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778B0" w14:textId="5D48136E" w:rsidR="007D3BE5" w:rsidRDefault="007D3BE5" w:rsidP="007D3BE5">
      <w:pPr>
        <w:pStyle w:val="NormalWeb"/>
        <w:jc w:val="center"/>
      </w:pPr>
      <w:r>
        <w:rPr>
          <w:noProof/>
        </w:rPr>
        <w:drawing>
          <wp:inline distT="0" distB="0" distL="0" distR="0" wp14:anchorId="311E54EE" wp14:editId="4A3874F8">
            <wp:extent cx="2718816" cy="2081784"/>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UNIVERSIT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8816" cy="2081784"/>
                    </a:xfrm>
                    <a:prstGeom prst="rect">
                      <a:avLst/>
                    </a:prstGeom>
                  </pic:spPr>
                </pic:pic>
              </a:graphicData>
            </a:graphic>
          </wp:inline>
        </w:drawing>
      </w:r>
    </w:p>
    <w:p w14:paraId="057C26B3" w14:textId="72EC31BF" w:rsidR="00424CB4" w:rsidRDefault="00424CB4">
      <w:pPr>
        <w:jc w:val="center"/>
      </w:pPr>
    </w:p>
    <w:p w14:paraId="2A27B496" w14:textId="77777777" w:rsidR="00424CB4" w:rsidRDefault="00424CB4"/>
    <w:p w14:paraId="515E9925" w14:textId="77777777" w:rsidR="00424CB4" w:rsidRDefault="00424CB4"/>
    <w:p w14:paraId="3525FC4E" w14:textId="77777777" w:rsidR="00424CB4" w:rsidRDefault="00424CB4"/>
    <w:p w14:paraId="0D4D0A57" w14:textId="77777777" w:rsidR="00424CB4" w:rsidRDefault="00424CB4"/>
    <w:p w14:paraId="5F926274" w14:textId="77777777" w:rsidR="00424CB4" w:rsidRDefault="00424CB4"/>
    <w:p w14:paraId="0DD7D47C" w14:textId="77777777" w:rsidR="00424CB4" w:rsidRDefault="00424CB4"/>
    <w:p w14:paraId="2BFF5272" w14:textId="77777777" w:rsidR="00424CB4" w:rsidRDefault="00424CB4">
      <w:pPr>
        <w:pBdr>
          <w:top w:val="single" w:sz="4" w:space="0" w:color="000000"/>
          <w:left w:val="single" w:sz="4" w:space="0" w:color="000000"/>
          <w:bottom w:val="single" w:sz="4" w:space="0" w:color="000000"/>
          <w:right w:val="single" w:sz="4" w:space="0" w:color="000000"/>
        </w:pBdr>
        <w:jc w:val="center"/>
      </w:pPr>
    </w:p>
    <w:p w14:paraId="7D0A9822" w14:textId="77777777" w:rsidR="00424CB4" w:rsidRDefault="00796523">
      <w:pPr>
        <w:pBdr>
          <w:top w:val="single" w:sz="4" w:space="0" w:color="000000"/>
          <w:left w:val="single" w:sz="4" w:space="0" w:color="000000"/>
          <w:bottom w:val="single" w:sz="4" w:space="0" w:color="000000"/>
          <w:right w:val="single" w:sz="4" w:space="0" w:color="000000"/>
        </w:pBdr>
        <w:jc w:val="center"/>
      </w:pPr>
      <w:r>
        <w:rPr>
          <w:rStyle w:val="AucunA"/>
          <w:rFonts w:ascii="Arial" w:hAnsi="Arial"/>
          <w:b/>
          <w:bCs/>
          <w:sz w:val="24"/>
          <w:szCs w:val="24"/>
        </w:rPr>
        <w:t>CAHIER DES CLAUSES TECHNIQUES PARTICULIERES</w:t>
      </w:r>
    </w:p>
    <w:p w14:paraId="1A7B3D73" w14:textId="03998459" w:rsidR="00424CB4" w:rsidRDefault="006E309D">
      <w:pPr>
        <w:pBdr>
          <w:top w:val="single" w:sz="4" w:space="0" w:color="000000"/>
          <w:left w:val="single" w:sz="4" w:space="0" w:color="000000"/>
          <w:bottom w:val="single" w:sz="4" w:space="0" w:color="000000"/>
          <w:right w:val="single" w:sz="4" w:space="0" w:color="000000"/>
        </w:pBdr>
        <w:jc w:val="center"/>
        <w:rPr>
          <w:rStyle w:val="AucunA"/>
          <w:rFonts w:ascii="Arial" w:hAnsi="Arial"/>
          <w:b/>
          <w:bCs/>
          <w:sz w:val="24"/>
          <w:szCs w:val="24"/>
        </w:rPr>
      </w:pPr>
      <w:r>
        <w:rPr>
          <w:rStyle w:val="AucunA"/>
          <w:rFonts w:ascii="Arial" w:hAnsi="Arial"/>
          <w:b/>
          <w:bCs/>
          <w:sz w:val="24"/>
          <w:szCs w:val="24"/>
        </w:rPr>
        <w:t xml:space="preserve">COMMUN </w:t>
      </w:r>
      <w:r w:rsidR="002E525B">
        <w:rPr>
          <w:rStyle w:val="AucunA"/>
          <w:rFonts w:ascii="Arial" w:hAnsi="Arial"/>
          <w:b/>
          <w:bCs/>
          <w:sz w:val="24"/>
          <w:szCs w:val="24"/>
        </w:rPr>
        <w:t>A TOUS LES</w:t>
      </w:r>
      <w:r>
        <w:rPr>
          <w:rStyle w:val="AucunA"/>
          <w:rFonts w:ascii="Arial" w:hAnsi="Arial"/>
          <w:b/>
          <w:bCs/>
          <w:sz w:val="24"/>
          <w:szCs w:val="24"/>
        </w:rPr>
        <w:t xml:space="preserve"> </w:t>
      </w:r>
      <w:r w:rsidR="00796523">
        <w:rPr>
          <w:rStyle w:val="AucunA"/>
          <w:rFonts w:ascii="Arial" w:hAnsi="Arial"/>
          <w:b/>
          <w:bCs/>
          <w:sz w:val="24"/>
          <w:szCs w:val="24"/>
        </w:rPr>
        <w:t>LOTS</w:t>
      </w:r>
    </w:p>
    <w:p w14:paraId="337700F5" w14:textId="1395BEAB" w:rsidR="00160195" w:rsidRPr="00160195" w:rsidRDefault="00160195">
      <w:pPr>
        <w:pBdr>
          <w:top w:val="single" w:sz="4" w:space="0" w:color="000000"/>
          <w:left w:val="single" w:sz="4" w:space="0" w:color="000000"/>
          <w:bottom w:val="single" w:sz="4" w:space="0" w:color="000000"/>
          <w:right w:val="single" w:sz="4" w:space="0" w:color="000000"/>
        </w:pBdr>
        <w:jc w:val="center"/>
        <w:rPr>
          <w:rFonts w:ascii="Arial" w:hAnsi="Arial" w:cs="Arial"/>
          <w:b/>
          <w:sz w:val="24"/>
          <w:szCs w:val="24"/>
        </w:rPr>
      </w:pPr>
      <w:r w:rsidRPr="00160195">
        <w:rPr>
          <w:rFonts w:ascii="Arial" w:hAnsi="Arial" w:cs="Arial"/>
          <w:b/>
          <w:sz w:val="24"/>
          <w:szCs w:val="24"/>
        </w:rPr>
        <w:t>2025-00</w:t>
      </w:r>
      <w:r w:rsidR="009E6255">
        <w:rPr>
          <w:rFonts w:ascii="Arial" w:hAnsi="Arial" w:cs="Arial"/>
          <w:b/>
          <w:sz w:val="24"/>
          <w:szCs w:val="24"/>
        </w:rPr>
        <w:t>8</w:t>
      </w:r>
    </w:p>
    <w:p w14:paraId="32EE283F" w14:textId="77777777" w:rsidR="00424CB4" w:rsidRDefault="00424CB4">
      <w:pPr>
        <w:pBdr>
          <w:top w:val="single" w:sz="4" w:space="0" w:color="000000"/>
          <w:left w:val="single" w:sz="4" w:space="0" w:color="000000"/>
          <w:bottom w:val="single" w:sz="4" w:space="0" w:color="000000"/>
          <w:right w:val="single" w:sz="4" w:space="0" w:color="000000"/>
        </w:pBdr>
        <w:jc w:val="center"/>
      </w:pPr>
    </w:p>
    <w:p w14:paraId="758ADAAA" w14:textId="77777777" w:rsidR="00424CB4" w:rsidRDefault="00424CB4"/>
    <w:p w14:paraId="761A11A6" w14:textId="77777777" w:rsidR="00AA19E9" w:rsidRPr="00D6192A" w:rsidRDefault="00AA19E9" w:rsidP="00AA19E9">
      <w:pPr>
        <w:jc w:val="both"/>
        <w:rPr>
          <w:rFonts w:ascii="Arial" w:hAnsi="Arial" w:cs="Arial"/>
        </w:rPr>
      </w:pPr>
      <w:r w:rsidRPr="00D6192A">
        <w:rPr>
          <w:rFonts w:ascii="Arial" w:hAnsi="Arial" w:cs="Arial"/>
        </w:rPr>
        <w:t xml:space="preserve">Accord cadre passé en application de l’ordonnance </w:t>
      </w:r>
      <w:r w:rsidRPr="00D6192A">
        <w:rPr>
          <w:rFonts w:ascii="Arial" w:hAnsi="Arial" w:cs="Arial"/>
          <w:bCs/>
        </w:rPr>
        <w:t>n° 2018-1074 du 26 novembre 2018 portant partie législative du code de la commande publique</w:t>
      </w:r>
      <w:r w:rsidRPr="00D6192A">
        <w:rPr>
          <w:rFonts w:ascii="Arial" w:hAnsi="Arial" w:cs="Arial"/>
        </w:rPr>
        <w:t xml:space="preserve"> et selon la procédure de l’appel d’offres ouvert en application des articles R. 2124-2 1°, R. 2161-2 à R. 2161-5, R. 2121-8 et R. 2162-1 à R. 2162-14 du décret </w:t>
      </w:r>
      <w:r w:rsidRPr="00D6192A">
        <w:rPr>
          <w:rFonts w:ascii="Arial" w:hAnsi="Arial" w:cs="Arial"/>
          <w:bCs/>
        </w:rPr>
        <w:t>n° 2018-1075 du 3 décembre 2018 portant partie réglementaire du code de la commande publique.</w:t>
      </w:r>
    </w:p>
    <w:p w14:paraId="6123F262" w14:textId="77777777" w:rsidR="00AA19E9" w:rsidRPr="00D6192A" w:rsidRDefault="00AA19E9" w:rsidP="00AA19E9">
      <w:pPr>
        <w:jc w:val="center"/>
        <w:rPr>
          <w:rFonts w:ascii="Arial" w:hAnsi="Arial" w:cs="Arial"/>
        </w:rPr>
      </w:pPr>
    </w:p>
    <w:p w14:paraId="678B4565" w14:textId="77777777" w:rsidR="00AA19E9" w:rsidRPr="00D6192A" w:rsidRDefault="00AA19E9" w:rsidP="00AA19E9">
      <w:pPr>
        <w:jc w:val="center"/>
        <w:rPr>
          <w:rFonts w:ascii="Arial" w:hAnsi="Arial" w:cs="Arial"/>
        </w:rPr>
      </w:pPr>
    </w:p>
    <w:p w14:paraId="64F20FA0" w14:textId="77777777" w:rsidR="00AA19E9" w:rsidRPr="00D6192A" w:rsidRDefault="00AA19E9" w:rsidP="00AA19E9">
      <w:pPr>
        <w:jc w:val="center"/>
        <w:rPr>
          <w:rFonts w:ascii="Arial" w:hAnsi="Arial" w:cs="Arial"/>
          <w:b/>
          <w:bCs/>
          <w:sz w:val="24"/>
          <w:szCs w:val="24"/>
          <w:u w:val="single"/>
        </w:rPr>
      </w:pPr>
      <w:r w:rsidRPr="00D6192A">
        <w:rPr>
          <w:rFonts w:ascii="Arial" w:hAnsi="Arial" w:cs="Arial"/>
          <w:b/>
          <w:bCs/>
          <w:sz w:val="24"/>
          <w:szCs w:val="24"/>
          <w:u w:val="single"/>
        </w:rPr>
        <w:t>OBJET DU MARCHE</w:t>
      </w:r>
    </w:p>
    <w:p w14:paraId="354E6875" w14:textId="77777777" w:rsidR="00AA19E9" w:rsidRPr="00D6192A" w:rsidRDefault="00AA19E9" w:rsidP="00AA19E9">
      <w:pPr>
        <w:jc w:val="center"/>
        <w:rPr>
          <w:rFonts w:ascii="Arial" w:hAnsi="Arial" w:cs="Arial"/>
          <w:sz w:val="24"/>
          <w:szCs w:val="24"/>
        </w:rPr>
      </w:pPr>
    </w:p>
    <w:p w14:paraId="1C0A2999" w14:textId="3DD438CF" w:rsidR="00AA19E9" w:rsidRPr="004A7F4C" w:rsidRDefault="00AA19E9" w:rsidP="00AA19E9">
      <w:pPr>
        <w:ind w:left="284"/>
        <w:jc w:val="center"/>
        <w:rPr>
          <w:rFonts w:ascii="Arial" w:hAnsi="Arial" w:cs="Arial"/>
          <w:b/>
          <w:bCs/>
          <w:sz w:val="22"/>
          <w:szCs w:val="22"/>
        </w:rPr>
      </w:pPr>
      <w:bookmarkStart w:id="0" w:name="_Hlk191548049"/>
      <w:r w:rsidRPr="004A7F4C">
        <w:rPr>
          <w:rFonts w:ascii="Arial" w:hAnsi="Arial" w:cs="Arial"/>
          <w:b/>
          <w:bCs/>
          <w:sz w:val="22"/>
          <w:szCs w:val="22"/>
        </w:rPr>
        <w:t>Accord cadre relatif à l</w:t>
      </w:r>
      <w:r w:rsidR="005D3AFB" w:rsidRPr="004A7F4C">
        <w:rPr>
          <w:rFonts w:ascii="Arial" w:hAnsi="Arial" w:cs="Arial"/>
          <w:b/>
          <w:bCs/>
          <w:sz w:val="22"/>
          <w:szCs w:val="22"/>
        </w:rPr>
        <w:t>a promotion des recherches</w:t>
      </w:r>
      <w:r w:rsidRPr="004A7F4C">
        <w:rPr>
          <w:rFonts w:ascii="Arial" w:hAnsi="Arial" w:cs="Arial"/>
          <w:b/>
          <w:bCs/>
          <w:sz w:val="22"/>
          <w:szCs w:val="22"/>
        </w:rPr>
        <w:t xml:space="preserve"> en industries culturelles</w:t>
      </w:r>
      <w:r w:rsidR="00EE3471" w:rsidRPr="004A7F4C">
        <w:rPr>
          <w:rFonts w:ascii="Arial" w:hAnsi="Arial" w:cs="Arial"/>
          <w:b/>
          <w:bCs/>
          <w:sz w:val="22"/>
          <w:szCs w:val="22"/>
        </w:rPr>
        <w:t xml:space="preserve"> /Art </w:t>
      </w:r>
      <w:r w:rsidR="001D6ADB" w:rsidRPr="004A7F4C">
        <w:rPr>
          <w:rFonts w:ascii="Arial" w:hAnsi="Arial" w:cs="Arial"/>
          <w:b/>
          <w:bCs/>
          <w:sz w:val="22"/>
          <w:szCs w:val="22"/>
        </w:rPr>
        <w:t>Faber</w:t>
      </w:r>
      <w:r w:rsidRPr="004A7F4C">
        <w:rPr>
          <w:rFonts w:ascii="Arial" w:hAnsi="Arial" w:cs="Arial"/>
          <w:b/>
          <w:bCs/>
          <w:sz w:val="22"/>
          <w:szCs w:val="22"/>
        </w:rPr>
        <w:t xml:space="preserve"> de l’Ecole de </w:t>
      </w:r>
      <w:r w:rsidR="001D2101" w:rsidRPr="004A7F4C">
        <w:rPr>
          <w:rFonts w:ascii="Arial" w:hAnsi="Arial" w:cs="Arial"/>
          <w:b/>
          <w:bCs/>
          <w:sz w:val="22"/>
          <w:szCs w:val="22"/>
        </w:rPr>
        <w:t>D</w:t>
      </w:r>
      <w:r w:rsidRPr="004A7F4C">
        <w:rPr>
          <w:rFonts w:ascii="Arial" w:hAnsi="Arial" w:cs="Arial"/>
          <w:b/>
          <w:bCs/>
          <w:sz w:val="22"/>
          <w:szCs w:val="22"/>
        </w:rPr>
        <w:t xml:space="preserve">roit et </w:t>
      </w:r>
      <w:r w:rsidR="001D2101" w:rsidRPr="004A7F4C">
        <w:rPr>
          <w:rFonts w:ascii="Arial" w:hAnsi="Arial" w:cs="Arial"/>
          <w:b/>
          <w:bCs/>
          <w:sz w:val="22"/>
          <w:szCs w:val="22"/>
        </w:rPr>
        <w:t>M</w:t>
      </w:r>
      <w:r w:rsidRPr="004A7F4C">
        <w:rPr>
          <w:rFonts w:ascii="Arial" w:hAnsi="Arial" w:cs="Arial"/>
          <w:b/>
          <w:bCs/>
          <w:sz w:val="22"/>
          <w:szCs w:val="22"/>
        </w:rPr>
        <w:t>anagement</w:t>
      </w:r>
      <w:r w:rsidR="001D2101" w:rsidRPr="004A7F4C">
        <w:rPr>
          <w:rFonts w:ascii="Arial" w:hAnsi="Arial" w:cs="Arial"/>
          <w:b/>
          <w:bCs/>
          <w:sz w:val="22"/>
          <w:szCs w:val="22"/>
        </w:rPr>
        <w:t xml:space="preserve"> / Lab. Arts, Economies &amp; Droit</w:t>
      </w:r>
      <w:r w:rsidRPr="004A7F4C">
        <w:rPr>
          <w:rFonts w:ascii="Arial" w:hAnsi="Arial" w:cs="Arial"/>
          <w:b/>
          <w:bCs/>
          <w:sz w:val="22"/>
          <w:szCs w:val="22"/>
        </w:rPr>
        <w:t xml:space="preserve"> </w:t>
      </w:r>
      <w:r w:rsidR="001D2101" w:rsidRPr="004A7F4C">
        <w:rPr>
          <w:rFonts w:ascii="Arial" w:hAnsi="Arial" w:cs="Arial"/>
          <w:b/>
          <w:bCs/>
          <w:sz w:val="22"/>
          <w:szCs w:val="22"/>
        </w:rPr>
        <w:br/>
      </w:r>
      <w:r w:rsidRPr="004A7F4C">
        <w:rPr>
          <w:rFonts w:ascii="Arial" w:hAnsi="Arial" w:cs="Arial"/>
          <w:b/>
          <w:bCs/>
          <w:sz w:val="22"/>
          <w:szCs w:val="22"/>
        </w:rPr>
        <w:t>de l’Université Panthéon Assas Paris II</w:t>
      </w:r>
    </w:p>
    <w:p w14:paraId="4CEA84EF" w14:textId="1C8018B5" w:rsidR="00AA19E9" w:rsidRPr="004A7F4C" w:rsidRDefault="00AA19E9" w:rsidP="00AA19E9">
      <w:pPr>
        <w:jc w:val="center"/>
        <w:rPr>
          <w:rFonts w:ascii="Arial" w:hAnsi="Arial" w:cs="Arial"/>
          <w:b/>
          <w:sz w:val="22"/>
          <w:szCs w:val="22"/>
        </w:rPr>
      </w:pPr>
      <w:r w:rsidRPr="004A7F4C">
        <w:rPr>
          <w:rFonts w:ascii="Arial" w:hAnsi="Arial" w:cs="Arial"/>
          <w:b/>
          <w:sz w:val="22"/>
          <w:szCs w:val="22"/>
        </w:rPr>
        <w:t xml:space="preserve">Lots 1 à </w:t>
      </w:r>
      <w:r w:rsidR="006E0D17" w:rsidRPr="004A7F4C">
        <w:rPr>
          <w:rFonts w:ascii="Arial" w:hAnsi="Arial" w:cs="Arial"/>
          <w:b/>
          <w:sz w:val="22"/>
          <w:szCs w:val="22"/>
        </w:rPr>
        <w:t>2</w:t>
      </w:r>
    </w:p>
    <w:bookmarkEnd w:id="0"/>
    <w:p w14:paraId="5BFAA10F" w14:textId="77777777" w:rsidR="00AA19E9" w:rsidRPr="00D6192A" w:rsidRDefault="00AA19E9" w:rsidP="00AA19E9">
      <w:pPr>
        <w:jc w:val="center"/>
        <w:rPr>
          <w:rFonts w:ascii="Arial" w:hAnsi="Arial" w:cs="Arial"/>
        </w:rPr>
      </w:pPr>
    </w:p>
    <w:p w14:paraId="5F9A8C0D" w14:textId="77777777" w:rsidR="00424CB4" w:rsidRPr="00D6192A" w:rsidRDefault="00424CB4">
      <w:pPr>
        <w:jc w:val="center"/>
        <w:rPr>
          <w:rFonts w:ascii="Arial" w:hAnsi="Arial" w:cs="Arial"/>
        </w:rPr>
      </w:pPr>
    </w:p>
    <w:p w14:paraId="46FBB0CE" w14:textId="77777777" w:rsidR="00424CB4" w:rsidRPr="00D6192A" w:rsidRDefault="00424CB4">
      <w:pPr>
        <w:jc w:val="center"/>
        <w:rPr>
          <w:rFonts w:ascii="Arial" w:hAnsi="Arial" w:cs="Arial"/>
        </w:rPr>
      </w:pPr>
    </w:p>
    <w:p w14:paraId="40BA9FC2" w14:textId="77777777" w:rsidR="00424CB4" w:rsidRPr="00D6192A" w:rsidRDefault="00424CB4">
      <w:pPr>
        <w:jc w:val="center"/>
        <w:rPr>
          <w:rFonts w:ascii="Arial" w:hAnsi="Arial" w:cs="Arial"/>
        </w:rPr>
      </w:pPr>
    </w:p>
    <w:p w14:paraId="528FB5E9" w14:textId="77777777" w:rsidR="00424CB4" w:rsidRPr="00D6192A" w:rsidRDefault="00424CB4">
      <w:pPr>
        <w:jc w:val="center"/>
        <w:rPr>
          <w:rFonts w:ascii="Arial" w:hAnsi="Arial" w:cs="Arial"/>
        </w:rPr>
      </w:pPr>
    </w:p>
    <w:p w14:paraId="6E427CB7" w14:textId="7CECC4F2" w:rsidR="00424CB4" w:rsidRPr="00D6192A" w:rsidRDefault="00796523">
      <w:pPr>
        <w:jc w:val="center"/>
        <w:rPr>
          <w:rFonts w:ascii="Arial" w:hAnsi="Arial" w:cs="Arial"/>
        </w:rPr>
      </w:pPr>
      <w:r w:rsidRPr="00D6192A">
        <w:rPr>
          <w:rStyle w:val="AucunA"/>
          <w:rFonts w:ascii="Arial" w:hAnsi="Arial" w:cs="Arial"/>
        </w:rPr>
        <w:t xml:space="preserve">Le présent C.C.T.P. comporte </w:t>
      </w:r>
      <w:r w:rsidR="007310FC" w:rsidRPr="00D6192A">
        <w:rPr>
          <w:rStyle w:val="AucunA"/>
          <w:rFonts w:ascii="Arial" w:hAnsi="Arial" w:cs="Arial"/>
        </w:rPr>
        <w:t>1</w:t>
      </w:r>
      <w:r w:rsidR="001D6ADB">
        <w:rPr>
          <w:rStyle w:val="AucunA"/>
          <w:rFonts w:ascii="Arial" w:hAnsi="Arial" w:cs="Arial"/>
        </w:rPr>
        <w:t>4</w:t>
      </w:r>
      <w:r w:rsidR="00210B0D" w:rsidRPr="00D6192A">
        <w:rPr>
          <w:rStyle w:val="AucunA"/>
          <w:rFonts w:ascii="Arial" w:hAnsi="Arial" w:cs="Arial"/>
        </w:rPr>
        <w:t xml:space="preserve"> </w:t>
      </w:r>
      <w:r w:rsidRPr="00D6192A">
        <w:rPr>
          <w:rStyle w:val="AucunA"/>
          <w:rFonts w:ascii="Arial" w:hAnsi="Arial" w:cs="Arial"/>
        </w:rPr>
        <w:t xml:space="preserve">feuillets numérotés de 1 à </w:t>
      </w:r>
      <w:r w:rsidR="00210B0D" w:rsidRPr="00D6192A">
        <w:rPr>
          <w:rStyle w:val="AucunA"/>
          <w:rFonts w:ascii="Arial" w:hAnsi="Arial" w:cs="Arial"/>
        </w:rPr>
        <w:t>1</w:t>
      </w:r>
      <w:r w:rsidR="001D6ADB">
        <w:rPr>
          <w:rStyle w:val="AucunA"/>
          <w:rFonts w:ascii="Arial" w:hAnsi="Arial" w:cs="Arial"/>
        </w:rPr>
        <w:t>4</w:t>
      </w:r>
    </w:p>
    <w:p w14:paraId="07B766DB" w14:textId="77777777" w:rsidR="00424CB4" w:rsidRPr="00D6192A" w:rsidRDefault="00424CB4">
      <w:pPr>
        <w:jc w:val="center"/>
        <w:rPr>
          <w:rFonts w:ascii="Arial" w:hAnsi="Arial" w:cs="Arial"/>
        </w:rPr>
      </w:pPr>
    </w:p>
    <w:p w14:paraId="21F1821A" w14:textId="77777777" w:rsidR="00424CB4" w:rsidRPr="00D6192A" w:rsidRDefault="00424CB4">
      <w:pPr>
        <w:jc w:val="center"/>
        <w:rPr>
          <w:rFonts w:ascii="Arial" w:hAnsi="Arial" w:cs="Arial"/>
        </w:rPr>
      </w:pPr>
    </w:p>
    <w:p w14:paraId="4918EF2B" w14:textId="77777777" w:rsidR="00424CB4" w:rsidRPr="00D6192A" w:rsidRDefault="00424CB4">
      <w:pPr>
        <w:rPr>
          <w:rFonts w:ascii="Arial" w:hAnsi="Arial" w:cs="Arial"/>
        </w:rPr>
      </w:pPr>
    </w:p>
    <w:p w14:paraId="5C9C28A6" w14:textId="77777777" w:rsidR="00424CB4" w:rsidRPr="00D6192A" w:rsidRDefault="00424CB4">
      <w:pPr>
        <w:pStyle w:val="En-ttedetabledesmatires"/>
        <w:rPr>
          <w:rFonts w:ascii="Arial" w:hAnsi="Arial" w:cs="Arial"/>
        </w:rPr>
      </w:pPr>
    </w:p>
    <w:p w14:paraId="6DD054F3" w14:textId="77777777" w:rsidR="000E7FB9" w:rsidRPr="00D6192A" w:rsidRDefault="000E7FB9" w:rsidP="000E7FB9">
      <w:pPr>
        <w:rPr>
          <w:rFonts w:ascii="Arial" w:hAnsi="Arial" w:cs="Arial"/>
        </w:rPr>
      </w:pPr>
    </w:p>
    <w:p w14:paraId="6C57D6A6" w14:textId="77777777" w:rsidR="000E7FB9" w:rsidRPr="00D6192A" w:rsidRDefault="000E7FB9" w:rsidP="000E7FB9">
      <w:pPr>
        <w:rPr>
          <w:rFonts w:ascii="Arial" w:hAnsi="Arial" w:cs="Arial"/>
        </w:rPr>
      </w:pPr>
    </w:p>
    <w:p w14:paraId="00D29F8F" w14:textId="77777777" w:rsidR="000E7FB9" w:rsidRPr="00D6192A" w:rsidRDefault="000E7FB9" w:rsidP="000E7FB9">
      <w:pPr>
        <w:rPr>
          <w:rFonts w:ascii="Arial" w:hAnsi="Arial" w:cs="Arial"/>
        </w:rPr>
      </w:pPr>
    </w:p>
    <w:p w14:paraId="2B3FF12A" w14:textId="77777777" w:rsidR="000E7FB9" w:rsidRPr="00D6192A" w:rsidRDefault="000E7FB9" w:rsidP="000E7FB9">
      <w:pPr>
        <w:rPr>
          <w:rFonts w:ascii="Arial" w:hAnsi="Arial" w:cs="Arial"/>
        </w:rPr>
      </w:pPr>
    </w:p>
    <w:p w14:paraId="4F13A549" w14:textId="77777777" w:rsidR="000E7FB9" w:rsidRPr="00D6192A" w:rsidRDefault="000E7FB9" w:rsidP="000E7FB9">
      <w:pPr>
        <w:rPr>
          <w:rFonts w:ascii="Arial" w:hAnsi="Arial" w:cs="Arial"/>
        </w:rPr>
      </w:pPr>
    </w:p>
    <w:p w14:paraId="3FB8BC5F" w14:textId="4F1D49F2" w:rsidR="000E7FB9" w:rsidRPr="00D6192A" w:rsidRDefault="000E7FB9" w:rsidP="000E7FB9">
      <w:pPr>
        <w:rPr>
          <w:rFonts w:ascii="Arial" w:hAnsi="Arial" w:cs="Arial"/>
        </w:rPr>
      </w:pPr>
    </w:p>
    <w:p w14:paraId="31AA9617" w14:textId="6141B1BA" w:rsidR="002E525B" w:rsidRPr="00D6192A" w:rsidRDefault="002E525B" w:rsidP="000E7FB9">
      <w:pPr>
        <w:rPr>
          <w:rFonts w:ascii="Arial" w:hAnsi="Arial" w:cs="Arial"/>
        </w:rPr>
      </w:pPr>
    </w:p>
    <w:p w14:paraId="304C0A4F" w14:textId="395A967F" w:rsidR="002E525B" w:rsidRPr="00D6192A" w:rsidRDefault="002E525B" w:rsidP="000E7FB9">
      <w:pPr>
        <w:rPr>
          <w:rFonts w:ascii="Arial" w:hAnsi="Arial" w:cs="Arial"/>
        </w:rPr>
      </w:pPr>
      <w:bookmarkStart w:id="1" w:name="_Hlk191548214"/>
    </w:p>
    <w:p w14:paraId="596CF467" w14:textId="2BF4C925" w:rsidR="0083618F" w:rsidRPr="00D6192A" w:rsidRDefault="000D4ED5" w:rsidP="0083618F">
      <w:pPr>
        <w:rPr>
          <w:rFonts w:ascii="Arial" w:hAnsi="Arial" w:cs="Arial"/>
          <w:b/>
          <w:caps/>
          <w:sz w:val="24"/>
          <w:szCs w:val="24"/>
          <w:u w:val="single"/>
        </w:rPr>
      </w:pPr>
      <w:bookmarkStart w:id="2" w:name="_Toc"/>
      <w:r w:rsidRPr="00D6192A">
        <w:rPr>
          <w:rFonts w:ascii="Arial" w:hAnsi="Arial" w:cs="Arial"/>
          <w:b/>
          <w:caps/>
          <w:sz w:val="24"/>
          <w:szCs w:val="24"/>
          <w:u w:val="single"/>
        </w:rPr>
        <w:t>Glossaire :</w:t>
      </w:r>
    </w:p>
    <w:p w14:paraId="3A668190" w14:textId="03AD8AE7" w:rsidR="000D4ED5" w:rsidRPr="00D6192A" w:rsidRDefault="000D4ED5" w:rsidP="0083618F">
      <w:pPr>
        <w:rPr>
          <w:rFonts w:ascii="Arial" w:hAnsi="Arial" w:cs="Arial"/>
          <w:sz w:val="22"/>
          <w:szCs w:val="22"/>
        </w:rPr>
      </w:pPr>
    </w:p>
    <w:p w14:paraId="0BD62753" w14:textId="3ACAB28C" w:rsidR="000D4ED5" w:rsidRPr="00D6192A" w:rsidRDefault="000D4ED5" w:rsidP="0083618F">
      <w:pPr>
        <w:rPr>
          <w:rFonts w:ascii="Arial" w:hAnsi="Arial" w:cs="Arial"/>
          <w:i/>
          <w:sz w:val="22"/>
          <w:szCs w:val="22"/>
        </w:rPr>
      </w:pPr>
      <w:r w:rsidRPr="00D6192A">
        <w:rPr>
          <w:rFonts w:ascii="Arial" w:hAnsi="Arial" w:cs="Arial"/>
          <w:i/>
          <w:sz w:val="22"/>
          <w:szCs w:val="22"/>
        </w:rPr>
        <w:t>EDMP : Ecole de Droit et de Management de l’Université Panthéon Assas Paris II</w:t>
      </w:r>
      <w:r w:rsidR="001D2101" w:rsidRPr="00D6192A">
        <w:rPr>
          <w:rFonts w:ascii="Arial" w:hAnsi="Arial" w:cs="Arial"/>
          <w:i/>
          <w:sz w:val="22"/>
          <w:szCs w:val="22"/>
        </w:rPr>
        <w:t>/ Lab. Arts, Economies &amp; Droit</w:t>
      </w:r>
    </w:p>
    <w:p w14:paraId="43A2E5D8" w14:textId="23737C45" w:rsidR="00A57B41" w:rsidRDefault="00A57B41" w:rsidP="0083618F">
      <w:pPr>
        <w:rPr>
          <w:rFonts w:ascii="Arial" w:hAnsi="Arial" w:cs="Arial"/>
          <w:i/>
        </w:rPr>
      </w:pPr>
      <w:r w:rsidRPr="00D6192A">
        <w:rPr>
          <w:rFonts w:ascii="Arial" w:hAnsi="Arial" w:cs="Arial"/>
        </w:rPr>
        <w:t xml:space="preserve">TRS : </w:t>
      </w:r>
      <w:r w:rsidRPr="00D6192A">
        <w:rPr>
          <w:rFonts w:ascii="Arial" w:hAnsi="Arial" w:cs="Arial"/>
          <w:i/>
        </w:rPr>
        <w:t>tableau de références standard</w:t>
      </w:r>
    </w:p>
    <w:p w14:paraId="20732994" w14:textId="64414CF7" w:rsidR="00960C47" w:rsidRDefault="00960C47" w:rsidP="0083618F">
      <w:pPr>
        <w:rPr>
          <w:rFonts w:ascii="Arial" w:hAnsi="Arial" w:cs="Arial"/>
          <w:i/>
        </w:rPr>
      </w:pPr>
      <w:r w:rsidRPr="00960C47">
        <w:rPr>
          <w:rFonts w:ascii="Arial" w:hAnsi="Arial" w:cs="Arial"/>
        </w:rPr>
        <w:t>Titulaire/Attributaire</w:t>
      </w:r>
      <w:r>
        <w:rPr>
          <w:rFonts w:ascii="Arial" w:hAnsi="Arial" w:cs="Arial"/>
          <w:i/>
        </w:rPr>
        <w:t> : Attributaire(s) du présent marché public</w:t>
      </w:r>
    </w:p>
    <w:bookmarkEnd w:id="1"/>
    <w:p w14:paraId="2B41EB04" w14:textId="224C6EAD" w:rsidR="000D4ED5" w:rsidRDefault="000D4ED5" w:rsidP="0083618F">
      <w:pPr>
        <w:rPr>
          <w:rFonts w:ascii="Arial" w:hAnsi="Arial" w:cs="Arial"/>
          <w:i/>
          <w:sz w:val="22"/>
          <w:szCs w:val="22"/>
        </w:rPr>
      </w:pPr>
    </w:p>
    <w:p w14:paraId="693EB8F0" w14:textId="77777777" w:rsidR="001D6ADB" w:rsidRPr="00D6192A" w:rsidRDefault="001D6ADB" w:rsidP="0083618F">
      <w:pPr>
        <w:rPr>
          <w:rFonts w:ascii="Arial" w:hAnsi="Arial" w:cs="Arial"/>
        </w:rPr>
      </w:pPr>
    </w:p>
    <w:p w14:paraId="77DFAAE3" w14:textId="77777777" w:rsidR="0083618F" w:rsidRPr="00D6192A" w:rsidRDefault="0083618F" w:rsidP="0083618F">
      <w:pPr>
        <w:rPr>
          <w:rFonts w:ascii="Arial" w:hAnsi="Arial" w:cs="Arial"/>
        </w:rPr>
      </w:pPr>
    </w:p>
    <w:p w14:paraId="6DBAD532" w14:textId="17BE3ABA" w:rsidR="00424CB4" w:rsidRPr="00D6192A" w:rsidRDefault="0083618F" w:rsidP="0083618F">
      <w:pPr>
        <w:rPr>
          <w:rFonts w:ascii="Arial" w:hAnsi="Arial" w:cs="Arial"/>
          <w:b/>
          <w:sz w:val="24"/>
          <w:szCs w:val="24"/>
        </w:rPr>
      </w:pPr>
      <w:r w:rsidRPr="00D6192A">
        <w:rPr>
          <w:rStyle w:val="AucunA"/>
          <w:rFonts w:ascii="Arial" w:hAnsi="Arial" w:cs="Arial"/>
          <w:b/>
          <w:sz w:val="24"/>
          <w:szCs w:val="24"/>
          <w:u w:val="single"/>
        </w:rPr>
        <w:t>AR</w:t>
      </w:r>
      <w:r w:rsidR="00796523" w:rsidRPr="00D6192A">
        <w:rPr>
          <w:rStyle w:val="AucunA"/>
          <w:rFonts w:ascii="Arial" w:hAnsi="Arial" w:cs="Arial"/>
          <w:b/>
          <w:sz w:val="24"/>
          <w:szCs w:val="24"/>
          <w:u w:val="single"/>
        </w:rPr>
        <w:t>TICLE 1</w:t>
      </w:r>
      <w:r w:rsidR="00796523" w:rsidRPr="00D6192A">
        <w:rPr>
          <w:rStyle w:val="AucunA"/>
          <w:rFonts w:ascii="Arial" w:eastAsia="Arial" w:hAnsi="Arial" w:cs="Arial"/>
          <w:b/>
          <w:sz w:val="24"/>
          <w:szCs w:val="24"/>
        </w:rPr>
        <w:tab/>
      </w:r>
      <w:r w:rsidR="00796523" w:rsidRPr="00D6192A">
        <w:rPr>
          <w:rStyle w:val="AucunA"/>
          <w:rFonts w:ascii="Arial" w:hAnsi="Arial" w:cs="Arial"/>
          <w:b/>
          <w:sz w:val="24"/>
          <w:szCs w:val="24"/>
          <w:u w:val="single"/>
        </w:rPr>
        <w:t xml:space="preserve">OBJET DU </w:t>
      </w:r>
      <w:r w:rsidR="00BC777C" w:rsidRPr="00D6192A">
        <w:rPr>
          <w:rStyle w:val="AucunA"/>
          <w:rFonts w:ascii="Arial" w:hAnsi="Arial" w:cs="Arial"/>
          <w:b/>
          <w:sz w:val="24"/>
          <w:szCs w:val="24"/>
          <w:u w:val="single"/>
        </w:rPr>
        <w:t xml:space="preserve">PRESENT </w:t>
      </w:r>
      <w:r w:rsidR="00796523" w:rsidRPr="00D6192A">
        <w:rPr>
          <w:rStyle w:val="AucunA"/>
          <w:rFonts w:ascii="Arial" w:hAnsi="Arial" w:cs="Arial"/>
          <w:b/>
          <w:sz w:val="24"/>
          <w:szCs w:val="24"/>
          <w:u w:val="single"/>
        </w:rPr>
        <w:t>MARCHE</w:t>
      </w:r>
      <w:bookmarkEnd w:id="2"/>
    </w:p>
    <w:p w14:paraId="3391D806" w14:textId="77777777" w:rsidR="00424CB4" w:rsidRPr="00D6192A" w:rsidRDefault="00424CB4">
      <w:pPr>
        <w:jc w:val="both"/>
        <w:rPr>
          <w:rFonts w:ascii="Arial" w:hAnsi="Arial" w:cs="Arial"/>
          <w:sz w:val="24"/>
          <w:szCs w:val="24"/>
        </w:rPr>
      </w:pPr>
    </w:p>
    <w:p w14:paraId="7D193791" w14:textId="768D3D3E" w:rsidR="00607035" w:rsidRPr="00D6192A" w:rsidRDefault="00607035" w:rsidP="00607035">
      <w:pPr>
        <w:jc w:val="both"/>
        <w:rPr>
          <w:rFonts w:ascii="Arial" w:hAnsi="Arial" w:cs="Arial"/>
        </w:rPr>
      </w:pPr>
      <w:bookmarkStart w:id="3" w:name="_Hlk191548289"/>
      <w:r w:rsidRPr="00D6192A">
        <w:rPr>
          <w:rStyle w:val="AucunA"/>
          <w:rFonts w:ascii="Arial" w:eastAsia="Helvetica" w:hAnsi="Arial" w:cs="Arial"/>
        </w:rPr>
        <w:t>Le présent marché a pour objet</w:t>
      </w:r>
      <w:r w:rsidRPr="00D6192A">
        <w:rPr>
          <w:rStyle w:val="AucunA"/>
          <w:rFonts w:ascii="Arial" w:eastAsia="Helvetica" w:hAnsi="Arial" w:cs="Arial"/>
          <w:b/>
          <w:bCs/>
        </w:rPr>
        <w:t xml:space="preserve"> </w:t>
      </w:r>
      <w:r w:rsidR="005D3AFB" w:rsidRPr="00D6192A">
        <w:rPr>
          <w:rStyle w:val="AucunA"/>
          <w:rFonts w:ascii="Arial" w:eastAsia="Helvetica" w:hAnsi="Arial" w:cs="Arial"/>
          <w:bCs/>
        </w:rPr>
        <w:t xml:space="preserve">la promotion </w:t>
      </w:r>
      <w:r w:rsidR="00D97A90" w:rsidRPr="00D6192A">
        <w:rPr>
          <w:rStyle w:val="AucunA"/>
          <w:rFonts w:ascii="Arial" w:eastAsia="Helvetica" w:hAnsi="Arial" w:cs="Arial"/>
          <w:bCs/>
        </w:rPr>
        <w:t xml:space="preserve">éditoriale et médiatique </w:t>
      </w:r>
      <w:r w:rsidR="005D3AFB" w:rsidRPr="00D6192A">
        <w:rPr>
          <w:rStyle w:val="AucunA"/>
          <w:rFonts w:ascii="Arial" w:eastAsia="Helvetica" w:hAnsi="Arial" w:cs="Arial"/>
          <w:bCs/>
        </w:rPr>
        <w:t>des</w:t>
      </w:r>
      <w:r w:rsidR="005D3AFB" w:rsidRPr="00D6192A">
        <w:rPr>
          <w:rStyle w:val="AucunA"/>
          <w:rFonts w:ascii="Arial" w:eastAsia="Helvetica" w:hAnsi="Arial" w:cs="Arial"/>
          <w:b/>
          <w:bCs/>
        </w:rPr>
        <w:t xml:space="preserve"> </w:t>
      </w:r>
      <w:r w:rsidRPr="00D6192A">
        <w:rPr>
          <w:rFonts w:ascii="Arial" w:hAnsi="Arial" w:cs="Arial"/>
        </w:rPr>
        <w:t xml:space="preserve">recherches </w:t>
      </w:r>
      <w:r w:rsidR="00DB3746" w:rsidRPr="00D6192A">
        <w:rPr>
          <w:rFonts w:ascii="Arial" w:hAnsi="Arial" w:cs="Arial"/>
        </w:rPr>
        <w:t>en «</w:t>
      </w:r>
      <w:r w:rsidR="002C7486" w:rsidRPr="00D6192A">
        <w:rPr>
          <w:rFonts w:ascii="Arial" w:hAnsi="Arial" w:cs="Arial"/>
        </w:rPr>
        <w:t> </w:t>
      </w:r>
      <w:r w:rsidR="0055469C" w:rsidRPr="00D6192A">
        <w:rPr>
          <w:rFonts w:ascii="Arial" w:hAnsi="Arial" w:cs="Arial"/>
        </w:rPr>
        <w:t>industries</w:t>
      </w:r>
      <w:r w:rsidR="002C7486" w:rsidRPr="00D6192A">
        <w:rPr>
          <w:rFonts w:ascii="Arial" w:hAnsi="Arial" w:cs="Arial"/>
        </w:rPr>
        <w:t xml:space="preserve"> culturelles</w:t>
      </w:r>
      <w:r w:rsidR="007C634C" w:rsidRPr="00D6192A">
        <w:rPr>
          <w:rFonts w:ascii="Arial" w:hAnsi="Arial" w:cs="Arial"/>
        </w:rPr>
        <w:t xml:space="preserve"> / Art </w:t>
      </w:r>
      <w:proofErr w:type="spellStart"/>
      <w:r w:rsidR="007C634C" w:rsidRPr="00D6192A">
        <w:rPr>
          <w:rFonts w:ascii="Arial" w:hAnsi="Arial" w:cs="Arial"/>
        </w:rPr>
        <w:t>faber</w:t>
      </w:r>
      <w:proofErr w:type="spellEnd"/>
      <w:r w:rsidR="002C7486" w:rsidRPr="00D6192A">
        <w:rPr>
          <w:rFonts w:ascii="Arial" w:hAnsi="Arial" w:cs="Arial"/>
        </w:rPr>
        <w:t> </w:t>
      </w:r>
      <w:r w:rsidR="00AD43BE" w:rsidRPr="00D6192A">
        <w:rPr>
          <w:rFonts w:ascii="Arial" w:hAnsi="Arial" w:cs="Arial"/>
        </w:rPr>
        <w:t>» de</w:t>
      </w:r>
      <w:r w:rsidRPr="00D6192A">
        <w:rPr>
          <w:rFonts w:ascii="Arial" w:hAnsi="Arial" w:cs="Arial"/>
        </w:rPr>
        <w:t xml:space="preserve"> EDMP</w:t>
      </w:r>
      <w:r w:rsidR="005D3AFB" w:rsidRPr="00D6192A">
        <w:rPr>
          <w:rFonts w:ascii="Arial" w:hAnsi="Arial" w:cs="Arial"/>
        </w:rPr>
        <w:t xml:space="preserve">/ </w:t>
      </w:r>
      <w:r w:rsidR="00C4705F" w:rsidRPr="00D6192A">
        <w:rPr>
          <w:rFonts w:ascii="Arial" w:hAnsi="Arial" w:cs="Arial"/>
        </w:rPr>
        <w:t>Lab. Arts</w:t>
      </w:r>
      <w:r w:rsidR="005D3AFB" w:rsidRPr="00D6192A">
        <w:rPr>
          <w:rFonts w:ascii="Arial" w:hAnsi="Arial" w:cs="Arial"/>
        </w:rPr>
        <w:t>, Economies et Droit</w:t>
      </w:r>
      <w:r w:rsidR="00960C47">
        <w:rPr>
          <w:rFonts w:ascii="Arial" w:hAnsi="Arial" w:cs="Arial"/>
        </w:rPr>
        <w:t xml:space="preserve">, </w:t>
      </w:r>
      <w:r w:rsidR="00DB3746">
        <w:rPr>
          <w:rFonts w:ascii="Arial" w:hAnsi="Arial" w:cs="Arial"/>
        </w:rPr>
        <w:t xml:space="preserve">en coopération avec </w:t>
      </w:r>
      <w:r w:rsidR="00AD43BE">
        <w:rPr>
          <w:rFonts w:ascii="Arial" w:hAnsi="Arial" w:cs="Arial"/>
        </w:rPr>
        <w:t>d’autres</w:t>
      </w:r>
      <w:r w:rsidR="00DB3746">
        <w:rPr>
          <w:rFonts w:ascii="Arial" w:hAnsi="Arial" w:cs="Arial"/>
        </w:rPr>
        <w:t xml:space="preserve"> instituts </w:t>
      </w:r>
      <w:r w:rsidR="00960C47">
        <w:rPr>
          <w:rFonts w:ascii="Arial" w:hAnsi="Arial" w:cs="Arial"/>
        </w:rPr>
        <w:t xml:space="preserve">et programmes </w:t>
      </w:r>
      <w:r w:rsidR="00DB3746">
        <w:rPr>
          <w:rFonts w:ascii="Arial" w:hAnsi="Arial" w:cs="Arial"/>
        </w:rPr>
        <w:t xml:space="preserve">de </w:t>
      </w:r>
      <w:r w:rsidR="00AD43BE">
        <w:rPr>
          <w:rFonts w:ascii="Arial" w:hAnsi="Arial" w:cs="Arial"/>
        </w:rPr>
        <w:t>l’université</w:t>
      </w:r>
      <w:r w:rsidR="00960C47">
        <w:rPr>
          <w:rFonts w:ascii="Arial" w:hAnsi="Arial" w:cs="Arial"/>
        </w:rPr>
        <w:t xml:space="preserve"> Paris Panthéon Assas (notamment CIFFOP, Droit &amp; Marché de </w:t>
      </w:r>
      <w:proofErr w:type="gramStart"/>
      <w:r w:rsidR="00960C47">
        <w:rPr>
          <w:rFonts w:ascii="Arial" w:hAnsi="Arial" w:cs="Arial"/>
        </w:rPr>
        <w:t>l’ Art</w:t>
      </w:r>
      <w:proofErr w:type="gramEnd"/>
      <w:r w:rsidR="00960C47">
        <w:rPr>
          <w:rFonts w:ascii="Arial" w:hAnsi="Arial" w:cs="Arial"/>
        </w:rPr>
        <w:t>, Marketing &amp; Communication, MSE, Assas Etudes Environnementales)</w:t>
      </w:r>
      <w:r w:rsidR="00DB3746">
        <w:rPr>
          <w:rFonts w:ascii="Arial" w:hAnsi="Arial" w:cs="Arial"/>
        </w:rPr>
        <w:t>.</w:t>
      </w:r>
      <w:r w:rsidRPr="00D6192A">
        <w:rPr>
          <w:rFonts w:ascii="Arial" w:hAnsi="Arial" w:cs="Arial"/>
        </w:rPr>
        <w:t xml:space="preserve"> </w:t>
      </w:r>
    </w:p>
    <w:p w14:paraId="5FBEABB7" w14:textId="77777777" w:rsidR="00DA4C8B" w:rsidRPr="00D6192A" w:rsidRDefault="00DA4C8B" w:rsidP="00607035">
      <w:pPr>
        <w:jc w:val="both"/>
        <w:rPr>
          <w:rFonts w:ascii="Arial" w:hAnsi="Arial" w:cs="Arial"/>
        </w:rPr>
      </w:pPr>
    </w:p>
    <w:p w14:paraId="1890CFEE" w14:textId="3395BD84" w:rsidR="00DA4C8B" w:rsidRDefault="00DB3746" w:rsidP="00607035">
      <w:pPr>
        <w:jc w:val="both"/>
        <w:rPr>
          <w:rFonts w:ascii="Arial" w:hAnsi="Arial" w:cs="Arial"/>
        </w:rPr>
      </w:pPr>
      <w:r>
        <w:rPr>
          <w:rFonts w:ascii="Arial" w:hAnsi="Arial" w:cs="Arial"/>
        </w:rPr>
        <w:t xml:space="preserve">Sous </w:t>
      </w:r>
      <w:r w:rsidR="00AD43BE">
        <w:rPr>
          <w:rFonts w:ascii="Arial" w:hAnsi="Arial" w:cs="Arial"/>
        </w:rPr>
        <w:t>l’égide</w:t>
      </w:r>
      <w:r>
        <w:rPr>
          <w:rFonts w:ascii="Arial" w:hAnsi="Arial" w:cs="Arial"/>
        </w:rPr>
        <w:t xml:space="preserve"> de </w:t>
      </w:r>
      <w:r w:rsidR="00744CB8" w:rsidRPr="00D6192A">
        <w:rPr>
          <w:rFonts w:ascii="Arial" w:hAnsi="Arial" w:cs="Arial"/>
        </w:rPr>
        <w:t xml:space="preserve">EDMP </w:t>
      </w:r>
      <w:r>
        <w:rPr>
          <w:rFonts w:ascii="Arial" w:hAnsi="Arial" w:cs="Arial"/>
        </w:rPr>
        <w:t xml:space="preserve">ont été </w:t>
      </w:r>
      <w:r w:rsidR="00005D66" w:rsidRPr="00D6192A">
        <w:rPr>
          <w:rFonts w:ascii="Arial" w:hAnsi="Arial" w:cs="Arial"/>
        </w:rPr>
        <w:t>développé</w:t>
      </w:r>
      <w:r>
        <w:rPr>
          <w:rFonts w:ascii="Arial" w:hAnsi="Arial" w:cs="Arial"/>
        </w:rPr>
        <w:t>s</w:t>
      </w:r>
      <w:r w:rsidR="00744CB8" w:rsidRPr="00D6192A">
        <w:rPr>
          <w:rFonts w:ascii="Arial" w:hAnsi="Arial" w:cs="Arial"/>
        </w:rPr>
        <w:t xml:space="preserve"> depuis </w:t>
      </w:r>
      <w:r w:rsidR="00005D66" w:rsidRPr="00D6192A">
        <w:rPr>
          <w:rFonts w:ascii="Arial" w:hAnsi="Arial" w:cs="Arial"/>
        </w:rPr>
        <w:t>près</w:t>
      </w:r>
      <w:r w:rsidR="00744CB8" w:rsidRPr="00D6192A">
        <w:rPr>
          <w:rFonts w:ascii="Arial" w:hAnsi="Arial" w:cs="Arial"/>
        </w:rPr>
        <w:t xml:space="preserve"> de </w:t>
      </w:r>
      <w:r w:rsidR="00EA4471" w:rsidRPr="00D6192A">
        <w:rPr>
          <w:rFonts w:ascii="Arial" w:hAnsi="Arial" w:cs="Arial"/>
        </w:rPr>
        <w:t xml:space="preserve">20 </w:t>
      </w:r>
      <w:r w:rsidR="00744CB8" w:rsidRPr="00D6192A">
        <w:rPr>
          <w:rFonts w:ascii="Arial" w:hAnsi="Arial" w:cs="Arial"/>
        </w:rPr>
        <w:t xml:space="preserve">ans des enseignements et </w:t>
      </w:r>
      <w:r w:rsidR="005D3AFB" w:rsidRPr="00D6192A">
        <w:rPr>
          <w:rFonts w:ascii="Arial" w:hAnsi="Arial" w:cs="Arial"/>
        </w:rPr>
        <w:t xml:space="preserve">une </w:t>
      </w:r>
      <w:r w:rsidR="00744CB8" w:rsidRPr="00D6192A">
        <w:rPr>
          <w:rFonts w:ascii="Arial" w:hAnsi="Arial" w:cs="Arial"/>
        </w:rPr>
        <w:t xml:space="preserve">recherche dans </w:t>
      </w:r>
      <w:r w:rsidR="005D3AFB" w:rsidRPr="00D6192A">
        <w:rPr>
          <w:rFonts w:ascii="Arial" w:hAnsi="Arial" w:cs="Arial"/>
        </w:rPr>
        <w:t>l</w:t>
      </w:r>
      <w:r w:rsidR="007E352D" w:rsidRPr="00D6192A">
        <w:rPr>
          <w:rFonts w:ascii="Arial" w:hAnsi="Arial" w:cs="Arial"/>
        </w:rPr>
        <w:t>e champ</w:t>
      </w:r>
      <w:r w:rsidR="00005D66" w:rsidRPr="00D6192A">
        <w:rPr>
          <w:rFonts w:ascii="Arial" w:hAnsi="Arial" w:cs="Arial"/>
        </w:rPr>
        <w:t xml:space="preserve"> des industries </w:t>
      </w:r>
      <w:r w:rsidR="00B974A8" w:rsidRPr="00D6192A">
        <w:rPr>
          <w:rFonts w:ascii="Arial" w:hAnsi="Arial" w:cs="Arial"/>
        </w:rPr>
        <w:t>culturelles</w:t>
      </w:r>
      <w:r>
        <w:rPr>
          <w:rFonts w:ascii="Arial" w:hAnsi="Arial" w:cs="Arial"/>
        </w:rPr>
        <w:t> </w:t>
      </w:r>
      <w:r w:rsidR="00005D66" w:rsidRPr="00D6192A">
        <w:rPr>
          <w:rFonts w:ascii="Arial" w:hAnsi="Arial" w:cs="Arial"/>
        </w:rPr>
        <w:t>s’affirm</w:t>
      </w:r>
      <w:r>
        <w:rPr>
          <w:rFonts w:ascii="Arial" w:hAnsi="Arial" w:cs="Arial"/>
        </w:rPr>
        <w:t>ant</w:t>
      </w:r>
      <w:r w:rsidR="00005D66" w:rsidRPr="00D6192A">
        <w:rPr>
          <w:rFonts w:ascii="Arial" w:hAnsi="Arial" w:cs="Arial"/>
        </w:rPr>
        <w:t xml:space="preserve"> comme un</w:t>
      </w:r>
      <w:r w:rsidR="008E220C">
        <w:rPr>
          <w:rFonts w:ascii="Arial" w:hAnsi="Arial" w:cs="Arial"/>
        </w:rPr>
        <w:t>e</w:t>
      </w:r>
      <w:r w:rsidR="00005D66" w:rsidRPr="00D6192A">
        <w:rPr>
          <w:rFonts w:ascii="Arial" w:hAnsi="Arial" w:cs="Arial"/>
        </w:rPr>
        <w:t xml:space="preserve"> référence académique </w:t>
      </w:r>
      <w:r w:rsidR="00C4705F" w:rsidRPr="00D6192A">
        <w:rPr>
          <w:rFonts w:ascii="Arial" w:hAnsi="Arial" w:cs="Arial"/>
        </w:rPr>
        <w:t>international</w:t>
      </w:r>
      <w:r w:rsidR="00C4705F">
        <w:rPr>
          <w:rFonts w:ascii="Arial" w:hAnsi="Arial" w:cs="Arial"/>
        </w:rPr>
        <w:t>e</w:t>
      </w:r>
      <w:r w:rsidR="00C4705F" w:rsidRPr="00D6192A">
        <w:rPr>
          <w:rFonts w:ascii="Arial" w:hAnsi="Arial" w:cs="Arial"/>
        </w:rPr>
        <w:t xml:space="preserve"> dans</w:t>
      </w:r>
      <w:r w:rsidR="00005D66" w:rsidRPr="00D6192A">
        <w:rPr>
          <w:rFonts w:ascii="Arial" w:hAnsi="Arial" w:cs="Arial"/>
        </w:rPr>
        <w:t xml:space="preserve"> ce domaine. </w:t>
      </w:r>
    </w:p>
    <w:p w14:paraId="56F0AC09" w14:textId="77777777" w:rsidR="00DB3746" w:rsidRPr="00D6192A" w:rsidRDefault="00DB3746" w:rsidP="00607035">
      <w:pPr>
        <w:jc w:val="both"/>
        <w:rPr>
          <w:rFonts w:ascii="Arial" w:hAnsi="Arial" w:cs="Arial"/>
        </w:rPr>
      </w:pPr>
    </w:p>
    <w:p w14:paraId="6BF6C8A6" w14:textId="11F0A333" w:rsidR="000C5D36" w:rsidRPr="00D6192A" w:rsidRDefault="006C3D08" w:rsidP="00607035">
      <w:pPr>
        <w:jc w:val="both"/>
        <w:rPr>
          <w:rFonts w:ascii="Arial" w:hAnsi="Arial" w:cs="Arial"/>
        </w:rPr>
      </w:pPr>
      <w:r w:rsidRPr="00D6192A">
        <w:rPr>
          <w:rFonts w:ascii="Arial" w:hAnsi="Arial" w:cs="Arial"/>
        </w:rPr>
        <w:t>Cet</w:t>
      </w:r>
      <w:r w:rsidR="00005D66" w:rsidRPr="00D6192A">
        <w:rPr>
          <w:rFonts w:ascii="Arial" w:hAnsi="Arial" w:cs="Arial"/>
        </w:rPr>
        <w:t xml:space="preserve"> important corpus</w:t>
      </w:r>
      <w:r w:rsidR="005D3AFB" w:rsidRPr="00D6192A">
        <w:rPr>
          <w:rFonts w:ascii="Arial" w:hAnsi="Arial" w:cs="Arial"/>
        </w:rPr>
        <w:t xml:space="preserve"> issu de la recherche </w:t>
      </w:r>
      <w:r w:rsidR="00005D66" w:rsidRPr="00D6192A">
        <w:rPr>
          <w:rFonts w:ascii="Arial" w:hAnsi="Arial" w:cs="Arial"/>
        </w:rPr>
        <w:t xml:space="preserve">doit </w:t>
      </w:r>
      <w:r w:rsidR="00D94D93" w:rsidRPr="00D6192A">
        <w:rPr>
          <w:rFonts w:ascii="Arial" w:hAnsi="Arial" w:cs="Arial"/>
        </w:rPr>
        <w:t xml:space="preserve">continuer à </w:t>
      </w:r>
      <w:r w:rsidR="00005D66" w:rsidRPr="00D6192A">
        <w:rPr>
          <w:rFonts w:ascii="Arial" w:hAnsi="Arial" w:cs="Arial"/>
        </w:rPr>
        <w:t xml:space="preserve">être </w:t>
      </w:r>
      <w:r w:rsidRPr="00D6192A">
        <w:rPr>
          <w:rFonts w:ascii="Arial" w:hAnsi="Arial" w:cs="Arial"/>
        </w:rPr>
        <w:t>diffusé</w:t>
      </w:r>
      <w:r w:rsidR="00005D66" w:rsidRPr="00D6192A">
        <w:rPr>
          <w:rFonts w:ascii="Arial" w:hAnsi="Arial" w:cs="Arial"/>
        </w:rPr>
        <w:t xml:space="preserve"> </w:t>
      </w:r>
      <w:r w:rsidR="005D3AFB" w:rsidRPr="00D6192A">
        <w:rPr>
          <w:rFonts w:ascii="Arial" w:hAnsi="Arial" w:cs="Arial"/>
        </w:rPr>
        <w:t xml:space="preserve">sur les scènes tant académique que culturelle et publique, </w:t>
      </w:r>
      <w:r w:rsidR="00005D66" w:rsidRPr="00D6192A">
        <w:rPr>
          <w:rFonts w:ascii="Arial" w:hAnsi="Arial" w:cs="Arial"/>
        </w:rPr>
        <w:t>conformément à la mission de EDMP</w:t>
      </w:r>
      <w:r w:rsidR="007E352D" w:rsidRPr="00D6192A">
        <w:rPr>
          <w:rFonts w:ascii="Arial" w:hAnsi="Arial" w:cs="Arial"/>
        </w:rPr>
        <w:t xml:space="preserve"> et de l’université</w:t>
      </w:r>
      <w:r w:rsidR="00005D66" w:rsidRPr="00D6192A">
        <w:rPr>
          <w:rFonts w:ascii="Arial" w:hAnsi="Arial" w:cs="Arial"/>
        </w:rPr>
        <w:t xml:space="preserve">. </w:t>
      </w:r>
    </w:p>
    <w:p w14:paraId="71BB6895" w14:textId="77777777" w:rsidR="0055469C" w:rsidRPr="00D6192A" w:rsidRDefault="0055469C" w:rsidP="00607035">
      <w:pPr>
        <w:jc w:val="both"/>
        <w:rPr>
          <w:rFonts w:ascii="Arial" w:hAnsi="Arial" w:cs="Arial"/>
        </w:rPr>
      </w:pPr>
    </w:p>
    <w:p w14:paraId="3FF8E8E7" w14:textId="220496FD" w:rsidR="009745E1" w:rsidRPr="00D6192A" w:rsidRDefault="0055469C" w:rsidP="00607035">
      <w:pPr>
        <w:jc w:val="both"/>
        <w:rPr>
          <w:rFonts w:ascii="Arial" w:hAnsi="Arial" w:cs="Arial"/>
        </w:rPr>
      </w:pPr>
      <w:r w:rsidRPr="00D6192A">
        <w:rPr>
          <w:rFonts w:ascii="Arial" w:hAnsi="Arial" w:cs="Arial"/>
        </w:rPr>
        <w:t xml:space="preserve">Le présent marché </w:t>
      </w:r>
      <w:r w:rsidR="00AD43BE" w:rsidRPr="00D6192A">
        <w:rPr>
          <w:rFonts w:ascii="Arial" w:hAnsi="Arial" w:cs="Arial"/>
        </w:rPr>
        <w:t>doit permettre</w:t>
      </w:r>
      <w:r w:rsidRPr="00D6192A">
        <w:rPr>
          <w:rFonts w:ascii="Arial" w:hAnsi="Arial" w:cs="Arial"/>
        </w:rPr>
        <w:t xml:space="preserve"> </w:t>
      </w:r>
      <w:r w:rsidR="007C634C" w:rsidRPr="00D6192A">
        <w:rPr>
          <w:rFonts w:ascii="Arial" w:hAnsi="Arial" w:cs="Arial"/>
        </w:rPr>
        <w:t>d’atteindre</w:t>
      </w:r>
      <w:r w:rsidRPr="00D6192A">
        <w:rPr>
          <w:rFonts w:ascii="Arial" w:hAnsi="Arial" w:cs="Arial"/>
        </w:rPr>
        <w:t xml:space="preserve"> cet objectif dans une dynamique </w:t>
      </w:r>
      <w:r w:rsidR="00DB3746" w:rsidRPr="00D6192A">
        <w:rPr>
          <w:rFonts w:ascii="Arial" w:hAnsi="Arial" w:cs="Arial"/>
        </w:rPr>
        <w:t>d’excellence</w:t>
      </w:r>
      <w:r w:rsidR="00DB3746">
        <w:rPr>
          <w:rFonts w:ascii="Arial" w:hAnsi="Arial" w:cs="Arial"/>
        </w:rPr>
        <w:t xml:space="preserve"> en attendant </w:t>
      </w:r>
      <w:r w:rsidR="00AD43BE">
        <w:rPr>
          <w:rFonts w:ascii="Arial" w:hAnsi="Arial" w:cs="Arial"/>
        </w:rPr>
        <w:t>qu’un</w:t>
      </w:r>
      <w:r w:rsidR="00DB3746">
        <w:rPr>
          <w:rFonts w:ascii="Arial" w:hAnsi="Arial" w:cs="Arial"/>
        </w:rPr>
        <w:t xml:space="preserve"> réel « marché de diffusion » </w:t>
      </w:r>
      <w:r w:rsidR="00AD43BE">
        <w:rPr>
          <w:rFonts w:ascii="Arial" w:hAnsi="Arial" w:cs="Arial"/>
        </w:rPr>
        <w:t>existe sur</w:t>
      </w:r>
      <w:r w:rsidR="00DB3746">
        <w:rPr>
          <w:rFonts w:ascii="Arial" w:hAnsi="Arial" w:cs="Arial"/>
        </w:rPr>
        <w:t xml:space="preserve"> le </w:t>
      </w:r>
      <w:r w:rsidR="00AD43BE">
        <w:rPr>
          <w:rFonts w:ascii="Arial" w:hAnsi="Arial" w:cs="Arial"/>
        </w:rPr>
        <w:t>sujet</w:t>
      </w:r>
      <w:r w:rsidR="00C4705F">
        <w:rPr>
          <w:rFonts w:ascii="Arial" w:hAnsi="Arial" w:cs="Arial"/>
        </w:rPr>
        <w:t> ;</w:t>
      </w:r>
      <w:r w:rsidR="00AD43BE">
        <w:rPr>
          <w:rFonts w:ascii="Arial" w:hAnsi="Arial" w:cs="Arial"/>
        </w:rPr>
        <w:t xml:space="preserve"> </w:t>
      </w:r>
      <w:r w:rsidR="008E220C">
        <w:rPr>
          <w:rFonts w:ascii="Arial" w:hAnsi="Arial" w:cs="Arial"/>
        </w:rPr>
        <w:t xml:space="preserve">cette présente commande devant par ailleurs y </w:t>
      </w:r>
      <w:r w:rsidR="00C4705F">
        <w:rPr>
          <w:rFonts w:ascii="Arial" w:hAnsi="Arial" w:cs="Arial"/>
        </w:rPr>
        <w:t>contribuer.</w:t>
      </w:r>
    </w:p>
    <w:p w14:paraId="51776EA8" w14:textId="77777777" w:rsidR="00D94D93" w:rsidRPr="00D6192A" w:rsidRDefault="00D94D93" w:rsidP="0055469C">
      <w:pPr>
        <w:jc w:val="both"/>
        <w:rPr>
          <w:rFonts w:ascii="Arial" w:hAnsi="Arial" w:cs="Arial"/>
        </w:rPr>
      </w:pPr>
    </w:p>
    <w:p w14:paraId="2D18B221" w14:textId="1AF6C41C" w:rsidR="0055469C" w:rsidRPr="00D6192A" w:rsidRDefault="0055469C" w:rsidP="0055469C">
      <w:pPr>
        <w:jc w:val="both"/>
        <w:rPr>
          <w:rFonts w:ascii="Arial" w:hAnsi="Arial" w:cs="Arial"/>
        </w:rPr>
      </w:pPr>
      <w:r w:rsidRPr="00D6192A">
        <w:rPr>
          <w:rFonts w:ascii="Arial" w:hAnsi="Arial" w:cs="Arial"/>
        </w:rPr>
        <w:t xml:space="preserve">La promotion de ces recherches </w:t>
      </w:r>
      <w:r w:rsidR="001D6ADB" w:rsidRPr="00D6192A">
        <w:rPr>
          <w:rFonts w:ascii="Arial" w:hAnsi="Arial" w:cs="Arial"/>
        </w:rPr>
        <w:t>à</w:t>
      </w:r>
      <w:r w:rsidR="007C634C" w:rsidRPr="00D6192A">
        <w:rPr>
          <w:rFonts w:ascii="Arial" w:hAnsi="Arial" w:cs="Arial"/>
        </w:rPr>
        <w:t xml:space="preserve"> vocation</w:t>
      </w:r>
      <w:r w:rsidRPr="00D6192A">
        <w:rPr>
          <w:rFonts w:ascii="Arial" w:hAnsi="Arial" w:cs="Arial"/>
        </w:rPr>
        <w:t xml:space="preserve"> à être portée par des professionnels rompus à ce métier </w:t>
      </w:r>
      <w:r w:rsidR="00D94D93" w:rsidRPr="00D6192A">
        <w:rPr>
          <w:rFonts w:ascii="Arial" w:hAnsi="Arial" w:cs="Arial"/>
        </w:rPr>
        <w:t xml:space="preserve">et </w:t>
      </w:r>
      <w:r w:rsidRPr="00D6192A">
        <w:rPr>
          <w:rFonts w:ascii="Arial" w:hAnsi="Arial" w:cs="Arial"/>
        </w:rPr>
        <w:t>aux spécificités de cette thématique</w:t>
      </w:r>
      <w:r w:rsidR="007C634C" w:rsidRPr="00D6192A">
        <w:rPr>
          <w:rFonts w:ascii="Arial" w:hAnsi="Arial" w:cs="Arial"/>
        </w:rPr>
        <w:t xml:space="preserve">, reconnus sur ce </w:t>
      </w:r>
      <w:r w:rsidR="00D94D93" w:rsidRPr="00D6192A">
        <w:rPr>
          <w:rFonts w:ascii="Arial" w:hAnsi="Arial" w:cs="Arial"/>
        </w:rPr>
        <w:t>créneau</w:t>
      </w:r>
      <w:r w:rsidR="00DB3746">
        <w:rPr>
          <w:rFonts w:ascii="Arial" w:hAnsi="Arial" w:cs="Arial"/>
        </w:rPr>
        <w:t>,</w:t>
      </w:r>
      <w:r w:rsidRPr="00D6192A">
        <w:rPr>
          <w:rFonts w:ascii="Arial" w:hAnsi="Arial" w:cs="Arial"/>
        </w:rPr>
        <w:t xml:space="preserve"> et </w:t>
      </w:r>
      <w:r w:rsidR="007C634C" w:rsidRPr="00D6192A">
        <w:rPr>
          <w:rFonts w:ascii="Arial" w:hAnsi="Arial" w:cs="Arial"/>
        </w:rPr>
        <w:t xml:space="preserve">habitués </w:t>
      </w:r>
      <w:r w:rsidRPr="00D6192A">
        <w:rPr>
          <w:rFonts w:ascii="Arial" w:hAnsi="Arial" w:cs="Arial"/>
        </w:rPr>
        <w:t xml:space="preserve">à la coopération académique. </w:t>
      </w:r>
    </w:p>
    <w:p w14:paraId="7B67C8AF" w14:textId="77777777" w:rsidR="007C634C" w:rsidRPr="00D6192A" w:rsidRDefault="007C634C" w:rsidP="00607035">
      <w:pPr>
        <w:jc w:val="both"/>
        <w:rPr>
          <w:rFonts w:ascii="Arial" w:hAnsi="Arial" w:cs="Arial"/>
        </w:rPr>
      </w:pPr>
    </w:p>
    <w:p w14:paraId="4B75AA44" w14:textId="09B662CF" w:rsidR="00607035" w:rsidRPr="00D6192A" w:rsidRDefault="00607035" w:rsidP="00607035">
      <w:pPr>
        <w:jc w:val="both"/>
        <w:rPr>
          <w:rFonts w:ascii="Arial" w:hAnsi="Arial" w:cs="Arial"/>
        </w:rPr>
      </w:pPr>
      <w:r w:rsidRPr="00D6192A">
        <w:rPr>
          <w:rFonts w:ascii="Arial" w:hAnsi="Arial" w:cs="Arial"/>
        </w:rPr>
        <w:t xml:space="preserve">Les </w:t>
      </w:r>
      <w:r w:rsidR="00C36F8A" w:rsidRPr="00D6192A">
        <w:rPr>
          <w:rFonts w:ascii="Arial" w:hAnsi="Arial" w:cs="Arial"/>
        </w:rPr>
        <w:t>produits</w:t>
      </w:r>
      <w:r w:rsidRPr="00D6192A">
        <w:rPr>
          <w:rFonts w:ascii="Arial" w:hAnsi="Arial" w:cs="Arial"/>
        </w:rPr>
        <w:t xml:space="preserve"> pressentis port</w:t>
      </w:r>
      <w:r w:rsidR="00005D66" w:rsidRPr="00D6192A">
        <w:rPr>
          <w:rFonts w:ascii="Arial" w:hAnsi="Arial" w:cs="Arial"/>
        </w:rPr>
        <w:t>e</w:t>
      </w:r>
      <w:r w:rsidRPr="00D6192A">
        <w:rPr>
          <w:rFonts w:ascii="Arial" w:hAnsi="Arial" w:cs="Arial"/>
        </w:rPr>
        <w:t xml:space="preserve">nt sur </w:t>
      </w:r>
      <w:r w:rsidR="00D94D93" w:rsidRPr="00D6192A">
        <w:rPr>
          <w:rFonts w:ascii="Arial" w:hAnsi="Arial" w:cs="Arial"/>
        </w:rPr>
        <w:t>la</w:t>
      </w:r>
      <w:r w:rsidRPr="00D6192A">
        <w:rPr>
          <w:rFonts w:ascii="Arial" w:hAnsi="Arial" w:cs="Arial"/>
        </w:rPr>
        <w:t xml:space="preserve"> </w:t>
      </w:r>
      <w:r w:rsidR="00005D66" w:rsidRPr="00D6192A">
        <w:rPr>
          <w:rFonts w:ascii="Arial" w:hAnsi="Arial" w:cs="Arial"/>
        </w:rPr>
        <w:t>thématique</w:t>
      </w:r>
      <w:r w:rsidRPr="00D6192A">
        <w:rPr>
          <w:rFonts w:ascii="Arial" w:hAnsi="Arial" w:cs="Arial"/>
        </w:rPr>
        <w:t xml:space="preserve"> </w:t>
      </w:r>
      <w:r w:rsidR="007755AF" w:rsidRPr="00D6192A">
        <w:rPr>
          <w:rFonts w:ascii="Arial" w:hAnsi="Arial" w:cs="Arial"/>
        </w:rPr>
        <w:t xml:space="preserve">des </w:t>
      </w:r>
      <w:r w:rsidRPr="00D6192A">
        <w:rPr>
          <w:rFonts w:ascii="Arial" w:hAnsi="Arial" w:cs="Arial"/>
        </w:rPr>
        <w:t>industries culturelles</w:t>
      </w:r>
      <w:r w:rsidR="00023889" w:rsidRPr="00D6192A">
        <w:rPr>
          <w:rFonts w:ascii="Arial" w:hAnsi="Arial" w:cs="Arial"/>
        </w:rPr>
        <w:t xml:space="preserve">/ Art </w:t>
      </w:r>
      <w:proofErr w:type="spellStart"/>
      <w:r w:rsidR="00023889" w:rsidRPr="00D6192A">
        <w:rPr>
          <w:rFonts w:ascii="Arial" w:hAnsi="Arial" w:cs="Arial"/>
        </w:rPr>
        <w:t>faber</w:t>
      </w:r>
      <w:proofErr w:type="spellEnd"/>
      <w:r w:rsidR="005D3AFB" w:rsidRPr="00D6192A">
        <w:rPr>
          <w:rFonts w:ascii="Arial" w:hAnsi="Arial" w:cs="Arial"/>
        </w:rPr>
        <w:t xml:space="preserve">, </w:t>
      </w:r>
      <w:r w:rsidRPr="00D6192A">
        <w:rPr>
          <w:rFonts w:ascii="Arial" w:hAnsi="Arial" w:cs="Arial"/>
        </w:rPr>
        <w:t xml:space="preserve">en </w:t>
      </w:r>
      <w:r w:rsidR="006C3D08" w:rsidRPr="00D6192A">
        <w:rPr>
          <w:rFonts w:ascii="Arial" w:hAnsi="Arial" w:cs="Arial"/>
        </w:rPr>
        <w:t xml:space="preserve">particulier </w:t>
      </w:r>
      <w:r w:rsidR="000A2F6A">
        <w:rPr>
          <w:rFonts w:ascii="Arial" w:hAnsi="Arial" w:cs="Arial"/>
        </w:rPr>
        <w:t xml:space="preserve">sur les </w:t>
      </w:r>
      <w:r w:rsidR="006C3D08" w:rsidRPr="00D6192A">
        <w:rPr>
          <w:rFonts w:ascii="Arial" w:hAnsi="Arial" w:cs="Arial"/>
        </w:rPr>
        <w:t xml:space="preserve">synergies </w:t>
      </w:r>
      <w:r w:rsidR="00005D66" w:rsidRPr="00D6192A">
        <w:rPr>
          <w:rFonts w:ascii="Arial" w:hAnsi="Arial" w:cs="Arial"/>
        </w:rPr>
        <w:t>entre Management</w:t>
      </w:r>
      <w:r w:rsidR="006936BD" w:rsidRPr="00D6192A">
        <w:rPr>
          <w:rFonts w:ascii="Arial" w:hAnsi="Arial" w:cs="Arial"/>
        </w:rPr>
        <w:t>-Gestion</w:t>
      </w:r>
      <w:r w:rsidR="00005D66" w:rsidRPr="00D6192A">
        <w:rPr>
          <w:rFonts w:ascii="Arial" w:hAnsi="Arial" w:cs="Arial"/>
        </w:rPr>
        <w:t xml:space="preserve">/ Droit des </w:t>
      </w:r>
      <w:r w:rsidR="006936BD" w:rsidRPr="00D6192A">
        <w:rPr>
          <w:rFonts w:ascii="Arial" w:hAnsi="Arial" w:cs="Arial"/>
        </w:rPr>
        <w:t>affaires</w:t>
      </w:r>
      <w:r w:rsidR="00EE0F5E" w:rsidRPr="00D6192A">
        <w:rPr>
          <w:rFonts w:ascii="Arial" w:hAnsi="Arial" w:cs="Arial"/>
        </w:rPr>
        <w:t>/ E</w:t>
      </w:r>
      <w:r w:rsidR="00005D66" w:rsidRPr="00D6192A">
        <w:rPr>
          <w:rFonts w:ascii="Arial" w:hAnsi="Arial" w:cs="Arial"/>
        </w:rPr>
        <w:t xml:space="preserve">conomie, d’une </w:t>
      </w:r>
      <w:r w:rsidR="006C3D08" w:rsidRPr="00D6192A">
        <w:rPr>
          <w:rFonts w:ascii="Arial" w:hAnsi="Arial" w:cs="Arial"/>
        </w:rPr>
        <w:t>part, et Culture</w:t>
      </w:r>
      <w:r w:rsidR="00005D66" w:rsidRPr="00D6192A">
        <w:rPr>
          <w:rFonts w:ascii="Arial" w:hAnsi="Arial" w:cs="Arial"/>
        </w:rPr>
        <w:t xml:space="preserve"> et Arts, d’autre </w:t>
      </w:r>
      <w:r w:rsidR="006C3D08" w:rsidRPr="00D6192A">
        <w:rPr>
          <w:rFonts w:ascii="Arial" w:hAnsi="Arial" w:cs="Arial"/>
        </w:rPr>
        <w:t>part.</w:t>
      </w:r>
    </w:p>
    <w:p w14:paraId="084F1977" w14:textId="57BEB1A9" w:rsidR="001D2101" w:rsidRDefault="001D2101" w:rsidP="00607035">
      <w:pPr>
        <w:jc w:val="both"/>
        <w:rPr>
          <w:rFonts w:ascii="Arial" w:hAnsi="Arial" w:cs="Arial"/>
        </w:rPr>
      </w:pPr>
    </w:p>
    <w:p w14:paraId="49B28B04" w14:textId="7C94DD5F" w:rsidR="006020A3" w:rsidRPr="00D6192A" w:rsidRDefault="006020A3" w:rsidP="00607035">
      <w:pPr>
        <w:jc w:val="both"/>
        <w:rPr>
          <w:rFonts w:ascii="Arial" w:hAnsi="Arial" w:cs="Arial"/>
        </w:rPr>
      </w:pPr>
      <w:r>
        <w:rPr>
          <w:rFonts w:ascii="Arial" w:hAnsi="Arial" w:cs="Arial"/>
        </w:rPr>
        <w:t>Nous précisions, que l’Université est propriétaire de</w:t>
      </w:r>
      <w:r w:rsidR="000A2F6A">
        <w:rPr>
          <w:rFonts w:ascii="Arial" w:hAnsi="Arial" w:cs="Arial"/>
        </w:rPr>
        <w:t xml:space="preserve">s </w:t>
      </w:r>
      <w:r>
        <w:rPr>
          <w:rFonts w:ascii="Arial" w:hAnsi="Arial" w:cs="Arial"/>
        </w:rPr>
        <w:t>marque</w:t>
      </w:r>
      <w:r w:rsidR="000A2F6A">
        <w:rPr>
          <w:rFonts w:ascii="Arial" w:hAnsi="Arial" w:cs="Arial"/>
        </w:rPr>
        <w:t>s</w:t>
      </w:r>
      <w:r>
        <w:rPr>
          <w:rFonts w:ascii="Arial" w:hAnsi="Arial" w:cs="Arial"/>
        </w:rPr>
        <w:t xml:space="preserve"> </w:t>
      </w:r>
      <w:r w:rsidRPr="00960C47">
        <w:rPr>
          <w:rFonts w:ascii="Arial" w:hAnsi="Arial" w:cs="Arial"/>
          <w:i/>
        </w:rPr>
        <w:t>Art Faber</w:t>
      </w:r>
      <w:r w:rsidR="000A2F6A">
        <w:rPr>
          <w:rFonts w:ascii="Arial" w:hAnsi="Arial" w:cs="Arial"/>
        </w:rPr>
        <w:t xml:space="preserve"> et </w:t>
      </w:r>
      <w:r w:rsidR="000A2F6A" w:rsidRPr="00960C47">
        <w:rPr>
          <w:rFonts w:ascii="Arial" w:hAnsi="Arial" w:cs="Arial"/>
          <w:i/>
        </w:rPr>
        <w:t xml:space="preserve">Collectif de </w:t>
      </w:r>
      <w:r w:rsidR="001D6ADB" w:rsidRPr="00960C47">
        <w:rPr>
          <w:rFonts w:ascii="Arial" w:hAnsi="Arial" w:cs="Arial"/>
          <w:i/>
        </w:rPr>
        <w:t>l’Art</w:t>
      </w:r>
      <w:r w:rsidR="000A2F6A" w:rsidRPr="00960C47">
        <w:rPr>
          <w:rFonts w:ascii="Arial" w:hAnsi="Arial" w:cs="Arial"/>
          <w:i/>
        </w:rPr>
        <w:t xml:space="preserve"> </w:t>
      </w:r>
      <w:proofErr w:type="spellStart"/>
      <w:r w:rsidR="000A2F6A" w:rsidRPr="00960C47">
        <w:rPr>
          <w:rFonts w:ascii="Arial" w:hAnsi="Arial" w:cs="Arial"/>
          <w:i/>
        </w:rPr>
        <w:t>faber</w:t>
      </w:r>
      <w:proofErr w:type="spellEnd"/>
      <w:r>
        <w:rPr>
          <w:rFonts w:ascii="Arial" w:hAnsi="Arial" w:cs="Arial"/>
        </w:rPr>
        <w:t>.</w:t>
      </w:r>
    </w:p>
    <w:bookmarkEnd w:id="3"/>
    <w:p w14:paraId="4CE2A2D1" w14:textId="77777777" w:rsidR="00CD03F7" w:rsidRPr="00D6192A" w:rsidRDefault="00CD03F7">
      <w:pPr>
        <w:jc w:val="both"/>
        <w:rPr>
          <w:rStyle w:val="AucunA"/>
          <w:rFonts w:ascii="Arial" w:hAnsi="Arial" w:cs="Arial"/>
          <w:b/>
          <w:bCs/>
        </w:rPr>
      </w:pPr>
    </w:p>
    <w:p w14:paraId="7176E396" w14:textId="77777777" w:rsidR="00424CB4" w:rsidRPr="00D6192A" w:rsidRDefault="00424CB4">
      <w:pPr>
        <w:jc w:val="both"/>
        <w:rPr>
          <w:rFonts w:ascii="Arial" w:hAnsi="Arial" w:cs="Arial"/>
          <w:color w:val="auto"/>
          <w:sz w:val="24"/>
          <w:szCs w:val="24"/>
        </w:rPr>
      </w:pPr>
    </w:p>
    <w:p w14:paraId="7905E3AE" w14:textId="373BDBBF" w:rsidR="00424CB4" w:rsidRPr="00D6192A" w:rsidRDefault="00796523">
      <w:pPr>
        <w:pStyle w:val="Titre1"/>
        <w:rPr>
          <w:rFonts w:ascii="Arial" w:hAnsi="Arial" w:cs="Arial"/>
          <w:color w:val="auto"/>
          <w:sz w:val="24"/>
          <w:szCs w:val="24"/>
        </w:rPr>
      </w:pPr>
      <w:bookmarkStart w:id="4" w:name="_Toc1"/>
      <w:r w:rsidRPr="00D6192A">
        <w:rPr>
          <w:rStyle w:val="AucunA"/>
          <w:rFonts w:ascii="Arial" w:hAnsi="Arial" w:cs="Arial"/>
          <w:color w:val="auto"/>
          <w:sz w:val="24"/>
          <w:szCs w:val="24"/>
          <w:u w:val="single"/>
        </w:rPr>
        <w:t>ARTICLE 2</w:t>
      </w:r>
      <w:r w:rsidRPr="00D6192A">
        <w:rPr>
          <w:rStyle w:val="AucunA"/>
          <w:rFonts w:ascii="Arial" w:eastAsia="Arial" w:hAnsi="Arial" w:cs="Arial"/>
          <w:color w:val="auto"/>
          <w:sz w:val="24"/>
          <w:szCs w:val="24"/>
        </w:rPr>
        <w:tab/>
      </w:r>
      <w:r w:rsidRPr="00D6192A">
        <w:rPr>
          <w:rStyle w:val="AucunA"/>
          <w:rFonts w:ascii="Arial" w:hAnsi="Arial" w:cs="Arial"/>
          <w:color w:val="auto"/>
          <w:sz w:val="24"/>
          <w:szCs w:val="24"/>
          <w:u w:val="single"/>
        </w:rPr>
        <w:t>ALLOTISSEMENT ET QUANTITE</w:t>
      </w:r>
      <w:bookmarkEnd w:id="4"/>
      <w:r w:rsidR="005D3AFB" w:rsidRPr="00D6192A">
        <w:rPr>
          <w:rStyle w:val="AucunA"/>
          <w:rFonts w:ascii="Arial" w:hAnsi="Arial" w:cs="Arial"/>
          <w:color w:val="auto"/>
          <w:sz w:val="24"/>
          <w:szCs w:val="24"/>
          <w:u w:val="single"/>
        </w:rPr>
        <w:t xml:space="preserve"> </w:t>
      </w:r>
    </w:p>
    <w:p w14:paraId="71FC8384" w14:textId="77777777" w:rsidR="00424CB4" w:rsidRPr="00D6192A" w:rsidRDefault="00424CB4">
      <w:pPr>
        <w:jc w:val="both"/>
        <w:rPr>
          <w:rFonts w:ascii="Arial" w:hAnsi="Arial" w:cs="Arial"/>
          <w:color w:val="auto"/>
          <w:sz w:val="24"/>
          <w:szCs w:val="24"/>
        </w:rPr>
      </w:pPr>
    </w:p>
    <w:p w14:paraId="1678A932" w14:textId="047B7154" w:rsidR="00210B0D" w:rsidRPr="00D6192A" w:rsidRDefault="00210B0D" w:rsidP="00210B0D">
      <w:pPr>
        <w:autoSpaceDE w:val="0"/>
        <w:autoSpaceDN w:val="0"/>
        <w:adjustRightInd w:val="0"/>
        <w:jc w:val="both"/>
        <w:rPr>
          <w:rFonts w:ascii="Arial" w:hAnsi="Arial" w:cs="Arial"/>
        </w:rPr>
      </w:pPr>
      <w:r w:rsidRPr="00D6192A">
        <w:rPr>
          <w:rFonts w:ascii="Arial" w:hAnsi="Arial" w:cs="Arial"/>
        </w:rPr>
        <w:t xml:space="preserve">Le présent marché est un accord-cadre </w:t>
      </w:r>
      <w:r w:rsidR="008C7C37" w:rsidRPr="00D6192A">
        <w:rPr>
          <w:rFonts w:ascii="Arial" w:hAnsi="Arial" w:cs="Arial"/>
        </w:rPr>
        <w:t xml:space="preserve">mono attributaire </w:t>
      </w:r>
      <w:r w:rsidRPr="00D6192A">
        <w:rPr>
          <w:rFonts w:ascii="Arial" w:hAnsi="Arial" w:cs="Arial"/>
        </w:rPr>
        <w:t>passé en application de l’ordonnance n° 2018-1074 du 26 novembre 2018 portant partie législative du code de la commande publique et selon la procédure de l’appel d’offres ouvert en application des articles R. 2124-2 1°, R. 2161-2 à R. 2161-5, R. 2121-8 et R.2162-1 à R. 2162-14 du décret n° 2018-1075 du 3 décembre 2018 portant partie réglementaire du code de la commande publique.</w:t>
      </w:r>
    </w:p>
    <w:p w14:paraId="2DFF9D89" w14:textId="1B5D81DF" w:rsidR="00210B0D" w:rsidRPr="00D6192A" w:rsidRDefault="00210B0D" w:rsidP="00210B0D">
      <w:pPr>
        <w:autoSpaceDE w:val="0"/>
        <w:autoSpaceDN w:val="0"/>
        <w:adjustRightInd w:val="0"/>
        <w:jc w:val="both"/>
        <w:rPr>
          <w:rFonts w:ascii="Arial" w:hAnsi="Arial" w:cs="Arial"/>
        </w:rPr>
      </w:pPr>
      <w:r w:rsidRPr="001807E0">
        <w:rPr>
          <w:rFonts w:ascii="Arial" w:hAnsi="Arial" w:cs="Arial"/>
        </w:rPr>
        <w:t>Le marché est passé sans minimum.</w:t>
      </w:r>
      <w:r w:rsidRPr="00D6192A">
        <w:rPr>
          <w:rFonts w:ascii="Arial" w:hAnsi="Arial" w:cs="Arial"/>
        </w:rPr>
        <w:t xml:space="preserve"> L’accord cadre fixe tous les termes du marché. Les bons de commande seront conclus au fur et à mesure des besoins de l’Université sur la base de l’accord-cadre ainsi que les annexes 1 et 2 de l’acte d’engagement, les éléments du CCTP et le mémoire technique des titulaires retenus.  </w:t>
      </w:r>
    </w:p>
    <w:p w14:paraId="424B575A" w14:textId="77777777" w:rsidR="00210B0D" w:rsidRPr="00D6192A" w:rsidRDefault="00210B0D" w:rsidP="00210B0D">
      <w:pPr>
        <w:autoSpaceDE w:val="0"/>
        <w:autoSpaceDN w:val="0"/>
        <w:adjustRightInd w:val="0"/>
        <w:jc w:val="both"/>
        <w:rPr>
          <w:rFonts w:ascii="Arial" w:hAnsi="Arial" w:cs="Arial"/>
        </w:rPr>
      </w:pPr>
    </w:p>
    <w:p w14:paraId="5F62F594" w14:textId="4F43BF93" w:rsidR="00210B0D" w:rsidRPr="00D6192A" w:rsidRDefault="00210B0D" w:rsidP="00210B0D">
      <w:pPr>
        <w:jc w:val="both"/>
        <w:rPr>
          <w:rFonts w:ascii="Arial" w:hAnsi="Arial" w:cs="Arial"/>
          <w:i/>
        </w:rPr>
      </w:pPr>
      <w:r w:rsidRPr="00D6192A">
        <w:rPr>
          <w:rFonts w:ascii="Arial" w:hAnsi="Arial" w:cs="Arial"/>
        </w:rPr>
        <w:t xml:space="preserve">Ces prestations, divisées en </w:t>
      </w:r>
      <w:r w:rsidR="00A0553F" w:rsidRPr="00D6192A">
        <w:rPr>
          <w:rFonts w:ascii="Arial" w:hAnsi="Arial" w:cs="Arial"/>
        </w:rPr>
        <w:t>deux lots</w:t>
      </w:r>
      <w:r w:rsidRPr="00D6192A">
        <w:rPr>
          <w:rFonts w:ascii="Arial" w:hAnsi="Arial" w:cs="Arial"/>
        </w:rPr>
        <w:t xml:space="preserve">, sont détaillées dans le présent C.C.T.P. Les candidats peuvent soumissionner pour un ou la totalité des lots. L’analyse se fera lot par lot. Les candidats </w:t>
      </w:r>
      <w:r w:rsidRPr="00D6192A">
        <w:rPr>
          <w:rFonts w:ascii="Arial" w:hAnsi="Arial" w:cs="Arial"/>
          <w:bCs/>
        </w:rPr>
        <w:t>rempliront un acte d’engagement par lot, chaque lot donnant lieu à la signature d’un marché.</w:t>
      </w:r>
    </w:p>
    <w:p w14:paraId="72741F74" w14:textId="77777777" w:rsidR="00210B0D" w:rsidRPr="00D6192A" w:rsidRDefault="00210B0D" w:rsidP="00210B0D">
      <w:pPr>
        <w:pStyle w:val="Retraitcorpsdetexte"/>
        <w:ind w:firstLine="0"/>
        <w:jc w:val="both"/>
        <w:rPr>
          <w:rFonts w:ascii="Arial" w:hAnsi="Arial" w:cs="Arial"/>
          <w:sz w:val="20"/>
          <w:szCs w:val="20"/>
        </w:rPr>
      </w:pPr>
    </w:p>
    <w:p w14:paraId="448477F5" w14:textId="77777777" w:rsidR="007C634C" w:rsidRPr="00D6192A" w:rsidRDefault="007C634C" w:rsidP="007C634C">
      <w:pPr>
        <w:spacing w:line="276" w:lineRule="auto"/>
        <w:rPr>
          <w:rFonts w:ascii="Arial" w:eastAsia="Calibri" w:hAnsi="Arial" w:cs="Arial"/>
          <w:color w:val="auto"/>
        </w:rPr>
      </w:pPr>
      <w:r w:rsidRPr="00D6192A">
        <w:rPr>
          <w:rFonts w:ascii="Arial" w:eastAsia="Calibri" w:hAnsi="Arial" w:cs="Arial"/>
          <w:color w:val="auto"/>
        </w:rPr>
        <w:t xml:space="preserve">L’accord cadre est alloti en deux lots : </w:t>
      </w:r>
    </w:p>
    <w:tbl>
      <w:tblPr>
        <w:tblStyle w:val="Grilledutableau3"/>
        <w:tblpPr w:leftFromText="141" w:rightFromText="141" w:vertAnchor="text" w:horzAnchor="margin" w:tblpY="63"/>
        <w:tblW w:w="9918" w:type="dxa"/>
        <w:tblInd w:w="0" w:type="dxa"/>
        <w:tblLook w:val="04A0" w:firstRow="1" w:lastRow="0" w:firstColumn="1" w:lastColumn="0" w:noHBand="0" w:noVBand="1"/>
      </w:tblPr>
      <w:tblGrid>
        <w:gridCol w:w="4430"/>
        <w:gridCol w:w="5488"/>
      </w:tblGrid>
      <w:tr w:rsidR="00D94D93" w:rsidRPr="00D6192A" w14:paraId="14DF561D" w14:textId="77777777" w:rsidTr="00D30F20">
        <w:tc>
          <w:tcPr>
            <w:tcW w:w="44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FACF84" w14:textId="77777777" w:rsidR="007C634C" w:rsidRPr="00D6192A" w:rsidRDefault="007C634C" w:rsidP="00D30F20">
            <w:pPr>
              <w:jc w:val="center"/>
              <w:rPr>
                <w:rFonts w:ascii="Arial" w:eastAsia="Calibri" w:hAnsi="Arial" w:cs="Arial"/>
                <w:b/>
                <w:color w:val="auto"/>
              </w:rPr>
            </w:pPr>
            <w:r w:rsidRPr="00D6192A">
              <w:rPr>
                <w:rFonts w:ascii="Arial" w:eastAsia="Calibri" w:hAnsi="Arial" w:cs="Arial"/>
                <w:b/>
                <w:color w:val="auto"/>
              </w:rPr>
              <w:lastRenderedPageBreak/>
              <w:t>N° de lot</w:t>
            </w:r>
          </w:p>
        </w:tc>
        <w:tc>
          <w:tcPr>
            <w:tcW w:w="54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F7C8CE" w14:textId="77777777" w:rsidR="007C634C" w:rsidRPr="00D6192A" w:rsidRDefault="007C634C" w:rsidP="00D30F20">
            <w:pPr>
              <w:jc w:val="center"/>
              <w:rPr>
                <w:rFonts w:ascii="Arial" w:eastAsia="Calibri" w:hAnsi="Arial" w:cs="Arial"/>
                <w:b/>
                <w:color w:val="auto"/>
              </w:rPr>
            </w:pPr>
            <w:r w:rsidRPr="00D6192A">
              <w:rPr>
                <w:rFonts w:ascii="Arial" w:eastAsia="Calibri" w:hAnsi="Arial" w:cs="Arial"/>
                <w:b/>
                <w:color w:val="auto"/>
              </w:rPr>
              <w:t>Intitulé du lot</w:t>
            </w:r>
          </w:p>
        </w:tc>
      </w:tr>
      <w:tr w:rsidR="00D94D93" w:rsidRPr="00D6192A" w14:paraId="3BA01A64" w14:textId="77777777" w:rsidTr="00D30F20">
        <w:tc>
          <w:tcPr>
            <w:tcW w:w="4430" w:type="dxa"/>
            <w:tcBorders>
              <w:top w:val="single" w:sz="4" w:space="0" w:color="auto"/>
              <w:left w:val="single" w:sz="4" w:space="0" w:color="auto"/>
              <w:bottom w:val="single" w:sz="4" w:space="0" w:color="auto"/>
              <w:right w:val="single" w:sz="4" w:space="0" w:color="auto"/>
            </w:tcBorders>
            <w:hideMark/>
          </w:tcPr>
          <w:p w14:paraId="56F750C1" w14:textId="77777777" w:rsidR="007C634C" w:rsidRPr="00D6192A" w:rsidRDefault="007C634C" w:rsidP="00D30F20">
            <w:pPr>
              <w:jc w:val="center"/>
              <w:rPr>
                <w:rFonts w:ascii="Arial" w:eastAsia="Calibri" w:hAnsi="Arial" w:cs="Arial"/>
                <w:color w:val="auto"/>
              </w:rPr>
            </w:pPr>
            <w:r w:rsidRPr="00D6192A">
              <w:rPr>
                <w:rFonts w:ascii="Arial" w:eastAsia="Calibri" w:hAnsi="Arial" w:cs="Arial"/>
                <w:color w:val="auto"/>
              </w:rPr>
              <w:t>1</w:t>
            </w:r>
          </w:p>
        </w:tc>
        <w:tc>
          <w:tcPr>
            <w:tcW w:w="5488" w:type="dxa"/>
            <w:tcBorders>
              <w:top w:val="single" w:sz="4" w:space="0" w:color="auto"/>
              <w:left w:val="single" w:sz="4" w:space="0" w:color="auto"/>
              <w:bottom w:val="single" w:sz="4" w:space="0" w:color="auto"/>
              <w:right w:val="single" w:sz="4" w:space="0" w:color="auto"/>
            </w:tcBorders>
            <w:hideMark/>
          </w:tcPr>
          <w:p w14:paraId="68E1DB1F" w14:textId="2CEB02D6" w:rsidR="007C634C" w:rsidRPr="00D6192A" w:rsidRDefault="00EE3471" w:rsidP="00D30F20">
            <w:pPr>
              <w:jc w:val="center"/>
              <w:rPr>
                <w:rFonts w:ascii="Arial" w:eastAsia="Calibri" w:hAnsi="Arial" w:cs="Arial"/>
                <w:color w:val="auto"/>
              </w:rPr>
            </w:pPr>
            <w:r w:rsidRPr="00D6192A">
              <w:rPr>
                <w:rFonts w:ascii="Arial" w:eastAsia="Calibri" w:hAnsi="Arial" w:cs="Arial"/>
                <w:color w:val="auto"/>
              </w:rPr>
              <w:t xml:space="preserve">Industries culturelles / </w:t>
            </w:r>
            <w:r w:rsidR="007C634C" w:rsidRPr="00D6192A">
              <w:rPr>
                <w:rFonts w:ascii="Arial" w:eastAsia="Calibri" w:hAnsi="Arial" w:cs="Arial"/>
                <w:color w:val="auto"/>
              </w:rPr>
              <w:t xml:space="preserve">Art </w:t>
            </w:r>
            <w:proofErr w:type="spellStart"/>
            <w:r w:rsidR="007C634C" w:rsidRPr="00D6192A">
              <w:rPr>
                <w:rFonts w:ascii="Arial" w:eastAsia="Calibri" w:hAnsi="Arial" w:cs="Arial"/>
                <w:color w:val="auto"/>
              </w:rPr>
              <w:t>faber</w:t>
            </w:r>
            <w:proofErr w:type="spellEnd"/>
            <w:r w:rsidR="007C634C" w:rsidRPr="00D6192A">
              <w:rPr>
                <w:rFonts w:ascii="Arial" w:eastAsia="Calibri" w:hAnsi="Arial" w:cs="Arial"/>
                <w:color w:val="auto"/>
              </w:rPr>
              <w:t xml:space="preserve"> « livres »</w:t>
            </w:r>
          </w:p>
        </w:tc>
      </w:tr>
      <w:tr w:rsidR="00D94D93" w:rsidRPr="00D6192A" w14:paraId="7FA3335C" w14:textId="77777777" w:rsidTr="00D30F20">
        <w:tc>
          <w:tcPr>
            <w:tcW w:w="4430" w:type="dxa"/>
            <w:tcBorders>
              <w:top w:val="single" w:sz="4" w:space="0" w:color="auto"/>
              <w:left w:val="single" w:sz="4" w:space="0" w:color="auto"/>
              <w:bottom w:val="single" w:sz="4" w:space="0" w:color="auto"/>
              <w:right w:val="single" w:sz="4" w:space="0" w:color="auto"/>
            </w:tcBorders>
            <w:hideMark/>
          </w:tcPr>
          <w:p w14:paraId="082137E9" w14:textId="77777777" w:rsidR="007C634C" w:rsidRPr="00D6192A" w:rsidRDefault="007C634C" w:rsidP="00D30F20">
            <w:pPr>
              <w:jc w:val="center"/>
              <w:rPr>
                <w:rFonts w:ascii="Arial" w:eastAsia="Calibri" w:hAnsi="Arial" w:cs="Arial"/>
                <w:color w:val="auto"/>
              </w:rPr>
            </w:pPr>
            <w:r w:rsidRPr="00D6192A">
              <w:rPr>
                <w:rFonts w:ascii="Arial" w:eastAsia="Calibri" w:hAnsi="Arial" w:cs="Arial"/>
                <w:color w:val="auto"/>
              </w:rPr>
              <w:t>2</w:t>
            </w:r>
          </w:p>
        </w:tc>
        <w:tc>
          <w:tcPr>
            <w:tcW w:w="5488" w:type="dxa"/>
            <w:tcBorders>
              <w:top w:val="single" w:sz="4" w:space="0" w:color="auto"/>
              <w:left w:val="single" w:sz="4" w:space="0" w:color="auto"/>
              <w:bottom w:val="single" w:sz="4" w:space="0" w:color="auto"/>
              <w:right w:val="single" w:sz="4" w:space="0" w:color="auto"/>
            </w:tcBorders>
            <w:hideMark/>
          </w:tcPr>
          <w:p w14:paraId="7D6AA75A" w14:textId="60A56C80" w:rsidR="007C634C" w:rsidRPr="00D6192A" w:rsidRDefault="00EE3471" w:rsidP="00D30F20">
            <w:pPr>
              <w:jc w:val="center"/>
              <w:rPr>
                <w:rFonts w:ascii="Arial" w:eastAsia="Calibri" w:hAnsi="Arial" w:cs="Arial"/>
                <w:color w:val="auto"/>
              </w:rPr>
            </w:pPr>
            <w:r w:rsidRPr="00D6192A">
              <w:rPr>
                <w:rFonts w:ascii="Arial" w:eastAsia="Calibri" w:hAnsi="Arial" w:cs="Arial"/>
                <w:color w:val="auto"/>
              </w:rPr>
              <w:t xml:space="preserve">Industries culturelles / Art </w:t>
            </w:r>
            <w:proofErr w:type="spellStart"/>
            <w:r w:rsidRPr="00D6192A">
              <w:rPr>
                <w:rFonts w:ascii="Arial" w:eastAsia="Calibri" w:hAnsi="Arial" w:cs="Arial"/>
                <w:color w:val="auto"/>
              </w:rPr>
              <w:t>faber</w:t>
            </w:r>
            <w:proofErr w:type="spellEnd"/>
            <w:r w:rsidRPr="00D6192A">
              <w:rPr>
                <w:rFonts w:ascii="Arial" w:eastAsia="Calibri" w:hAnsi="Arial" w:cs="Arial"/>
                <w:color w:val="auto"/>
              </w:rPr>
              <w:t xml:space="preserve"> </w:t>
            </w:r>
            <w:r w:rsidR="007C634C" w:rsidRPr="00D6192A">
              <w:rPr>
                <w:rFonts w:ascii="Arial" w:eastAsia="Calibri" w:hAnsi="Arial" w:cs="Arial"/>
                <w:color w:val="auto"/>
              </w:rPr>
              <w:t>« médias »</w:t>
            </w:r>
          </w:p>
        </w:tc>
      </w:tr>
    </w:tbl>
    <w:p w14:paraId="31D2E64D" w14:textId="77777777" w:rsidR="00210B0D" w:rsidRPr="00D6192A" w:rsidRDefault="00210B0D" w:rsidP="00210B0D">
      <w:pPr>
        <w:pStyle w:val="Retraitcorpsdetexte"/>
        <w:ind w:firstLine="0"/>
        <w:jc w:val="both"/>
        <w:rPr>
          <w:rFonts w:ascii="Arial" w:hAnsi="Arial" w:cs="Arial"/>
          <w:sz w:val="20"/>
          <w:szCs w:val="20"/>
        </w:rPr>
      </w:pPr>
    </w:p>
    <w:p w14:paraId="7E7154D0" w14:textId="4568694E" w:rsidR="007C634C" w:rsidRPr="00D6192A" w:rsidRDefault="007C634C" w:rsidP="007C634C">
      <w:pPr>
        <w:pStyle w:val="Corpsdetexte"/>
        <w:rPr>
          <w:rFonts w:ascii="Arial" w:hAnsi="Arial" w:cs="Arial"/>
          <w:color w:val="auto"/>
        </w:rPr>
      </w:pPr>
      <w:r w:rsidRPr="00D6192A">
        <w:rPr>
          <w:rFonts w:ascii="Arial" w:hAnsi="Arial" w:cs="Arial"/>
          <w:color w:val="auto"/>
        </w:rPr>
        <w:t xml:space="preserve">Pour l’ensemble des lots, les montants </w:t>
      </w:r>
      <w:r w:rsidR="00D94D93" w:rsidRPr="00D6192A">
        <w:rPr>
          <w:rFonts w:ascii="Arial" w:hAnsi="Arial" w:cs="Arial"/>
          <w:color w:val="auto"/>
        </w:rPr>
        <w:t>annuels</w:t>
      </w:r>
      <w:r w:rsidRPr="00D6192A">
        <w:rPr>
          <w:rFonts w:ascii="Arial" w:hAnsi="Arial" w:cs="Arial"/>
          <w:color w:val="auto"/>
        </w:rPr>
        <w:t xml:space="preserve"> minimum et maximum en € HT sont les </w:t>
      </w:r>
      <w:r w:rsidR="006534B9" w:rsidRPr="00D6192A">
        <w:rPr>
          <w:rFonts w:ascii="Arial" w:hAnsi="Arial" w:cs="Arial"/>
          <w:color w:val="auto"/>
        </w:rPr>
        <w:t>suivants :</w:t>
      </w:r>
      <w:r w:rsidRPr="00D6192A">
        <w:rPr>
          <w:rFonts w:ascii="Arial" w:hAnsi="Arial" w:cs="Arial"/>
          <w:color w:val="auto"/>
        </w:rPr>
        <w:t xml:space="preserve"> </w:t>
      </w:r>
    </w:p>
    <w:tbl>
      <w:tblPr>
        <w:tblpPr w:leftFromText="141" w:rightFromText="141" w:vertAnchor="text" w:horzAnchor="margin" w:tblpY="16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0"/>
      </w:tblGrid>
      <w:tr w:rsidR="00D30F20" w:rsidRPr="00D6192A" w14:paraId="5246C011" w14:textId="77777777" w:rsidTr="00D30F20">
        <w:trPr>
          <w:trHeight w:val="416"/>
        </w:trPr>
        <w:tc>
          <w:tcPr>
            <w:tcW w:w="5103" w:type="dxa"/>
            <w:shd w:val="clear" w:color="auto" w:fill="D9D9D9" w:themeFill="background1" w:themeFillShade="D9"/>
            <w:vAlign w:val="center"/>
          </w:tcPr>
          <w:p w14:paraId="7D896C53" w14:textId="77777777" w:rsidR="00D30F20" w:rsidRPr="00D6192A" w:rsidRDefault="00D30F20" w:rsidP="00D30F20">
            <w:pPr>
              <w:pStyle w:val="Corpsdetexte"/>
              <w:ind w:left="232"/>
              <w:jc w:val="center"/>
              <w:rPr>
                <w:rFonts w:ascii="Arial" w:hAnsi="Arial" w:cs="Arial"/>
                <w:b/>
                <w:color w:val="auto"/>
              </w:rPr>
            </w:pPr>
            <w:r w:rsidRPr="00D6192A">
              <w:rPr>
                <w:rFonts w:ascii="Arial" w:hAnsi="Arial" w:cs="Arial"/>
                <w:b/>
                <w:color w:val="auto"/>
              </w:rPr>
              <w:t xml:space="preserve">Montant minimum annuel en € </w:t>
            </w:r>
            <w:proofErr w:type="gramStart"/>
            <w:r w:rsidRPr="00D6192A">
              <w:rPr>
                <w:rFonts w:ascii="Arial" w:hAnsi="Arial" w:cs="Arial"/>
                <w:b/>
                <w:color w:val="auto"/>
              </w:rPr>
              <w:t>H.T</w:t>
            </w:r>
            <w:proofErr w:type="gramEnd"/>
          </w:p>
        </w:tc>
        <w:tc>
          <w:tcPr>
            <w:tcW w:w="4820" w:type="dxa"/>
            <w:shd w:val="clear" w:color="auto" w:fill="D9D9D9" w:themeFill="background1" w:themeFillShade="D9"/>
            <w:vAlign w:val="center"/>
          </w:tcPr>
          <w:p w14:paraId="1C0DA384" w14:textId="77777777" w:rsidR="00D30F20" w:rsidRPr="00D6192A" w:rsidRDefault="00D30F20" w:rsidP="00D30F20">
            <w:pPr>
              <w:pStyle w:val="Corpsdetexte"/>
              <w:ind w:left="232"/>
              <w:jc w:val="center"/>
              <w:rPr>
                <w:rFonts w:ascii="Arial" w:hAnsi="Arial" w:cs="Arial"/>
                <w:b/>
                <w:color w:val="auto"/>
              </w:rPr>
            </w:pPr>
            <w:r w:rsidRPr="00D6192A">
              <w:rPr>
                <w:rFonts w:ascii="Arial" w:hAnsi="Arial" w:cs="Arial"/>
                <w:b/>
                <w:color w:val="auto"/>
              </w:rPr>
              <w:t xml:space="preserve">Montant maximum annuel en € </w:t>
            </w:r>
            <w:proofErr w:type="gramStart"/>
            <w:r w:rsidRPr="00D6192A">
              <w:rPr>
                <w:rFonts w:ascii="Arial" w:hAnsi="Arial" w:cs="Arial"/>
                <w:b/>
                <w:color w:val="auto"/>
              </w:rPr>
              <w:t>H.T</w:t>
            </w:r>
            <w:proofErr w:type="gramEnd"/>
          </w:p>
        </w:tc>
      </w:tr>
      <w:tr w:rsidR="00D30F20" w:rsidRPr="00D6192A" w14:paraId="3DDFACBA" w14:textId="77777777" w:rsidTr="00D30F20">
        <w:trPr>
          <w:trHeight w:val="329"/>
        </w:trPr>
        <w:tc>
          <w:tcPr>
            <w:tcW w:w="5103" w:type="dxa"/>
            <w:shd w:val="clear" w:color="auto" w:fill="auto"/>
            <w:vAlign w:val="center"/>
          </w:tcPr>
          <w:p w14:paraId="7F432018" w14:textId="77777777" w:rsidR="00D30F20" w:rsidRPr="00D6192A" w:rsidRDefault="00D30F20" w:rsidP="00D30F20">
            <w:pPr>
              <w:pStyle w:val="Corpsdetexte"/>
              <w:ind w:left="232"/>
              <w:jc w:val="center"/>
              <w:rPr>
                <w:rFonts w:ascii="Arial" w:hAnsi="Arial" w:cs="Arial"/>
                <w:color w:val="auto"/>
              </w:rPr>
            </w:pPr>
            <w:r w:rsidRPr="00D6192A">
              <w:rPr>
                <w:rFonts w:ascii="Arial" w:hAnsi="Arial" w:cs="Arial"/>
                <w:color w:val="auto"/>
              </w:rPr>
              <w:t xml:space="preserve">0€ </w:t>
            </w:r>
            <w:proofErr w:type="gramStart"/>
            <w:r w:rsidRPr="00D6192A">
              <w:rPr>
                <w:rFonts w:ascii="Arial" w:hAnsi="Arial" w:cs="Arial"/>
                <w:color w:val="auto"/>
              </w:rPr>
              <w:t>H.T</w:t>
            </w:r>
            <w:proofErr w:type="gramEnd"/>
          </w:p>
        </w:tc>
        <w:tc>
          <w:tcPr>
            <w:tcW w:w="4820" w:type="dxa"/>
            <w:shd w:val="clear" w:color="auto" w:fill="auto"/>
            <w:vAlign w:val="center"/>
          </w:tcPr>
          <w:p w14:paraId="4D332357" w14:textId="77777777" w:rsidR="00D30F20" w:rsidRPr="00D6192A" w:rsidRDefault="00D30F20" w:rsidP="00D30F20">
            <w:pPr>
              <w:pStyle w:val="Corpsdetexte"/>
              <w:ind w:left="232"/>
              <w:jc w:val="center"/>
              <w:rPr>
                <w:rFonts w:ascii="Arial" w:hAnsi="Arial" w:cs="Arial"/>
                <w:color w:val="auto"/>
              </w:rPr>
            </w:pPr>
            <w:r w:rsidRPr="00D6192A">
              <w:rPr>
                <w:rFonts w:ascii="Arial" w:hAnsi="Arial" w:cs="Arial"/>
                <w:color w:val="auto"/>
              </w:rPr>
              <w:t>250 000 € HT</w:t>
            </w:r>
          </w:p>
        </w:tc>
      </w:tr>
    </w:tbl>
    <w:p w14:paraId="4A52FD11" w14:textId="77777777" w:rsidR="00210B0D" w:rsidRPr="00D6192A" w:rsidRDefault="00210B0D" w:rsidP="00210B0D">
      <w:pPr>
        <w:pStyle w:val="Retraitcorpsdetexte"/>
        <w:ind w:firstLine="0"/>
        <w:jc w:val="both"/>
        <w:rPr>
          <w:rFonts w:ascii="Arial" w:hAnsi="Arial" w:cs="Arial"/>
          <w:sz w:val="20"/>
          <w:szCs w:val="20"/>
        </w:rPr>
      </w:pPr>
    </w:p>
    <w:p w14:paraId="6583BFBF" w14:textId="77777777" w:rsidR="00453509" w:rsidRDefault="00453509" w:rsidP="00210B0D">
      <w:pPr>
        <w:jc w:val="both"/>
        <w:rPr>
          <w:rFonts w:ascii="Arial" w:hAnsi="Arial" w:cs="Arial"/>
          <w:b/>
          <w:bCs/>
          <w:color w:val="auto"/>
          <w:sz w:val="24"/>
          <w:szCs w:val="24"/>
          <w:u w:val="single"/>
        </w:rPr>
      </w:pPr>
    </w:p>
    <w:p w14:paraId="5E4ACDA6" w14:textId="2B4A8958" w:rsidR="00EE3471" w:rsidRPr="00AD43BE" w:rsidRDefault="001D0A60" w:rsidP="00210B0D">
      <w:pPr>
        <w:jc w:val="both"/>
        <w:rPr>
          <w:rFonts w:ascii="Arial" w:eastAsia="Calibri" w:hAnsi="Arial" w:cs="Arial"/>
          <w:b/>
          <w:color w:val="auto"/>
          <w:sz w:val="24"/>
          <w:szCs w:val="24"/>
          <w:u w:val="single"/>
        </w:rPr>
      </w:pPr>
      <w:r w:rsidRPr="00AD43BE">
        <w:rPr>
          <w:rFonts w:ascii="Arial" w:hAnsi="Arial" w:cs="Arial"/>
          <w:b/>
          <w:bCs/>
          <w:color w:val="auto"/>
          <w:sz w:val="24"/>
          <w:szCs w:val="24"/>
          <w:u w:val="single"/>
        </w:rPr>
        <w:t>Section 1.</w:t>
      </w:r>
      <w:r w:rsidR="00210B0D" w:rsidRPr="00AD43BE">
        <w:rPr>
          <w:rFonts w:ascii="Arial" w:hAnsi="Arial" w:cs="Arial"/>
          <w:b/>
          <w:bCs/>
          <w:color w:val="auto"/>
          <w:sz w:val="24"/>
          <w:szCs w:val="24"/>
          <w:u w:val="single"/>
        </w:rPr>
        <w:t>– Lot n° 1</w:t>
      </w:r>
      <w:r w:rsidR="00B974A8" w:rsidRPr="00AD43BE">
        <w:rPr>
          <w:rFonts w:ascii="Arial" w:hAnsi="Arial" w:cs="Arial"/>
          <w:b/>
          <w:bCs/>
          <w:color w:val="auto"/>
          <w:sz w:val="24"/>
          <w:szCs w:val="24"/>
          <w:u w:val="single"/>
        </w:rPr>
        <w:t xml:space="preserve"> </w:t>
      </w:r>
      <w:r w:rsidR="00EE3471" w:rsidRPr="00AD43BE">
        <w:rPr>
          <w:rFonts w:ascii="Arial" w:eastAsia="Calibri" w:hAnsi="Arial" w:cs="Arial"/>
          <w:b/>
          <w:color w:val="auto"/>
          <w:sz w:val="24"/>
          <w:szCs w:val="24"/>
          <w:u w:val="single"/>
        </w:rPr>
        <w:t xml:space="preserve">Industries culturelles / Art </w:t>
      </w:r>
      <w:proofErr w:type="spellStart"/>
      <w:r w:rsidR="00EE3471" w:rsidRPr="00AD43BE">
        <w:rPr>
          <w:rFonts w:ascii="Arial" w:eastAsia="Calibri" w:hAnsi="Arial" w:cs="Arial"/>
          <w:b/>
          <w:color w:val="auto"/>
          <w:sz w:val="24"/>
          <w:szCs w:val="24"/>
          <w:u w:val="single"/>
        </w:rPr>
        <w:t>faber</w:t>
      </w:r>
      <w:proofErr w:type="spellEnd"/>
      <w:r w:rsidR="00EE3471" w:rsidRPr="00AD43BE">
        <w:rPr>
          <w:rFonts w:ascii="Arial" w:eastAsia="Calibri" w:hAnsi="Arial" w:cs="Arial"/>
          <w:b/>
          <w:color w:val="auto"/>
          <w:sz w:val="24"/>
          <w:szCs w:val="24"/>
          <w:u w:val="single"/>
        </w:rPr>
        <w:t xml:space="preserve"> « livres »</w:t>
      </w:r>
    </w:p>
    <w:p w14:paraId="398ABBE1" w14:textId="7F0772F2" w:rsidR="00C60B7D" w:rsidRPr="00AD43BE" w:rsidRDefault="00C60B7D" w:rsidP="00607035">
      <w:pPr>
        <w:pStyle w:val="Retraitcorpsdetexte"/>
        <w:ind w:firstLine="0"/>
        <w:rPr>
          <w:rFonts w:ascii="Arial" w:hAnsi="Arial" w:cs="Arial"/>
          <w:b/>
        </w:rPr>
      </w:pPr>
    </w:p>
    <w:p w14:paraId="5BD19FF4" w14:textId="77777777" w:rsidR="002F0033" w:rsidRPr="00D6192A" w:rsidRDefault="002F0033" w:rsidP="00607035">
      <w:pPr>
        <w:pStyle w:val="Retraitcorpsdetexte"/>
        <w:ind w:firstLine="0"/>
        <w:rPr>
          <w:rFonts w:ascii="Arial" w:hAnsi="Arial" w:cs="Arial"/>
        </w:rPr>
      </w:pPr>
    </w:p>
    <w:p w14:paraId="642972C1" w14:textId="7F5D9538" w:rsidR="00B82C61" w:rsidRPr="00D6192A" w:rsidRDefault="00027B7F" w:rsidP="00A8559F">
      <w:pPr>
        <w:pStyle w:val="Retraitcorpsdetexte"/>
        <w:ind w:firstLine="0"/>
        <w:jc w:val="both"/>
        <w:rPr>
          <w:rFonts w:ascii="Arial" w:hAnsi="Arial" w:cs="Arial"/>
          <w:sz w:val="20"/>
          <w:szCs w:val="20"/>
        </w:rPr>
      </w:pPr>
      <w:r w:rsidRPr="00D6192A">
        <w:rPr>
          <w:rFonts w:ascii="Arial" w:hAnsi="Arial" w:cs="Arial"/>
          <w:sz w:val="20"/>
          <w:szCs w:val="20"/>
        </w:rPr>
        <w:t>Le</w:t>
      </w:r>
      <w:r w:rsidR="00D97A90" w:rsidRPr="00D6192A">
        <w:rPr>
          <w:rFonts w:ascii="Arial" w:hAnsi="Arial" w:cs="Arial"/>
          <w:sz w:val="20"/>
          <w:szCs w:val="20"/>
        </w:rPr>
        <w:t xml:space="preserve">s livres </w:t>
      </w:r>
      <w:r w:rsidR="00D30F20" w:rsidRPr="00D6192A">
        <w:rPr>
          <w:rFonts w:ascii="Arial" w:hAnsi="Arial" w:cs="Arial"/>
          <w:sz w:val="20"/>
          <w:szCs w:val="20"/>
        </w:rPr>
        <w:t>du lot</w:t>
      </w:r>
      <w:r w:rsidR="00607035" w:rsidRPr="00D6192A">
        <w:rPr>
          <w:rFonts w:ascii="Arial" w:hAnsi="Arial" w:cs="Arial"/>
          <w:sz w:val="20"/>
          <w:szCs w:val="20"/>
        </w:rPr>
        <w:t xml:space="preserve"> n°1 </w:t>
      </w:r>
      <w:r w:rsidR="00D97A90" w:rsidRPr="00D6192A">
        <w:rPr>
          <w:rFonts w:ascii="Arial" w:hAnsi="Arial" w:cs="Arial"/>
          <w:sz w:val="20"/>
          <w:szCs w:val="20"/>
        </w:rPr>
        <w:t xml:space="preserve">sont </w:t>
      </w:r>
      <w:r w:rsidR="0083618F" w:rsidRPr="00D6192A">
        <w:rPr>
          <w:rFonts w:ascii="Arial" w:hAnsi="Arial" w:cs="Arial"/>
          <w:sz w:val="20"/>
          <w:szCs w:val="20"/>
        </w:rPr>
        <w:t>à composante</w:t>
      </w:r>
      <w:r w:rsidR="00607035" w:rsidRPr="00D6192A">
        <w:rPr>
          <w:rFonts w:ascii="Arial" w:hAnsi="Arial" w:cs="Arial"/>
          <w:sz w:val="20"/>
          <w:szCs w:val="20"/>
        </w:rPr>
        <w:t xml:space="preserve"> mixte</w:t>
      </w:r>
      <w:r w:rsidR="00F013E0" w:rsidRPr="00D6192A">
        <w:rPr>
          <w:rFonts w:ascii="Arial" w:hAnsi="Arial" w:cs="Arial"/>
          <w:sz w:val="20"/>
          <w:szCs w:val="20"/>
        </w:rPr>
        <w:t>,</w:t>
      </w:r>
      <w:r w:rsidR="00607035" w:rsidRPr="00D6192A">
        <w:rPr>
          <w:rFonts w:ascii="Arial" w:hAnsi="Arial" w:cs="Arial"/>
          <w:sz w:val="20"/>
          <w:szCs w:val="20"/>
        </w:rPr>
        <w:t xml:space="preserve"> </w:t>
      </w:r>
      <w:r w:rsidRPr="00D6192A">
        <w:rPr>
          <w:rFonts w:ascii="Arial" w:hAnsi="Arial" w:cs="Arial"/>
          <w:sz w:val="20"/>
          <w:szCs w:val="20"/>
        </w:rPr>
        <w:t>c’est</w:t>
      </w:r>
      <w:r w:rsidR="007E352D" w:rsidRPr="00D6192A">
        <w:rPr>
          <w:rFonts w:ascii="Arial" w:hAnsi="Arial" w:cs="Arial"/>
          <w:sz w:val="20"/>
          <w:szCs w:val="20"/>
        </w:rPr>
        <w:t xml:space="preserve"> à dire </w:t>
      </w:r>
      <w:r w:rsidR="00867A70" w:rsidRPr="00D6192A">
        <w:rPr>
          <w:rFonts w:ascii="Arial" w:hAnsi="Arial" w:cs="Arial"/>
          <w:sz w:val="20"/>
          <w:szCs w:val="20"/>
        </w:rPr>
        <w:t>textuelle et</w:t>
      </w:r>
      <w:r w:rsidR="00B82C61" w:rsidRPr="00D6192A">
        <w:rPr>
          <w:rFonts w:ascii="Arial" w:hAnsi="Arial" w:cs="Arial"/>
          <w:sz w:val="20"/>
          <w:szCs w:val="20"/>
        </w:rPr>
        <w:t xml:space="preserve"> iconographique</w:t>
      </w:r>
      <w:r w:rsidR="00F013E0" w:rsidRPr="00D6192A">
        <w:rPr>
          <w:rFonts w:ascii="Arial" w:hAnsi="Arial" w:cs="Arial"/>
          <w:sz w:val="20"/>
          <w:szCs w:val="20"/>
        </w:rPr>
        <w:t>.</w:t>
      </w:r>
    </w:p>
    <w:p w14:paraId="2DCED224" w14:textId="7260756F" w:rsidR="00A62A52" w:rsidRPr="00D6192A" w:rsidRDefault="00A62A52" w:rsidP="00A8559F">
      <w:pPr>
        <w:pStyle w:val="Retraitcorpsdetexte"/>
        <w:ind w:firstLine="0"/>
        <w:jc w:val="both"/>
        <w:rPr>
          <w:rFonts w:ascii="Arial" w:hAnsi="Arial" w:cs="Arial"/>
          <w:b/>
          <w:sz w:val="20"/>
          <w:szCs w:val="20"/>
          <w:u w:val="single"/>
        </w:rPr>
      </w:pPr>
    </w:p>
    <w:p w14:paraId="1CD002DD" w14:textId="16A71970" w:rsidR="00005D66" w:rsidRPr="00D6192A" w:rsidRDefault="00005D66" w:rsidP="00A8559F">
      <w:pPr>
        <w:pStyle w:val="Retraitcorpsdetexte"/>
        <w:ind w:firstLine="0"/>
        <w:jc w:val="both"/>
        <w:rPr>
          <w:rFonts w:ascii="Arial" w:hAnsi="Arial" w:cs="Arial"/>
          <w:sz w:val="20"/>
          <w:szCs w:val="20"/>
        </w:rPr>
      </w:pPr>
      <w:r w:rsidRPr="00D6192A">
        <w:rPr>
          <w:rFonts w:ascii="Arial" w:hAnsi="Arial" w:cs="Arial"/>
          <w:sz w:val="20"/>
          <w:szCs w:val="20"/>
        </w:rPr>
        <w:t xml:space="preserve">A titre </w:t>
      </w:r>
      <w:r w:rsidR="00250023" w:rsidRPr="00D6192A">
        <w:rPr>
          <w:rFonts w:ascii="Arial" w:hAnsi="Arial" w:cs="Arial"/>
          <w:sz w:val="20"/>
          <w:szCs w:val="20"/>
        </w:rPr>
        <w:t>d’</w:t>
      </w:r>
      <w:r w:rsidRPr="00D6192A">
        <w:rPr>
          <w:rFonts w:ascii="Arial" w:hAnsi="Arial" w:cs="Arial"/>
          <w:sz w:val="20"/>
          <w:szCs w:val="20"/>
        </w:rPr>
        <w:t xml:space="preserve">exemple sont </w:t>
      </w:r>
      <w:r w:rsidR="00F013E0" w:rsidRPr="00D6192A">
        <w:rPr>
          <w:rFonts w:ascii="Arial" w:hAnsi="Arial" w:cs="Arial"/>
          <w:sz w:val="20"/>
          <w:szCs w:val="20"/>
        </w:rPr>
        <w:t>prévus</w:t>
      </w:r>
      <w:r w:rsidRPr="00D6192A">
        <w:rPr>
          <w:rFonts w:ascii="Arial" w:hAnsi="Arial" w:cs="Arial"/>
          <w:sz w:val="20"/>
          <w:szCs w:val="20"/>
        </w:rPr>
        <w:t xml:space="preserve"> </w:t>
      </w:r>
      <w:r w:rsidR="007E352D" w:rsidRPr="00D6192A">
        <w:rPr>
          <w:rFonts w:ascii="Arial" w:hAnsi="Arial" w:cs="Arial"/>
          <w:sz w:val="20"/>
          <w:szCs w:val="20"/>
        </w:rPr>
        <w:t xml:space="preserve">dans ce cadre </w:t>
      </w:r>
      <w:r w:rsidRPr="00D6192A">
        <w:rPr>
          <w:rFonts w:ascii="Arial" w:hAnsi="Arial" w:cs="Arial"/>
          <w:sz w:val="20"/>
          <w:szCs w:val="20"/>
        </w:rPr>
        <w:t xml:space="preserve">des </w:t>
      </w:r>
      <w:r w:rsidR="007E352D" w:rsidRPr="00D6192A">
        <w:rPr>
          <w:rFonts w:ascii="Arial" w:hAnsi="Arial" w:cs="Arial"/>
          <w:sz w:val="20"/>
          <w:szCs w:val="20"/>
        </w:rPr>
        <w:t>A</w:t>
      </w:r>
      <w:r w:rsidRPr="00D6192A">
        <w:rPr>
          <w:rFonts w:ascii="Arial" w:hAnsi="Arial" w:cs="Arial"/>
          <w:sz w:val="20"/>
          <w:szCs w:val="20"/>
        </w:rPr>
        <w:t>nthologies</w:t>
      </w:r>
      <w:r w:rsidR="00250381" w:rsidRPr="00D6192A">
        <w:rPr>
          <w:rFonts w:ascii="Arial" w:hAnsi="Arial" w:cs="Arial"/>
          <w:sz w:val="20"/>
          <w:szCs w:val="20"/>
        </w:rPr>
        <w:t>/</w:t>
      </w:r>
      <w:r w:rsidR="00D30F20" w:rsidRPr="00D6192A">
        <w:rPr>
          <w:rFonts w:ascii="Arial" w:hAnsi="Arial" w:cs="Arial"/>
          <w:sz w:val="20"/>
          <w:szCs w:val="20"/>
        </w:rPr>
        <w:t>Spicilèges et</w:t>
      </w:r>
      <w:r w:rsidR="007755AF" w:rsidRPr="00D6192A">
        <w:rPr>
          <w:rFonts w:ascii="Arial" w:hAnsi="Arial" w:cs="Arial"/>
          <w:sz w:val="20"/>
          <w:szCs w:val="20"/>
        </w:rPr>
        <w:t xml:space="preserve"> des Essais/Monographies </w:t>
      </w:r>
      <w:r w:rsidR="000C5D36" w:rsidRPr="00D6192A">
        <w:rPr>
          <w:rFonts w:ascii="Arial" w:hAnsi="Arial" w:cs="Arial"/>
          <w:sz w:val="20"/>
          <w:szCs w:val="20"/>
        </w:rPr>
        <w:t xml:space="preserve">sur </w:t>
      </w:r>
      <w:r w:rsidR="004B6228" w:rsidRPr="00D6192A">
        <w:rPr>
          <w:rFonts w:ascii="Arial" w:hAnsi="Arial" w:cs="Arial"/>
          <w:sz w:val="20"/>
          <w:szCs w:val="20"/>
        </w:rPr>
        <w:t>les représentations artistiques</w:t>
      </w:r>
      <w:r w:rsidR="006936BD" w:rsidRPr="00D6192A">
        <w:rPr>
          <w:rFonts w:ascii="Arial" w:hAnsi="Arial" w:cs="Arial"/>
          <w:sz w:val="20"/>
          <w:szCs w:val="20"/>
        </w:rPr>
        <w:t xml:space="preserve"> </w:t>
      </w:r>
      <w:r w:rsidR="009745E1" w:rsidRPr="00D6192A">
        <w:rPr>
          <w:rFonts w:ascii="Arial" w:hAnsi="Arial" w:cs="Arial"/>
          <w:sz w:val="20"/>
          <w:szCs w:val="20"/>
        </w:rPr>
        <w:t>(Beaux</w:t>
      </w:r>
      <w:r w:rsidR="006936BD" w:rsidRPr="00D6192A">
        <w:rPr>
          <w:rFonts w:ascii="Arial" w:hAnsi="Arial" w:cs="Arial"/>
          <w:sz w:val="20"/>
          <w:szCs w:val="20"/>
        </w:rPr>
        <w:t>-arts, Photographie, Musique, Cinéma, Littérature, Poésie</w:t>
      </w:r>
      <w:r w:rsidR="007755AF" w:rsidRPr="00D6192A">
        <w:rPr>
          <w:rFonts w:ascii="Arial" w:hAnsi="Arial" w:cs="Arial"/>
          <w:sz w:val="20"/>
          <w:szCs w:val="20"/>
        </w:rPr>
        <w:t>…</w:t>
      </w:r>
      <w:r w:rsidR="006936BD" w:rsidRPr="00D6192A">
        <w:rPr>
          <w:rFonts w:ascii="Arial" w:hAnsi="Arial" w:cs="Arial"/>
          <w:sz w:val="20"/>
          <w:szCs w:val="20"/>
        </w:rPr>
        <w:t>)</w:t>
      </w:r>
      <w:r w:rsidR="000C5D36" w:rsidRPr="00D6192A">
        <w:rPr>
          <w:rFonts w:ascii="Arial" w:hAnsi="Arial" w:cs="Arial"/>
          <w:sz w:val="20"/>
          <w:szCs w:val="20"/>
        </w:rPr>
        <w:t xml:space="preserve"> du monde de </w:t>
      </w:r>
      <w:r w:rsidR="004B6228" w:rsidRPr="00D6192A">
        <w:rPr>
          <w:rFonts w:ascii="Arial" w:hAnsi="Arial" w:cs="Arial"/>
          <w:sz w:val="20"/>
          <w:szCs w:val="20"/>
        </w:rPr>
        <w:t>l’économie</w:t>
      </w:r>
      <w:r w:rsidR="000C5D36" w:rsidRPr="00D6192A">
        <w:rPr>
          <w:rFonts w:ascii="Arial" w:hAnsi="Arial" w:cs="Arial"/>
          <w:sz w:val="20"/>
          <w:szCs w:val="20"/>
        </w:rPr>
        <w:t xml:space="preserve"> et </w:t>
      </w:r>
      <w:r w:rsidR="00250023" w:rsidRPr="00D6192A">
        <w:rPr>
          <w:rFonts w:ascii="Arial" w:hAnsi="Arial" w:cs="Arial"/>
          <w:sz w:val="20"/>
          <w:szCs w:val="20"/>
        </w:rPr>
        <w:t xml:space="preserve">du droit, </w:t>
      </w:r>
      <w:r w:rsidR="007755AF" w:rsidRPr="00D6192A">
        <w:rPr>
          <w:rFonts w:ascii="Arial" w:hAnsi="Arial" w:cs="Arial"/>
          <w:sz w:val="20"/>
          <w:szCs w:val="20"/>
        </w:rPr>
        <w:t xml:space="preserve">et de </w:t>
      </w:r>
      <w:r w:rsidR="00D30F20" w:rsidRPr="00D6192A">
        <w:rPr>
          <w:rFonts w:ascii="Arial" w:hAnsi="Arial" w:cs="Arial"/>
          <w:sz w:val="20"/>
          <w:szCs w:val="20"/>
        </w:rPr>
        <w:t>l’Art</w:t>
      </w:r>
      <w:r w:rsidR="007755AF" w:rsidRPr="00D6192A">
        <w:rPr>
          <w:rFonts w:ascii="Arial" w:hAnsi="Arial" w:cs="Arial"/>
          <w:sz w:val="20"/>
          <w:szCs w:val="20"/>
        </w:rPr>
        <w:t xml:space="preserve"> </w:t>
      </w:r>
      <w:proofErr w:type="spellStart"/>
      <w:r w:rsidR="007755AF" w:rsidRPr="00D6192A">
        <w:rPr>
          <w:rFonts w:ascii="Arial" w:hAnsi="Arial" w:cs="Arial"/>
          <w:sz w:val="20"/>
          <w:szCs w:val="20"/>
        </w:rPr>
        <w:t>faber</w:t>
      </w:r>
      <w:proofErr w:type="spellEnd"/>
      <w:r w:rsidR="00FA432C" w:rsidRPr="00D6192A">
        <w:rPr>
          <w:rFonts w:ascii="Arial" w:hAnsi="Arial" w:cs="Arial"/>
          <w:sz w:val="20"/>
          <w:szCs w:val="20"/>
        </w:rPr>
        <w:t>.</w:t>
      </w:r>
    </w:p>
    <w:p w14:paraId="2E399EBB" w14:textId="23BBE305" w:rsidR="009025B5" w:rsidRPr="00D6192A" w:rsidRDefault="009025B5" w:rsidP="009025B5">
      <w:pPr>
        <w:pStyle w:val="Retraitcorpsdetexte"/>
        <w:ind w:firstLine="0"/>
        <w:jc w:val="both"/>
        <w:rPr>
          <w:rFonts w:ascii="Arial" w:hAnsi="Arial" w:cs="Arial"/>
          <w:b/>
          <w:sz w:val="20"/>
          <w:szCs w:val="20"/>
          <w:u w:val="single"/>
        </w:rPr>
      </w:pPr>
    </w:p>
    <w:p w14:paraId="280BF085" w14:textId="5953CB57" w:rsidR="0055469C" w:rsidRPr="00D6192A" w:rsidRDefault="007E352D" w:rsidP="00A8559F">
      <w:pPr>
        <w:pStyle w:val="Retraitcorpsdetexte"/>
        <w:ind w:firstLine="0"/>
        <w:jc w:val="both"/>
        <w:rPr>
          <w:rFonts w:ascii="Arial" w:hAnsi="Arial" w:cs="Arial"/>
          <w:sz w:val="20"/>
          <w:szCs w:val="20"/>
        </w:rPr>
      </w:pPr>
      <w:r w:rsidRPr="00D6192A">
        <w:rPr>
          <w:rFonts w:ascii="Arial" w:hAnsi="Arial" w:cs="Arial"/>
          <w:sz w:val="20"/>
          <w:szCs w:val="20"/>
        </w:rPr>
        <w:t xml:space="preserve">Afin de faciliter l’exécution du présent marché public, </w:t>
      </w:r>
      <w:r w:rsidR="001D2101" w:rsidRPr="00D6192A">
        <w:rPr>
          <w:rFonts w:ascii="Arial" w:hAnsi="Arial" w:cs="Arial"/>
          <w:sz w:val="20"/>
          <w:szCs w:val="20"/>
        </w:rPr>
        <w:t>un</w:t>
      </w:r>
      <w:r w:rsidR="00271974" w:rsidRPr="00D6192A">
        <w:rPr>
          <w:rFonts w:ascii="Arial" w:hAnsi="Arial" w:cs="Arial"/>
          <w:sz w:val="20"/>
          <w:szCs w:val="20"/>
        </w:rPr>
        <w:t xml:space="preserve"> </w:t>
      </w:r>
      <w:r w:rsidR="00271974" w:rsidRPr="00D6192A">
        <w:rPr>
          <w:rFonts w:ascii="Arial" w:hAnsi="Arial" w:cs="Arial"/>
          <w:sz w:val="20"/>
          <w:szCs w:val="20"/>
          <w:u w:val="single"/>
        </w:rPr>
        <w:t>tableau de références standard</w:t>
      </w:r>
      <w:r w:rsidR="00271974" w:rsidRPr="00D6192A">
        <w:rPr>
          <w:rFonts w:ascii="Arial" w:hAnsi="Arial" w:cs="Arial"/>
          <w:sz w:val="20"/>
          <w:szCs w:val="20"/>
        </w:rPr>
        <w:t xml:space="preserve"> </w:t>
      </w:r>
      <w:r w:rsidR="0033311B" w:rsidRPr="00D6192A">
        <w:rPr>
          <w:rFonts w:ascii="Arial" w:hAnsi="Arial" w:cs="Arial"/>
          <w:sz w:val="20"/>
          <w:szCs w:val="20"/>
        </w:rPr>
        <w:t xml:space="preserve">(TRS) </w:t>
      </w:r>
      <w:r w:rsidR="00271974" w:rsidRPr="00D6192A">
        <w:rPr>
          <w:rFonts w:ascii="Arial" w:hAnsi="Arial" w:cs="Arial"/>
          <w:sz w:val="20"/>
          <w:szCs w:val="20"/>
        </w:rPr>
        <w:t xml:space="preserve">est prévu ci- dessous ; il servira de référence en nature et en prix </w:t>
      </w:r>
      <w:r w:rsidRPr="00D6192A">
        <w:rPr>
          <w:rFonts w:ascii="Arial" w:hAnsi="Arial" w:cs="Arial"/>
          <w:sz w:val="20"/>
          <w:szCs w:val="20"/>
        </w:rPr>
        <w:t>pour les livre</w:t>
      </w:r>
      <w:r w:rsidR="00771070" w:rsidRPr="00D6192A">
        <w:rPr>
          <w:rFonts w:ascii="Arial" w:hAnsi="Arial" w:cs="Arial"/>
          <w:sz w:val="20"/>
          <w:szCs w:val="20"/>
        </w:rPr>
        <w:t>s</w:t>
      </w:r>
      <w:r w:rsidR="008B79CD" w:rsidRPr="00D6192A">
        <w:rPr>
          <w:rFonts w:ascii="Arial" w:hAnsi="Arial" w:cs="Arial"/>
          <w:sz w:val="20"/>
          <w:szCs w:val="20"/>
        </w:rPr>
        <w:t xml:space="preserve"> à publier par le titulair</w:t>
      </w:r>
      <w:r w:rsidRPr="00D6192A">
        <w:rPr>
          <w:rFonts w:ascii="Arial" w:hAnsi="Arial" w:cs="Arial"/>
          <w:sz w:val="20"/>
          <w:szCs w:val="20"/>
        </w:rPr>
        <w:t>e dudit marché</w:t>
      </w:r>
      <w:r w:rsidR="0055469C" w:rsidRPr="00D6192A">
        <w:rPr>
          <w:rFonts w:ascii="Arial" w:hAnsi="Arial" w:cs="Arial"/>
          <w:sz w:val="20"/>
          <w:szCs w:val="20"/>
        </w:rPr>
        <w:t>.</w:t>
      </w:r>
    </w:p>
    <w:p w14:paraId="04EC29A3" w14:textId="2FFED8FA" w:rsidR="0055469C" w:rsidRPr="00D6192A" w:rsidRDefault="0055469C" w:rsidP="00A8559F">
      <w:pPr>
        <w:pStyle w:val="Retraitcorpsdetexte"/>
        <w:ind w:firstLine="0"/>
        <w:jc w:val="both"/>
        <w:rPr>
          <w:rFonts w:ascii="Arial" w:hAnsi="Arial" w:cs="Arial"/>
          <w:sz w:val="20"/>
          <w:szCs w:val="20"/>
        </w:rPr>
      </w:pPr>
      <w:r w:rsidRPr="00D6192A">
        <w:rPr>
          <w:rFonts w:ascii="Arial" w:hAnsi="Arial" w:cs="Arial"/>
          <w:sz w:val="20"/>
          <w:szCs w:val="20"/>
        </w:rPr>
        <w:t>L</w:t>
      </w:r>
      <w:r w:rsidR="009B2871" w:rsidRPr="00D6192A">
        <w:rPr>
          <w:rFonts w:ascii="Arial" w:hAnsi="Arial" w:cs="Arial"/>
          <w:sz w:val="20"/>
          <w:szCs w:val="20"/>
        </w:rPr>
        <w:t>es</w:t>
      </w:r>
      <w:r w:rsidR="008F0F5D" w:rsidRPr="00D6192A">
        <w:rPr>
          <w:rFonts w:ascii="Arial" w:hAnsi="Arial" w:cs="Arial"/>
          <w:sz w:val="20"/>
          <w:szCs w:val="20"/>
        </w:rPr>
        <w:t xml:space="preserve"> prix propos</w:t>
      </w:r>
      <w:r w:rsidRPr="00D6192A">
        <w:rPr>
          <w:rFonts w:ascii="Arial" w:hAnsi="Arial" w:cs="Arial"/>
          <w:sz w:val="20"/>
          <w:szCs w:val="20"/>
        </w:rPr>
        <w:t>és par</w:t>
      </w:r>
      <w:r w:rsidR="008F0F5D" w:rsidRPr="00D6192A">
        <w:rPr>
          <w:rFonts w:ascii="Arial" w:hAnsi="Arial" w:cs="Arial"/>
          <w:sz w:val="20"/>
          <w:szCs w:val="20"/>
        </w:rPr>
        <w:t xml:space="preserve"> le titulaire pour ces standards s’entendent</w:t>
      </w:r>
      <w:r w:rsidR="00662BD4" w:rsidRPr="00D6192A">
        <w:rPr>
          <w:rFonts w:ascii="Arial" w:hAnsi="Arial" w:cs="Arial"/>
          <w:sz w:val="20"/>
          <w:szCs w:val="20"/>
        </w:rPr>
        <w:t>,</w:t>
      </w:r>
      <w:r w:rsidR="008F0F5D" w:rsidRPr="00D6192A">
        <w:rPr>
          <w:rFonts w:ascii="Arial" w:hAnsi="Arial" w:cs="Arial"/>
          <w:sz w:val="20"/>
          <w:szCs w:val="20"/>
        </w:rPr>
        <w:t xml:space="preserve"> intégrant</w:t>
      </w:r>
      <w:r w:rsidRPr="00D6192A">
        <w:rPr>
          <w:rFonts w:ascii="Arial" w:hAnsi="Arial" w:cs="Arial"/>
          <w:sz w:val="20"/>
          <w:szCs w:val="20"/>
        </w:rPr>
        <w:t> </w:t>
      </w:r>
      <w:r w:rsidR="00D94D93" w:rsidRPr="00D6192A">
        <w:rPr>
          <w:rFonts w:ascii="Arial" w:hAnsi="Arial" w:cs="Arial"/>
          <w:sz w:val="20"/>
          <w:szCs w:val="20"/>
        </w:rPr>
        <w:t>notamment</w:t>
      </w:r>
      <w:r w:rsidR="00824C6D">
        <w:rPr>
          <w:rFonts w:ascii="Arial" w:hAnsi="Arial" w:cs="Arial"/>
          <w:sz w:val="20"/>
          <w:szCs w:val="20"/>
        </w:rPr>
        <w:t xml:space="preserve"> </w:t>
      </w:r>
      <w:r w:rsidRPr="00D6192A">
        <w:rPr>
          <w:rFonts w:ascii="Arial" w:hAnsi="Arial" w:cs="Arial"/>
          <w:sz w:val="20"/>
          <w:szCs w:val="20"/>
        </w:rPr>
        <w:t>:</w:t>
      </w:r>
    </w:p>
    <w:p w14:paraId="599BC0D6" w14:textId="77777777" w:rsidR="000A2F6A" w:rsidRPr="0088527A" w:rsidRDefault="0055469C" w:rsidP="0088527A">
      <w:pPr>
        <w:pStyle w:val="Paragraphedeliste"/>
        <w:numPr>
          <w:ilvl w:val="0"/>
          <w:numId w:val="31"/>
        </w:numPr>
        <w:jc w:val="both"/>
        <w:rPr>
          <w:rFonts w:ascii="Arial" w:hAnsi="Arial" w:cs="Arial"/>
        </w:rPr>
      </w:pPr>
      <w:r w:rsidRPr="0088527A">
        <w:rPr>
          <w:rFonts w:ascii="Arial" w:hAnsi="Arial" w:cs="Arial"/>
          <w:bCs/>
        </w:rPr>
        <w:t xml:space="preserve">La </w:t>
      </w:r>
      <w:proofErr w:type="spellStart"/>
      <w:r w:rsidR="00DB3746" w:rsidRPr="0088527A">
        <w:rPr>
          <w:rFonts w:ascii="Arial" w:hAnsi="Arial" w:cs="Arial"/>
          <w:bCs/>
        </w:rPr>
        <w:t>c</w:t>
      </w:r>
      <w:r w:rsidRPr="0088527A">
        <w:rPr>
          <w:rFonts w:ascii="Arial" w:hAnsi="Arial" w:cs="Arial"/>
          <w:bCs/>
        </w:rPr>
        <w:t>o</w:t>
      </w:r>
      <w:proofErr w:type="spellEnd"/>
      <w:r w:rsidRPr="0088527A">
        <w:rPr>
          <w:rFonts w:ascii="Arial" w:hAnsi="Arial" w:cs="Arial"/>
          <w:bCs/>
        </w:rPr>
        <w:t xml:space="preserve">-élaboration, </w:t>
      </w:r>
    </w:p>
    <w:p w14:paraId="3FB06A29" w14:textId="38A4F6B9" w:rsidR="000A2F6A" w:rsidRPr="0088527A" w:rsidRDefault="002559FE" w:rsidP="0088527A">
      <w:pPr>
        <w:pStyle w:val="Paragraphedeliste"/>
        <w:numPr>
          <w:ilvl w:val="0"/>
          <w:numId w:val="31"/>
        </w:numPr>
        <w:jc w:val="both"/>
        <w:rPr>
          <w:rFonts w:ascii="Arial" w:hAnsi="Arial" w:cs="Arial"/>
        </w:rPr>
      </w:pPr>
      <w:r w:rsidRPr="0088527A">
        <w:rPr>
          <w:rFonts w:ascii="Arial" w:hAnsi="Arial" w:cs="Arial"/>
          <w:bCs/>
        </w:rPr>
        <w:t>La</w:t>
      </w:r>
      <w:r w:rsidR="00DB3746" w:rsidRPr="0088527A">
        <w:rPr>
          <w:rFonts w:ascii="Arial" w:hAnsi="Arial" w:cs="Arial"/>
          <w:bCs/>
        </w:rPr>
        <w:t xml:space="preserve"> </w:t>
      </w:r>
      <w:proofErr w:type="spellStart"/>
      <w:r w:rsidR="00646945">
        <w:rPr>
          <w:rFonts w:ascii="Arial" w:hAnsi="Arial" w:cs="Arial"/>
          <w:bCs/>
        </w:rPr>
        <w:t>co-conception</w:t>
      </w:r>
      <w:proofErr w:type="spellEnd"/>
      <w:r w:rsidR="00646945">
        <w:rPr>
          <w:rFonts w:ascii="Arial" w:hAnsi="Arial" w:cs="Arial"/>
          <w:bCs/>
        </w:rPr>
        <w:t xml:space="preserve"> </w:t>
      </w:r>
      <w:r w:rsidR="00960C47">
        <w:rPr>
          <w:rFonts w:ascii="Arial" w:hAnsi="Arial" w:cs="Arial"/>
          <w:bCs/>
        </w:rPr>
        <w:t>éditoriale</w:t>
      </w:r>
      <w:r w:rsidR="0007331F" w:rsidRPr="0088527A">
        <w:rPr>
          <w:rFonts w:ascii="Arial" w:hAnsi="Arial" w:cs="Arial"/>
          <w:bCs/>
        </w:rPr>
        <w:t xml:space="preserve"> avec intégration des contenus produits par EDMP</w:t>
      </w:r>
      <w:r w:rsidR="0055469C" w:rsidRPr="0088527A">
        <w:rPr>
          <w:rFonts w:ascii="Arial" w:hAnsi="Arial" w:cs="Arial"/>
          <w:bCs/>
        </w:rPr>
        <w:t xml:space="preserve">, </w:t>
      </w:r>
    </w:p>
    <w:p w14:paraId="30C05324" w14:textId="623D0820" w:rsidR="0088527A" w:rsidRPr="0088527A" w:rsidRDefault="002559FE" w:rsidP="0088527A">
      <w:pPr>
        <w:pStyle w:val="Paragraphedeliste"/>
        <w:numPr>
          <w:ilvl w:val="0"/>
          <w:numId w:val="31"/>
        </w:numPr>
        <w:jc w:val="both"/>
        <w:rPr>
          <w:rFonts w:ascii="Arial" w:hAnsi="Arial" w:cs="Arial"/>
          <w:color w:val="auto"/>
        </w:rPr>
      </w:pPr>
      <w:r w:rsidRPr="0088527A">
        <w:rPr>
          <w:rFonts w:ascii="Arial" w:hAnsi="Arial" w:cs="Arial"/>
          <w:bCs/>
        </w:rPr>
        <w:t>L’édition</w:t>
      </w:r>
      <w:r w:rsidR="0055469C" w:rsidRPr="0088527A">
        <w:rPr>
          <w:rFonts w:ascii="Arial" w:hAnsi="Arial" w:cs="Arial"/>
          <w:bCs/>
        </w:rPr>
        <w:t xml:space="preserve">, </w:t>
      </w:r>
    </w:p>
    <w:p w14:paraId="2314CCEA" w14:textId="56590922" w:rsidR="0088527A" w:rsidRPr="0088527A" w:rsidRDefault="00DB3746" w:rsidP="0088527A">
      <w:pPr>
        <w:pStyle w:val="Paragraphedeliste"/>
        <w:numPr>
          <w:ilvl w:val="0"/>
          <w:numId w:val="31"/>
        </w:numPr>
        <w:jc w:val="both"/>
        <w:rPr>
          <w:rFonts w:ascii="Arial" w:hAnsi="Arial" w:cs="Arial"/>
          <w:color w:val="auto"/>
        </w:rPr>
      </w:pPr>
      <w:proofErr w:type="gramStart"/>
      <w:r w:rsidRPr="0088527A">
        <w:rPr>
          <w:rFonts w:ascii="Arial" w:hAnsi="Arial" w:cs="Arial"/>
          <w:bCs/>
        </w:rPr>
        <w:t>la</w:t>
      </w:r>
      <w:proofErr w:type="gramEnd"/>
      <w:r w:rsidRPr="0088527A">
        <w:rPr>
          <w:rFonts w:ascii="Arial" w:hAnsi="Arial" w:cs="Arial"/>
          <w:bCs/>
        </w:rPr>
        <w:t xml:space="preserve"> </w:t>
      </w:r>
      <w:r w:rsidR="0055469C" w:rsidRPr="0088527A">
        <w:rPr>
          <w:rFonts w:ascii="Arial" w:hAnsi="Arial" w:cs="Arial"/>
          <w:bCs/>
        </w:rPr>
        <w:t xml:space="preserve">production, </w:t>
      </w:r>
    </w:p>
    <w:p w14:paraId="63AACA05" w14:textId="18464633" w:rsidR="0088527A" w:rsidRPr="0088527A" w:rsidRDefault="0088527A" w:rsidP="0088527A">
      <w:pPr>
        <w:pStyle w:val="Paragraphedeliste"/>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rPr>
      </w:pPr>
      <w:bookmarkStart w:id="5" w:name="_Hlk192411411"/>
      <w:r w:rsidRPr="0088527A">
        <w:rPr>
          <w:rFonts w:ascii="Arial" w:hAnsi="Arial" w:cs="Arial"/>
          <w:color w:val="auto"/>
        </w:rPr>
        <w:t xml:space="preserve">La liquidation des droits de reproduction de textes et images ainsi que de citations insérés </w:t>
      </w:r>
      <w:r w:rsidR="00960C47" w:rsidRPr="0088527A">
        <w:rPr>
          <w:rFonts w:ascii="Arial" w:hAnsi="Arial" w:cs="Arial"/>
          <w:color w:val="auto"/>
        </w:rPr>
        <w:t>sera facturée</w:t>
      </w:r>
      <w:r w:rsidRPr="0088527A">
        <w:rPr>
          <w:rFonts w:ascii="Arial" w:hAnsi="Arial" w:cs="Arial"/>
          <w:color w:val="auto"/>
        </w:rPr>
        <w:t xml:space="preserve"> à part par le titulaire à EDMP sur présentation des factures de liquidation ou sur état général y compris les frais administratifs de liquidation desdits droits</w:t>
      </w:r>
    </w:p>
    <w:bookmarkEnd w:id="5"/>
    <w:p w14:paraId="0AFC0232" w14:textId="77777777" w:rsidR="000A2F6A" w:rsidRPr="0088527A" w:rsidRDefault="00DB3746" w:rsidP="0088527A">
      <w:pPr>
        <w:pStyle w:val="Paragraphedeliste"/>
        <w:numPr>
          <w:ilvl w:val="0"/>
          <w:numId w:val="31"/>
        </w:numPr>
        <w:jc w:val="both"/>
        <w:rPr>
          <w:rFonts w:ascii="Arial" w:hAnsi="Arial" w:cs="Arial"/>
        </w:rPr>
      </w:pPr>
      <w:proofErr w:type="gramStart"/>
      <w:r w:rsidRPr="0088527A">
        <w:rPr>
          <w:rFonts w:ascii="Arial" w:hAnsi="Arial" w:cs="Arial"/>
          <w:bCs/>
        </w:rPr>
        <w:t>la</w:t>
      </w:r>
      <w:proofErr w:type="gramEnd"/>
      <w:r w:rsidRPr="0088527A">
        <w:rPr>
          <w:rFonts w:ascii="Arial" w:hAnsi="Arial" w:cs="Arial"/>
          <w:bCs/>
        </w:rPr>
        <w:t xml:space="preserve"> </w:t>
      </w:r>
      <w:r w:rsidR="0055469C" w:rsidRPr="0088527A">
        <w:rPr>
          <w:rFonts w:ascii="Arial" w:hAnsi="Arial" w:cs="Arial"/>
          <w:bCs/>
        </w:rPr>
        <w:t xml:space="preserve">distribution </w:t>
      </w:r>
    </w:p>
    <w:p w14:paraId="7A6E675E" w14:textId="5E5418B5" w:rsidR="0055469C" w:rsidRPr="0019186E" w:rsidRDefault="00DB3746" w:rsidP="0088527A">
      <w:pPr>
        <w:pStyle w:val="Paragraphedeliste"/>
        <w:numPr>
          <w:ilvl w:val="0"/>
          <w:numId w:val="31"/>
        </w:numPr>
        <w:jc w:val="both"/>
        <w:rPr>
          <w:rFonts w:ascii="Arial" w:hAnsi="Arial" w:cs="Arial"/>
        </w:rPr>
      </w:pPr>
      <w:proofErr w:type="gramStart"/>
      <w:r w:rsidRPr="0088527A">
        <w:rPr>
          <w:rFonts w:ascii="Arial" w:hAnsi="Arial" w:cs="Arial"/>
          <w:bCs/>
        </w:rPr>
        <w:t>la</w:t>
      </w:r>
      <w:proofErr w:type="gramEnd"/>
      <w:r w:rsidRPr="0088527A">
        <w:rPr>
          <w:rFonts w:ascii="Arial" w:hAnsi="Arial" w:cs="Arial"/>
          <w:bCs/>
        </w:rPr>
        <w:t xml:space="preserve"> </w:t>
      </w:r>
      <w:r w:rsidR="0055469C" w:rsidRPr="0088527A">
        <w:rPr>
          <w:rFonts w:ascii="Arial" w:hAnsi="Arial" w:cs="Arial"/>
          <w:bCs/>
        </w:rPr>
        <w:t>promotion desdits ouvrages</w:t>
      </w:r>
    </w:p>
    <w:p w14:paraId="5B44B197" w14:textId="2BDCAD14" w:rsidR="0019186E" w:rsidRPr="0088527A" w:rsidRDefault="0019186E" w:rsidP="0088527A">
      <w:pPr>
        <w:pStyle w:val="Paragraphedeliste"/>
        <w:numPr>
          <w:ilvl w:val="0"/>
          <w:numId w:val="31"/>
        </w:numPr>
        <w:jc w:val="both"/>
        <w:rPr>
          <w:rFonts w:ascii="Arial" w:hAnsi="Arial" w:cs="Arial"/>
        </w:rPr>
      </w:pPr>
      <w:proofErr w:type="gramStart"/>
      <w:r>
        <w:rPr>
          <w:rFonts w:ascii="Arial" w:hAnsi="Arial" w:cs="Arial"/>
        </w:rPr>
        <w:t>les</w:t>
      </w:r>
      <w:proofErr w:type="gramEnd"/>
      <w:r>
        <w:rPr>
          <w:rFonts w:ascii="Arial" w:hAnsi="Arial" w:cs="Arial"/>
        </w:rPr>
        <w:t xml:space="preserve"> frais de structure</w:t>
      </w:r>
      <w:r w:rsidR="005832D7">
        <w:rPr>
          <w:rFonts w:ascii="Arial" w:hAnsi="Arial" w:cs="Arial"/>
        </w:rPr>
        <w:t xml:space="preserve"> directs</w:t>
      </w:r>
    </w:p>
    <w:p w14:paraId="50BE4639" w14:textId="472BC572" w:rsidR="009F73AC" w:rsidRPr="0088527A" w:rsidRDefault="0055469C" w:rsidP="0088527A">
      <w:pPr>
        <w:pStyle w:val="Paragraphedeliste"/>
        <w:numPr>
          <w:ilvl w:val="0"/>
          <w:numId w:val="31"/>
        </w:numPr>
        <w:jc w:val="both"/>
        <w:rPr>
          <w:rFonts w:ascii="Arial" w:hAnsi="Arial" w:cs="Arial"/>
        </w:rPr>
      </w:pPr>
      <w:r w:rsidRPr="0088527A">
        <w:rPr>
          <w:rFonts w:ascii="Arial" w:hAnsi="Arial" w:cs="Arial"/>
        </w:rPr>
        <w:t>Les</w:t>
      </w:r>
      <w:r w:rsidR="008F0F5D" w:rsidRPr="0088527A">
        <w:rPr>
          <w:rFonts w:ascii="Arial" w:hAnsi="Arial" w:cs="Arial"/>
        </w:rPr>
        <w:t xml:space="preserve"> prestations prévues à l’article 3 suivant.</w:t>
      </w:r>
    </w:p>
    <w:p w14:paraId="75428798" w14:textId="4378F434" w:rsidR="000A2F6A" w:rsidRDefault="000A2F6A" w:rsidP="000A2F6A">
      <w:pPr>
        <w:jc w:val="both"/>
        <w:rPr>
          <w:rFonts w:ascii="Arial" w:hAnsi="Arial" w:cs="Arial"/>
        </w:rPr>
      </w:pPr>
    </w:p>
    <w:p w14:paraId="526CD301" w14:textId="2A88B963" w:rsidR="000A2F6A" w:rsidRPr="00D6192A" w:rsidRDefault="000A2F6A" w:rsidP="000A2F6A">
      <w:pPr>
        <w:jc w:val="both"/>
        <w:rPr>
          <w:rFonts w:ascii="Arial" w:hAnsi="Arial" w:cs="Arial"/>
          <w:bCs/>
          <w:color w:val="auto"/>
        </w:rPr>
      </w:pPr>
      <w:r w:rsidRPr="00D6192A">
        <w:rPr>
          <w:rFonts w:ascii="Arial" w:hAnsi="Arial" w:cs="Arial"/>
          <w:bCs/>
          <w:color w:val="auto"/>
        </w:rPr>
        <w:t xml:space="preserve">Le volume est </w:t>
      </w:r>
      <w:r>
        <w:rPr>
          <w:rFonts w:ascii="Arial" w:hAnsi="Arial" w:cs="Arial"/>
          <w:bCs/>
          <w:color w:val="auto"/>
        </w:rPr>
        <w:t xml:space="preserve">en principe </w:t>
      </w:r>
      <w:r w:rsidRPr="00D6192A">
        <w:rPr>
          <w:rFonts w:ascii="Arial" w:hAnsi="Arial" w:cs="Arial"/>
          <w:bCs/>
          <w:color w:val="auto"/>
        </w:rPr>
        <w:t xml:space="preserve">au maximum de </w:t>
      </w:r>
      <w:r w:rsidR="00034D32">
        <w:rPr>
          <w:rFonts w:ascii="Arial" w:hAnsi="Arial" w:cs="Arial"/>
          <w:bCs/>
          <w:color w:val="auto"/>
        </w:rPr>
        <w:t>5</w:t>
      </w:r>
      <w:r w:rsidRPr="00D6192A">
        <w:rPr>
          <w:rFonts w:ascii="Arial" w:hAnsi="Arial" w:cs="Arial"/>
          <w:bCs/>
          <w:color w:val="auto"/>
        </w:rPr>
        <w:t xml:space="preserve"> produits commandés par an.</w:t>
      </w:r>
    </w:p>
    <w:p w14:paraId="123D3D7E" w14:textId="77777777" w:rsidR="000A2F6A" w:rsidRPr="000A2F6A" w:rsidRDefault="000A2F6A" w:rsidP="000A2F6A">
      <w:pPr>
        <w:jc w:val="both"/>
        <w:rPr>
          <w:rFonts w:ascii="Arial" w:hAnsi="Arial" w:cs="Arial"/>
        </w:rPr>
      </w:pPr>
    </w:p>
    <w:p w14:paraId="782B893A" w14:textId="393C6604" w:rsidR="00EE0F5E" w:rsidRPr="00D6192A" w:rsidRDefault="00EE0F5E" w:rsidP="00A8559F">
      <w:pPr>
        <w:pStyle w:val="Retraitcorpsdetexte"/>
        <w:ind w:firstLine="0"/>
        <w:jc w:val="both"/>
        <w:rPr>
          <w:rFonts w:ascii="Arial" w:hAnsi="Arial" w:cs="Arial"/>
          <w:sz w:val="20"/>
          <w:szCs w:val="20"/>
        </w:rPr>
      </w:pPr>
    </w:p>
    <w:p w14:paraId="5D226950" w14:textId="4B4500F2" w:rsidR="00EE0F5E" w:rsidRPr="002D7695" w:rsidRDefault="00A57B41" w:rsidP="00A8559F">
      <w:pPr>
        <w:pStyle w:val="Retraitcorpsdetexte"/>
        <w:ind w:firstLine="0"/>
        <w:jc w:val="both"/>
        <w:rPr>
          <w:rFonts w:ascii="Arial" w:hAnsi="Arial" w:cs="Arial"/>
          <w:u w:val="single"/>
        </w:rPr>
      </w:pPr>
      <w:r w:rsidRPr="002D7695">
        <w:rPr>
          <w:rFonts w:ascii="Arial" w:hAnsi="Arial" w:cs="Arial"/>
          <w:b/>
          <w:u w:val="single"/>
        </w:rPr>
        <w:t>TRS N°1</w:t>
      </w:r>
      <w:r w:rsidRPr="002D7695">
        <w:rPr>
          <w:rFonts w:ascii="Arial" w:hAnsi="Arial" w:cs="Arial"/>
          <w:u w:val="single"/>
        </w:rPr>
        <w:t> :</w:t>
      </w:r>
    </w:p>
    <w:p w14:paraId="314226AC" w14:textId="51D25765" w:rsidR="009B2871" w:rsidRPr="00D6192A" w:rsidRDefault="009B2871" w:rsidP="00A8559F">
      <w:pPr>
        <w:pStyle w:val="Retraitcorpsdetexte"/>
        <w:ind w:firstLine="0"/>
        <w:jc w:val="both"/>
        <w:rPr>
          <w:rFonts w:ascii="Arial" w:hAnsi="Arial" w:cs="Arial"/>
          <w:sz w:val="20"/>
          <w:szCs w:val="20"/>
        </w:rPr>
      </w:pPr>
    </w:p>
    <w:p w14:paraId="0D6F9F67" w14:textId="0FB95758" w:rsidR="009B2871" w:rsidRPr="00D6192A" w:rsidRDefault="00A0553F" w:rsidP="00A8559F">
      <w:pPr>
        <w:pStyle w:val="Retraitcorpsdetexte"/>
        <w:ind w:firstLine="0"/>
        <w:jc w:val="both"/>
        <w:rPr>
          <w:rFonts w:ascii="Arial" w:hAnsi="Arial" w:cs="Arial"/>
          <w:b/>
          <w:sz w:val="20"/>
          <w:szCs w:val="20"/>
        </w:rPr>
      </w:pPr>
      <w:r w:rsidRPr="00D6192A">
        <w:rPr>
          <w:rFonts w:ascii="Arial" w:hAnsi="Arial" w:cs="Arial"/>
          <w:b/>
          <w:sz w:val="20"/>
          <w:szCs w:val="20"/>
        </w:rPr>
        <w:t>PRODUIT N</w:t>
      </w:r>
      <w:r w:rsidR="00C671B5" w:rsidRPr="00D6192A">
        <w:rPr>
          <w:rFonts w:ascii="Arial" w:hAnsi="Arial" w:cs="Arial"/>
          <w:b/>
          <w:sz w:val="20"/>
          <w:szCs w:val="20"/>
        </w:rPr>
        <w:t xml:space="preserve">° </w:t>
      </w:r>
      <w:r w:rsidR="009B2871" w:rsidRPr="00D6192A">
        <w:rPr>
          <w:rFonts w:ascii="Arial" w:hAnsi="Arial" w:cs="Arial"/>
          <w:b/>
          <w:sz w:val="20"/>
          <w:szCs w:val="20"/>
        </w:rPr>
        <w:t>1</w:t>
      </w:r>
    </w:p>
    <w:tbl>
      <w:tblPr>
        <w:tblW w:w="9776" w:type="dxa"/>
        <w:tblCellMar>
          <w:left w:w="70" w:type="dxa"/>
          <w:right w:w="70" w:type="dxa"/>
        </w:tblCellMar>
        <w:tblLook w:val="04A0" w:firstRow="1" w:lastRow="0" w:firstColumn="1" w:lastColumn="0" w:noHBand="0" w:noVBand="1"/>
      </w:tblPr>
      <w:tblGrid>
        <w:gridCol w:w="1300"/>
        <w:gridCol w:w="1461"/>
        <w:gridCol w:w="1931"/>
        <w:gridCol w:w="5084"/>
      </w:tblGrid>
      <w:tr w:rsidR="00CF53ED" w:rsidRPr="00D6192A" w14:paraId="7A6C0764" w14:textId="77777777" w:rsidTr="00D30F20">
        <w:trPr>
          <w:trHeight w:val="320"/>
        </w:trPr>
        <w:tc>
          <w:tcPr>
            <w:tcW w:w="97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62D13" w14:textId="55E103F6" w:rsidR="00CF53ED" w:rsidRPr="00AD43BE" w:rsidRDefault="007755AF" w:rsidP="00CF53E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18"/>
                <w:szCs w:val="18"/>
                <w:bdr w:val="none" w:sz="0" w:space="0" w:color="auto"/>
              </w:rPr>
            </w:pPr>
            <w:r w:rsidRPr="00AD43BE">
              <w:rPr>
                <w:rFonts w:ascii="Arial" w:hAnsi="Arial" w:cs="Arial"/>
                <w:sz w:val="18"/>
                <w:szCs w:val="18"/>
                <w:bdr w:val="none" w:sz="0" w:space="0" w:color="auto"/>
              </w:rPr>
              <w:t xml:space="preserve">LIVRE STANDARD 1 : </w:t>
            </w:r>
            <w:r w:rsidR="00CF53ED" w:rsidRPr="00AD43BE">
              <w:rPr>
                <w:rFonts w:ascii="Arial" w:hAnsi="Arial" w:cs="Arial"/>
                <w:sz w:val="18"/>
                <w:szCs w:val="18"/>
                <w:bdr w:val="none" w:sz="0" w:space="0" w:color="auto"/>
              </w:rPr>
              <w:t>environ 10 x 18 cm / Broché</w:t>
            </w:r>
          </w:p>
        </w:tc>
      </w:tr>
      <w:tr w:rsidR="00CF53ED" w:rsidRPr="00D6192A" w14:paraId="5DFB3367" w14:textId="77777777" w:rsidTr="00D30F20">
        <w:trPr>
          <w:trHeight w:val="1020"/>
        </w:trPr>
        <w:tc>
          <w:tcPr>
            <w:tcW w:w="1300" w:type="dxa"/>
            <w:tcBorders>
              <w:top w:val="nil"/>
              <w:left w:val="single" w:sz="4" w:space="0" w:color="auto"/>
              <w:bottom w:val="single" w:sz="4" w:space="0" w:color="auto"/>
              <w:right w:val="single" w:sz="4" w:space="0" w:color="auto"/>
            </w:tcBorders>
            <w:shd w:val="clear" w:color="auto" w:fill="auto"/>
            <w:vAlign w:val="bottom"/>
            <w:hideMark/>
          </w:tcPr>
          <w:p w14:paraId="1D649133" w14:textId="6DFEE5B9" w:rsidR="00CF53ED" w:rsidRPr="00AD43BE" w:rsidRDefault="00CF53ED"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Prix de base</w:t>
            </w:r>
            <w:r w:rsidR="005D1B92" w:rsidRPr="00AD43BE">
              <w:rPr>
                <w:rFonts w:ascii="Arial" w:hAnsi="Arial" w:cs="Arial"/>
                <w:i/>
                <w:sz w:val="18"/>
                <w:szCs w:val="18"/>
                <w:bdr w:val="none" w:sz="0" w:space="0" w:color="auto"/>
              </w:rPr>
              <w:t xml:space="preserve"> </w:t>
            </w:r>
            <w:r w:rsidR="00A13F79" w:rsidRPr="00AD43BE">
              <w:rPr>
                <w:rFonts w:ascii="Arial" w:hAnsi="Arial" w:cs="Arial"/>
                <w:i/>
                <w:sz w:val="18"/>
                <w:szCs w:val="18"/>
                <w:bdr w:val="none" w:sz="0" w:space="0" w:color="auto"/>
              </w:rPr>
              <w:t xml:space="preserve">pour </w:t>
            </w:r>
            <w:r w:rsidR="005D1B92" w:rsidRPr="00AD43BE">
              <w:rPr>
                <w:rFonts w:ascii="Arial" w:hAnsi="Arial" w:cs="Arial"/>
                <w:i/>
                <w:sz w:val="18"/>
                <w:szCs w:val="18"/>
                <w:bdr w:val="none" w:sz="0" w:space="0" w:color="auto"/>
              </w:rPr>
              <w:t>80 000 signes</w:t>
            </w:r>
            <w:r w:rsidRPr="00AD43BE">
              <w:rPr>
                <w:rFonts w:ascii="Arial" w:hAnsi="Arial" w:cs="Arial"/>
                <w:i/>
                <w:sz w:val="18"/>
                <w:szCs w:val="18"/>
                <w:bdr w:val="none" w:sz="0" w:space="0" w:color="auto"/>
              </w:rPr>
              <w:t xml:space="preserve"> sans image</w:t>
            </w:r>
            <w:r w:rsidR="00453509">
              <w:rPr>
                <w:rFonts w:ascii="Arial" w:hAnsi="Arial" w:cs="Arial"/>
                <w:i/>
                <w:sz w:val="18"/>
                <w:szCs w:val="18"/>
                <w:bdr w:val="none" w:sz="0" w:space="0" w:color="auto"/>
              </w:rPr>
              <w:t> </w:t>
            </w:r>
          </w:p>
        </w:tc>
        <w:tc>
          <w:tcPr>
            <w:tcW w:w="1461" w:type="dxa"/>
            <w:tcBorders>
              <w:top w:val="nil"/>
              <w:left w:val="nil"/>
              <w:bottom w:val="single" w:sz="4" w:space="0" w:color="auto"/>
              <w:right w:val="single" w:sz="4" w:space="0" w:color="auto"/>
            </w:tcBorders>
            <w:shd w:val="clear" w:color="auto" w:fill="auto"/>
            <w:vAlign w:val="bottom"/>
            <w:hideMark/>
          </w:tcPr>
          <w:p w14:paraId="36230D65" w14:textId="0229BA07" w:rsidR="00CF53ED" w:rsidRPr="00AD43BE"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Option</w:t>
            </w:r>
            <w:r w:rsidR="0088527A">
              <w:rPr>
                <w:rFonts w:ascii="Arial" w:hAnsi="Arial" w:cs="Arial"/>
                <w:i/>
                <w:sz w:val="18"/>
                <w:szCs w:val="18"/>
                <w:bdr w:val="none" w:sz="0" w:space="0" w:color="auto"/>
              </w:rPr>
              <w:t xml:space="preserve"> 1à</w:t>
            </w:r>
            <w:r w:rsidR="00CF53ED" w:rsidRPr="00AD43BE">
              <w:rPr>
                <w:rFonts w:ascii="Arial" w:hAnsi="Arial" w:cs="Arial"/>
                <w:i/>
                <w:sz w:val="18"/>
                <w:szCs w:val="18"/>
                <w:bdr w:val="none" w:sz="0" w:space="0" w:color="auto"/>
              </w:rPr>
              <w:t xml:space="preserve"> 10 images</w:t>
            </w:r>
            <w:r w:rsidRPr="00AD43BE">
              <w:rPr>
                <w:rFonts w:ascii="Arial" w:hAnsi="Arial" w:cs="Arial"/>
                <w:i/>
                <w:sz w:val="18"/>
                <w:szCs w:val="18"/>
                <w:bdr w:val="none" w:sz="0" w:space="0" w:color="auto"/>
              </w:rPr>
              <w:t xml:space="preserve"> supplémentaires</w:t>
            </w:r>
            <w:r w:rsidRPr="00AD43BE">
              <w:rPr>
                <w:rFonts w:ascii="Arial" w:hAnsi="Arial" w:cs="Arial"/>
                <w:i/>
                <w:sz w:val="18"/>
                <w:szCs w:val="18"/>
                <w:bdr w:val="none" w:sz="0" w:space="0" w:color="auto"/>
              </w:rPr>
              <w:br/>
              <w:t>( et au-delà par lot de 10)</w:t>
            </w:r>
          </w:p>
        </w:tc>
        <w:tc>
          <w:tcPr>
            <w:tcW w:w="1931" w:type="dxa"/>
            <w:tcBorders>
              <w:top w:val="nil"/>
              <w:left w:val="nil"/>
              <w:bottom w:val="single" w:sz="4" w:space="0" w:color="auto"/>
              <w:right w:val="single" w:sz="4" w:space="0" w:color="auto"/>
            </w:tcBorders>
            <w:shd w:val="clear" w:color="auto" w:fill="auto"/>
            <w:vAlign w:val="bottom"/>
            <w:hideMark/>
          </w:tcPr>
          <w:p w14:paraId="79C5BA8C" w14:textId="68BBFCA0" w:rsidR="00CF53ED" w:rsidRPr="00AD43BE"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Option</w:t>
            </w:r>
            <w:r w:rsidR="00CF53ED" w:rsidRPr="00AD43BE">
              <w:rPr>
                <w:rFonts w:ascii="Arial" w:hAnsi="Arial" w:cs="Arial"/>
                <w:i/>
                <w:sz w:val="18"/>
                <w:szCs w:val="18"/>
                <w:bdr w:val="none" w:sz="0" w:space="0" w:color="auto"/>
              </w:rPr>
              <w:t xml:space="preserve"> 50 000 signes </w:t>
            </w:r>
            <w:r w:rsidRPr="00AD43BE">
              <w:rPr>
                <w:rFonts w:ascii="Arial" w:hAnsi="Arial" w:cs="Arial"/>
                <w:i/>
                <w:sz w:val="18"/>
                <w:szCs w:val="18"/>
                <w:bdr w:val="none" w:sz="0" w:space="0" w:color="auto"/>
              </w:rPr>
              <w:t>supplémentaires</w:t>
            </w:r>
            <w:r w:rsidRPr="00AD43BE">
              <w:rPr>
                <w:rFonts w:ascii="Arial" w:hAnsi="Arial" w:cs="Arial"/>
                <w:i/>
                <w:sz w:val="18"/>
                <w:szCs w:val="18"/>
                <w:bdr w:val="none" w:sz="0" w:space="0" w:color="auto"/>
              </w:rPr>
              <w:br/>
              <w:t>( et au-delà par lot de 50000)</w:t>
            </w:r>
          </w:p>
        </w:tc>
        <w:tc>
          <w:tcPr>
            <w:tcW w:w="5084" w:type="dxa"/>
            <w:tcBorders>
              <w:top w:val="nil"/>
              <w:left w:val="nil"/>
              <w:bottom w:val="single" w:sz="4" w:space="0" w:color="auto"/>
              <w:right w:val="single" w:sz="4" w:space="0" w:color="auto"/>
            </w:tcBorders>
            <w:shd w:val="clear" w:color="auto" w:fill="auto"/>
            <w:vAlign w:val="bottom"/>
            <w:hideMark/>
          </w:tcPr>
          <w:p w14:paraId="1B8450F2" w14:textId="77777777" w:rsidR="00AD43BE"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Forfait pour cha</w:t>
            </w:r>
            <w:r w:rsidR="00A9419B" w:rsidRPr="00AD43BE">
              <w:rPr>
                <w:rFonts w:ascii="Arial" w:hAnsi="Arial" w:cs="Arial"/>
                <w:i/>
                <w:sz w:val="18"/>
                <w:szCs w:val="18"/>
                <w:bdr w:val="none" w:sz="0" w:space="0" w:color="auto"/>
              </w:rPr>
              <w:t xml:space="preserve">cune des </w:t>
            </w:r>
            <w:r w:rsidR="00CF53ED" w:rsidRPr="00AD43BE">
              <w:rPr>
                <w:rFonts w:ascii="Arial" w:hAnsi="Arial" w:cs="Arial"/>
                <w:i/>
                <w:sz w:val="18"/>
                <w:szCs w:val="18"/>
                <w:bdr w:val="none" w:sz="0" w:space="0" w:color="auto"/>
              </w:rPr>
              <w:t>option</w:t>
            </w:r>
            <w:r w:rsidR="00A9419B" w:rsidRPr="00AD43BE">
              <w:rPr>
                <w:rFonts w:ascii="Arial" w:hAnsi="Arial" w:cs="Arial"/>
                <w:i/>
                <w:sz w:val="18"/>
                <w:szCs w:val="18"/>
                <w:bdr w:val="none" w:sz="0" w:space="0" w:color="auto"/>
              </w:rPr>
              <w:t>s</w:t>
            </w:r>
            <w:r w:rsidR="00CF53ED" w:rsidRPr="00AD43BE">
              <w:rPr>
                <w:rFonts w:ascii="Arial" w:hAnsi="Arial" w:cs="Arial"/>
                <w:i/>
                <w:sz w:val="18"/>
                <w:szCs w:val="18"/>
                <w:bdr w:val="none" w:sz="0" w:space="0" w:color="auto"/>
              </w:rPr>
              <w:t xml:space="preserve"> de production</w:t>
            </w:r>
            <w:r w:rsidR="001A3404" w:rsidRPr="00AD43BE">
              <w:rPr>
                <w:rFonts w:ascii="Arial" w:hAnsi="Arial" w:cs="Arial"/>
                <w:i/>
                <w:sz w:val="18"/>
                <w:szCs w:val="18"/>
                <w:bdr w:val="none" w:sz="0" w:space="0" w:color="auto"/>
              </w:rPr>
              <w:t> :</w:t>
            </w:r>
            <w:r w:rsidRPr="00AD43BE">
              <w:rPr>
                <w:rFonts w:ascii="Arial" w:hAnsi="Arial" w:cs="Arial"/>
                <w:i/>
                <w:sz w:val="18"/>
                <w:szCs w:val="18"/>
                <w:bdr w:val="none" w:sz="0" w:space="0" w:color="auto"/>
              </w:rPr>
              <w:t xml:space="preserve"> </w:t>
            </w:r>
            <w:r w:rsidR="00892D72" w:rsidRPr="00AD43BE">
              <w:rPr>
                <w:rFonts w:ascii="Arial" w:hAnsi="Arial" w:cs="Arial"/>
                <w:i/>
                <w:sz w:val="18"/>
                <w:szCs w:val="18"/>
                <w:bdr w:val="none" w:sz="0" w:space="0" w:color="auto"/>
              </w:rPr>
              <w:t xml:space="preserve">marquage, </w:t>
            </w:r>
          </w:p>
          <w:p w14:paraId="3AB616AC" w14:textId="07D3EA5E" w:rsidR="00AD43BE" w:rsidRDefault="00824C6D"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Impression</w:t>
            </w:r>
            <w:r w:rsidR="00892D72" w:rsidRPr="00AD43BE">
              <w:rPr>
                <w:rFonts w:ascii="Arial" w:hAnsi="Arial" w:cs="Arial"/>
                <w:i/>
                <w:sz w:val="18"/>
                <w:szCs w:val="18"/>
                <w:bdr w:val="none" w:sz="0" w:space="0" w:color="auto"/>
              </w:rPr>
              <w:t xml:space="preserve"> recto-verso couverture,   </w:t>
            </w:r>
          </w:p>
          <w:p w14:paraId="6BFD4C91" w14:textId="1B1A1EF9" w:rsidR="002F0033" w:rsidRPr="00AD43BE" w:rsidRDefault="00824C6D"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Pantone</w:t>
            </w:r>
            <w:r w:rsidR="00892D72" w:rsidRPr="00AD43BE">
              <w:rPr>
                <w:rFonts w:ascii="Arial" w:hAnsi="Arial" w:cs="Arial"/>
                <w:i/>
                <w:sz w:val="18"/>
                <w:szCs w:val="18"/>
                <w:bdr w:val="none" w:sz="0" w:space="0" w:color="auto"/>
              </w:rPr>
              <w:t xml:space="preserve"> 5eme c</w:t>
            </w:r>
            <w:r w:rsidR="008643ED">
              <w:rPr>
                <w:rFonts w:ascii="Arial" w:hAnsi="Arial" w:cs="Arial"/>
                <w:i/>
                <w:sz w:val="18"/>
                <w:szCs w:val="18"/>
                <w:bdr w:val="none" w:sz="0" w:space="0" w:color="auto"/>
              </w:rPr>
              <w:t>ouleur,</w:t>
            </w:r>
          </w:p>
          <w:p w14:paraId="31928B6A" w14:textId="5EBF5618" w:rsidR="00CF53ED" w:rsidRPr="00AD43BE" w:rsidRDefault="00824C6D"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Rabats</w:t>
            </w:r>
            <w:r w:rsidR="00892D72" w:rsidRPr="00AD43BE">
              <w:rPr>
                <w:rFonts w:ascii="Arial" w:hAnsi="Arial" w:cs="Arial"/>
                <w:i/>
                <w:sz w:val="18"/>
                <w:szCs w:val="18"/>
                <w:bdr w:val="none" w:sz="0" w:space="0" w:color="auto"/>
              </w:rPr>
              <w:t xml:space="preserve"> </w:t>
            </w:r>
          </w:p>
        </w:tc>
      </w:tr>
      <w:tr w:rsidR="00CF53ED" w:rsidRPr="00D6192A" w14:paraId="53B34E0F" w14:textId="77777777" w:rsidTr="00D30F20">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FE681B" w14:textId="77777777" w:rsidR="008C5A69"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p w14:paraId="73B4AC23" w14:textId="4B45BBA0" w:rsidR="00244EDF" w:rsidRPr="00453509" w:rsidRDefault="0045350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453509">
              <w:rPr>
                <w:rFonts w:ascii="Arial" w:hAnsi="Arial" w:cs="Arial"/>
                <w:i/>
                <w:sz w:val="18"/>
                <w:szCs w:val="18"/>
                <w:bdr w:val="none" w:sz="0" w:space="0" w:color="auto"/>
              </w:rPr>
              <w:t>Prix option traduction anglais, allemand, espagnol</w:t>
            </w:r>
          </w:p>
          <w:p w14:paraId="35997E05" w14:textId="77777777" w:rsidR="00244EDF" w:rsidRDefault="00244EDF"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p w14:paraId="08EFE4B7" w14:textId="753CB931" w:rsidR="00244EDF" w:rsidRPr="00AD43BE" w:rsidRDefault="00244EDF"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1461" w:type="dxa"/>
            <w:tcBorders>
              <w:top w:val="nil"/>
              <w:left w:val="nil"/>
              <w:bottom w:val="single" w:sz="4" w:space="0" w:color="auto"/>
              <w:right w:val="single" w:sz="4" w:space="0" w:color="auto"/>
            </w:tcBorders>
            <w:shd w:val="clear" w:color="auto" w:fill="auto"/>
            <w:noWrap/>
            <w:vAlign w:val="bottom"/>
          </w:tcPr>
          <w:p w14:paraId="76260257" w14:textId="3493A08E" w:rsidR="008C5A69" w:rsidRPr="00AD43BE"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1931" w:type="dxa"/>
            <w:tcBorders>
              <w:top w:val="nil"/>
              <w:left w:val="nil"/>
              <w:bottom w:val="single" w:sz="4" w:space="0" w:color="auto"/>
              <w:right w:val="single" w:sz="4" w:space="0" w:color="auto"/>
            </w:tcBorders>
            <w:shd w:val="clear" w:color="auto" w:fill="auto"/>
            <w:noWrap/>
            <w:vAlign w:val="bottom"/>
          </w:tcPr>
          <w:p w14:paraId="2B34B6D9" w14:textId="49474BAE" w:rsidR="008C5A69" w:rsidRPr="00AD43BE"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5084" w:type="dxa"/>
            <w:tcBorders>
              <w:top w:val="nil"/>
              <w:left w:val="nil"/>
              <w:bottom w:val="single" w:sz="4" w:space="0" w:color="auto"/>
              <w:right w:val="single" w:sz="4" w:space="0" w:color="auto"/>
            </w:tcBorders>
            <w:shd w:val="clear" w:color="auto" w:fill="auto"/>
            <w:noWrap/>
            <w:vAlign w:val="bottom"/>
          </w:tcPr>
          <w:p w14:paraId="20576466" w14:textId="620CC59F" w:rsidR="008C5A69" w:rsidRPr="00AD43BE"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r>
    </w:tbl>
    <w:p w14:paraId="210A0738" w14:textId="18C3BDDF" w:rsidR="002C603D" w:rsidRDefault="002C603D" w:rsidP="00CA6BF2">
      <w:pPr>
        <w:pStyle w:val="Retraitcorpsdetexte"/>
        <w:ind w:firstLine="0"/>
        <w:jc w:val="both"/>
        <w:rPr>
          <w:rFonts w:ascii="Arial" w:hAnsi="Arial" w:cs="Arial"/>
          <w:sz w:val="20"/>
          <w:szCs w:val="20"/>
        </w:rPr>
      </w:pPr>
    </w:p>
    <w:p w14:paraId="2857D547" w14:textId="77777777" w:rsidR="002C603D" w:rsidRPr="00D6192A" w:rsidRDefault="002C603D" w:rsidP="00EA4471">
      <w:pPr>
        <w:pStyle w:val="Retraitcorpsdetexte"/>
        <w:jc w:val="both"/>
        <w:rPr>
          <w:rFonts w:ascii="Arial" w:hAnsi="Arial" w:cs="Arial"/>
          <w:sz w:val="20"/>
          <w:szCs w:val="20"/>
        </w:rPr>
      </w:pPr>
    </w:p>
    <w:p w14:paraId="39F59CF9" w14:textId="5ACFCE9E" w:rsidR="009B2871" w:rsidRPr="00D6192A" w:rsidRDefault="00C671B5" w:rsidP="002C7486">
      <w:pPr>
        <w:pStyle w:val="Retraitcorpsdetexte"/>
        <w:ind w:firstLine="0"/>
        <w:jc w:val="both"/>
        <w:rPr>
          <w:rFonts w:ascii="Arial" w:hAnsi="Arial" w:cs="Arial"/>
          <w:b/>
          <w:sz w:val="20"/>
          <w:szCs w:val="20"/>
        </w:rPr>
      </w:pPr>
      <w:r w:rsidRPr="00D6192A">
        <w:rPr>
          <w:rFonts w:ascii="Arial" w:hAnsi="Arial" w:cs="Arial"/>
          <w:b/>
          <w:sz w:val="20"/>
          <w:szCs w:val="20"/>
        </w:rPr>
        <w:t>PRODUIT N°</w:t>
      </w:r>
      <w:r w:rsidR="009B2871" w:rsidRPr="00D6192A">
        <w:rPr>
          <w:rFonts w:ascii="Arial" w:hAnsi="Arial" w:cs="Arial"/>
          <w:b/>
          <w:sz w:val="20"/>
          <w:szCs w:val="20"/>
        </w:rPr>
        <w:t xml:space="preserve"> 2 </w:t>
      </w:r>
    </w:p>
    <w:tbl>
      <w:tblPr>
        <w:tblW w:w="9776" w:type="dxa"/>
        <w:tblCellMar>
          <w:left w:w="70" w:type="dxa"/>
          <w:right w:w="70" w:type="dxa"/>
        </w:tblCellMar>
        <w:tblLook w:val="04A0" w:firstRow="1" w:lastRow="0" w:firstColumn="1" w:lastColumn="0" w:noHBand="0" w:noVBand="1"/>
      </w:tblPr>
      <w:tblGrid>
        <w:gridCol w:w="1870"/>
        <w:gridCol w:w="1386"/>
        <w:gridCol w:w="1998"/>
        <w:gridCol w:w="4522"/>
      </w:tblGrid>
      <w:tr w:rsidR="00CF53ED" w:rsidRPr="00AD43BE" w14:paraId="5646322F" w14:textId="77777777" w:rsidTr="00D30F20">
        <w:trPr>
          <w:trHeight w:val="320"/>
        </w:trPr>
        <w:tc>
          <w:tcPr>
            <w:tcW w:w="97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3836F" w14:textId="213D4CF1" w:rsidR="00CF53ED" w:rsidRPr="00AD43BE" w:rsidRDefault="007755AF" w:rsidP="00CF53E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18"/>
                <w:szCs w:val="18"/>
                <w:bdr w:val="none" w:sz="0" w:space="0" w:color="auto"/>
              </w:rPr>
            </w:pPr>
            <w:r w:rsidRPr="00AD43BE">
              <w:rPr>
                <w:rFonts w:ascii="Arial" w:hAnsi="Arial" w:cs="Arial"/>
                <w:sz w:val="18"/>
                <w:szCs w:val="18"/>
                <w:bdr w:val="none" w:sz="0" w:space="0" w:color="auto"/>
              </w:rPr>
              <w:t xml:space="preserve">LIVRE STANDARD 2 : environ </w:t>
            </w:r>
            <w:r w:rsidR="00CF53ED" w:rsidRPr="00AD43BE">
              <w:rPr>
                <w:rFonts w:ascii="Arial" w:hAnsi="Arial" w:cs="Arial"/>
                <w:sz w:val="18"/>
                <w:szCs w:val="18"/>
                <w:bdr w:val="none" w:sz="0" w:space="0" w:color="auto"/>
              </w:rPr>
              <w:t>12 x 21 cm / Broché / rabats</w:t>
            </w:r>
          </w:p>
        </w:tc>
      </w:tr>
      <w:tr w:rsidR="00D94D93" w:rsidRPr="00AD43BE" w14:paraId="783ABE27" w14:textId="77777777" w:rsidTr="00D30F20">
        <w:trPr>
          <w:trHeight w:val="1020"/>
        </w:trPr>
        <w:tc>
          <w:tcPr>
            <w:tcW w:w="1870" w:type="dxa"/>
            <w:tcBorders>
              <w:top w:val="nil"/>
              <w:left w:val="single" w:sz="4" w:space="0" w:color="auto"/>
              <w:bottom w:val="single" w:sz="4" w:space="0" w:color="auto"/>
              <w:right w:val="single" w:sz="4" w:space="0" w:color="auto"/>
            </w:tcBorders>
            <w:shd w:val="clear" w:color="auto" w:fill="auto"/>
            <w:vAlign w:val="bottom"/>
            <w:hideMark/>
          </w:tcPr>
          <w:p w14:paraId="5E000E63" w14:textId="69AF9590"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Prix de base 80 000 signes sans image</w:t>
            </w:r>
          </w:p>
        </w:tc>
        <w:tc>
          <w:tcPr>
            <w:tcW w:w="1386" w:type="dxa"/>
            <w:tcBorders>
              <w:top w:val="nil"/>
              <w:left w:val="nil"/>
              <w:bottom w:val="single" w:sz="4" w:space="0" w:color="auto"/>
              <w:right w:val="single" w:sz="4" w:space="0" w:color="auto"/>
            </w:tcBorders>
            <w:shd w:val="clear" w:color="auto" w:fill="auto"/>
            <w:noWrap/>
            <w:vAlign w:val="bottom"/>
            <w:hideMark/>
          </w:tcPr>
          <w:p w14:paraId="5227B306" w14:textId="09017CE3" w:rsidR="005D1B92" w:rsidRDefault="00824C6D"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Option</w:t>
            </w:r>
            <w:r w:rsidR="005D1B92" w:rsidRPr="00AD43BE">
              <w:rPr>
                <w:rFonts w:ascii="Arial" w:hAnsi="Arial" w:cs="Arial"/>
                <w:i/>
                <w:sz w:val="18"/>
                <w:szCs w:val="18"/>
                <w:bdr w:val="none" w:sz="0" w:space="0" w:color="auto"/>
              </w:rPr>
              <w:t xml:space="preserve"> </w:t>
            </w:r>
            <w:r w:rsidR="0088527A">
              <w:rPr>
                <w:rFonts w:ascii="Arial" w:hAnsi="Arial" w:cs="Arial"/>
                <w:i/>
                <w:sz w:val="18"/>
                <w:szCs w:val="18"/>
                <w:bdr w:val="none" w:sz="0" w:space="0" w:color="auto"/>
              </w:rPr>
              <w:t xml:space="preserve">1 à </w:t>
            </w:r>
            <w:r w:rsidR="005D1B92" w:rsidRPr="00AD43BE">
              <w:rPr>
                <w:rFonts w:ascii="Arial" w:hAnsi="Arial" w:cs="Arial"/>
                <w:i/>
                <w:sz w:val="18"/>
                <w:szCs w:val="18"/>
                <w:bdr w:val="none" w:sz="0" w:space="0" w:color="auto"/>
              </w:rPr>
              <w:t>10 images</w:t>
            </w:r>
            <w:r w:rsidR="002F0033" w:rsidRPr="00AD43BE">
              <w:rPr>
                <w:rFonts w:ascii="Arial" w:hAnsi="Arial" w:cs="Arial"/>
                <w:i/>
                <w:sz w:val="18"/>
                <w:szCs w:val="18"/>
                <w:bdr w:val="none" w:sz="0" w:space="0" w:color="auto"/>
              </w:rPr>
              <w:t xml:space="preserve"> en plus</w:t>
            </w:r>
          </w:p>
          <w:p w14:paraId="4334D996" w14:textId="493D960D" w:rsidR="000A2F6A" w:rsidRPr="00AD43BE" w:rsidRDefault="002559FE"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w:t>
            </w:r>
            <w:proofErr w:type="gramStart"/>
            <w:r w:rsidRPr="00AD43BE">
              <w:rPr>
                <w:rFonts w:ascii="Arial" w:hAnsi="Arial" w:cs="Arial"/>
                <w:i/>
                <w:sz w:val="18"/>
                <w:szCs w:val="18"/>
                <w:bdr w:val="none" w:sz="0" w:space="0" w:color="auto"/>
              </w:rPr>
              <w:t>et</w:t>
            </w:r>
            <w:proofErr w:type="gramEnd"/>
            <w:r w:rsidR="000A2F6A" w:rsidRPr="00AD43BE">
              <w:rPr>
                <w:rFonts w:ascii="Arial" w:hAnsi="Arial" w:cs="Arial"/>
                <w:i/>
                <w:sz w:val="18"/>
                <w:szCs w:val="18"/>
                <w:bdr w:val="none" w:sz="0" w:space="0" w:color="auto"/>
              </w:rPr>
              <w:t xml:space="preserve"> au-delà par lot de 10)</w:t>
            </w:r>
          </w:p>
        </w:tc>
        <w:tc>
          <w:tcPr>
            <w:tcW w:w="1998" w:type="dxa"/>
            <w:tcBorders>
              <w:top w:val="nil"/>
              <w:left w:val="nil"/>
              <w:bottom w:val="single" w:sz="4" w:space="0" w:color="auto"/>
              <w:right w:val="single" w:sz="4" w:space="0" w:color="auto"/>
            </w:tcBorders>
            <w:shd w:val="clear" w:color="auto" w:fill="auto"/>
            <w:vAlign w:val="bottom"/>
            <w:hideMark/>
          </w:tcPr>
          <w:p w14:paraId="0513D97E" w14:textId="77777777" w:rsidR="005D1B92" w:rsidRDefault="00824C6D"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Option</w:t>
            </w:r>
            <w:r w:rsidR="005D1B92" w:rsidRPr="00AD43BE">
              <w:rPr>
                <w:rFonts w:ascii="Arial" w:hAnsi="Arial" w:cs="Arial"/>
                <w:i/>
                <w:sz w:val="18"/>
                <w:szCs w:val="18"/>
                <w:bdr w:val="none" w:sz="0" w:space="0" w:color="auto"/>
              </w:rPr>
              <w:t xml:space="preserve"> 50 000 signes en plus</w:t>
            </w:r>
          </w:p>
          <w:p w14:paraId="5D8C1F5D" w14:textId="57F3868B" w:rsidR="000A2F6A" w:rsidRPr="00AD43BE" w:rsidRDefault="002559FE"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w:t>
            </w:r>
            <w:proofErr w:type="gramStart"/>
            <w:r w:rsidRPr="00AD43BE">
              <w:rPr>
                <w:rFonts w:ascii="Arial" w:hAnsi="Arial" w:cs="Arial"/>
                <w:i/>
                <w:sz w:val="18"/>
                <w:szCs w:val="18"/>
                <w:bdr w:val="none" w:sz="0" w:space="0" w:color="auto"/>
              </w:rPr>
              <w:t>et</w:t>
            </w:r>
            <w:proofErr w:type="gramEnd"/>
            <w:r w:rsidR="000A2F6A" w:rsidRPr="00AD43BE">
              <w:rPr>
                <w:rFonts w:ascii="Arial" w:hAnsi="Arial" w:cs="Arial"/>
                <w:i/>
                <w:sz w:val="18"/>
                <w:szCs w:val="18"/>
                <w:bdr w:val="none" w:sz="0" w:space="0" w:color="auto"/>
              </w:rPr>
              <w:t xml:space="preserve"> au-delà par lot de 50000)</w:t>
            </w:r>
          </w:p>
        </w:tc>
        <w:tc>
          <w:tcPr>
            <w:tcW w:w="4522" w:type="dxa"/>
            <w:tcBorders>
              <w:top w:val="nil"/>
              <w:left w:val="nil"/>
              <w:bottom w:val="single" w:sz="4" w:space="0" w:color="auto"/>
              <w:right w:val="single" w:sz="4" w:space="0" w:color="auto"/>
            </w:tcBorders>
            <w:shd w:val="clear" w:color="auto" w:fill="auto"/>
            <w:vAlign w:val="bottom"/>
            <w:hideMark/>
          </w:tcPr>
          <w:p w14:paraId="189A8BA5" w14:textId="0AA9EF6E" w:rsidR="008643ED" w:rsidRDefault="0003256C" w:rsidP="008643E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rFonts w:ascii="Arial" w:hAnsi="Arial" w:cs="Arial"/>
                <w:i/>
                <w:color w:val="auto"/>
                <w:sz w:val="18"/>
                <w:szCs w:val="18"/>
                <w:bdr w:val="none" w:sz="0" w:space="0" w:color="auto"/>
              </w:rPr>
            </w:pPr>
            <w:r w:rsidRPr="00AD43BE">
              <w:rPr>
                <w:rFonts w:ascii="Arial" w:hAnsi="Arial" w:cs="Arial"/>
                <w:i/>
                <w:color w:val="auto"/>
                <w:sz w:val="18"/>
                <w:szCs w:val="18"/>
                <w:bdr w:val="none" w:sz="0" w:space="0" w:color="auto"/>
              </w:rPr>
              <w:t>Forfait pour chacune des options de production</w:t>
            </w:r>
            <w:r w:rsidR="008643ED">
              <w:rPr>
                <w:rFonts w:ascii="Arial" w:hAnsi="Arial" w:cs="Arial"/>
                <w:i/>
                <w:color w:val="auto"/>
                <w:sz w:val="18"/>
                <w:szCs w:val="18"/>
                <w:bdr w:val="none" w:sz="0" w:space="0" w:color="auto"/>
              </w:rPr>
              <w:t> :</w:t>
            </w:r>
          </w:p>
          <w:p w14:paraId="099BC333" w14:textId="74A5D2F2" w:rsidR="002F0033" w:rsidRPr="00AD43BE" w:rsidRDefault="002F0033" w:rsidP="008643E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Arial" w:hAnsi="Arial" w:cs="Arial"/>
                <w:i/>
                <w:color w:val="auto"/>
                <w:sz w:val="18"/>
                <w:szCs w:val="18"/>
                <w:bdr w:val="none" w:sz="0" w:space="0" w:color="auto" w:frame="1"/>
              </w:rPr>
            </w:pPr>
            <w:r w:rsidRPr="00AD43BE">
              <w:rPr>
                <w:rFonts w:ascii="Arial" w:hAnsi="Arial" w:cs="Arial"/>
                <w:i/>
                <w:color w:val="auto"/>
                <w:sz w:val="18"/>
                <w:szCs w:val="18"/>
                <w:bdr w:val="none" w:sz="0" w:space="0" w:color="auto" w:frame="1"/>
              </w:rPr>
              <w:t xml:space="preserve">Marquage  </w:t>
            </w:r>
          </w:p>
          <w:p w14:paraId="379C35BF" w14:textId="7C339DC3" w:rsidR="002F0033" w:rsidRPr="008643ED" w:rsidRDefault="002F0033" w:rsidP="008643E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Arial" w:hAnsi="Arial" w:cs="Arial"/>
                <w:i/>
                <w:color w:val="auto"/>
                <w:sz w:val="18"/>
                <w:szCs w:val="18"/>
                <w:bdr w:val="none" w:sz="0" w:space="0" w:color="auto" w:frame="1"/>
              </w:rPr>
            </w:pPr>
            <w:r w:rsidRPr="008643ED">
              <w:rPr>
                <w:rFonts w:ascii="Arial" w:hAnsi="Arial" w:cs="Arial"/>
                <w:i/>
                <w:color w:val="auto"/>
                <w:sz w:val="18"/>
                <w:szCs w:val="18"/>
                <w:bdr w:val="none" w:sz="0" w:space="0" w:color="auto" w:frame="1"/>
              </w:rPr>
              <w:t xml:space="preserve">Impression recto-verso couverture  </w:t>
            </w:r>
          </w:p>
          <w:p w14:paraId="7EC6BF64" w14:textId="20628295" w:rsidR="002F0033" w:rsidRDefault="002F0033" w:rsidP="008643E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Arial" w:hAnsi="Arial" w:cs="Arial"/>
                <w:i/>
                <w:color w:val="auto"/>
                <w:sz w:val="18"/>
                <w:szCs w:val="18"/>
                <w:bdr w:val="none" w:sz="0" w:space="0" w:color="auto" w:frame="1"/>
              </w:rPr>
            </w:pPr>
            <w:r w:rsidRPr="008643ED">
              <w:rPr>
                <w:rFonts w:ascii="Arial" w:hAnsi="Arial" w:cs="Arial"/>
                <w:i/>
                <w:color w:val="auto"/>
                <w:sz w:val="18"/>
                <w:szCs w:val="18"/>
                <w:bdr w:val="none" w:sz="0" w:space="0" w:color="auto" w:frame="1"/>
              </w:rPr>
              <w:t xml:space="preserve">Pantone 5eme </w:t>
            </w:r>
            <w:r w:rsidR="00824C6D" w:rsidRPr="008643ED">
              <w:rPr>
                <w:rFonts w:ascii="Arial" w:hAnsi="Arial" w:cs="Arial"/>
                <w:i/>
                <w:color w:val="auto"/>
                <w:sz w:val="18"/>
                <w:szCs w:val="18"/>
                <w:bdr w:val="none" w:sz="0" w:space="0" w:color="auto" w:frame="1"/>
              </w:rPr>
              <w:t xml:space="preserve">couleur </w:t>
            </w:r>
            <w:r w:rsidRPr="008643ED">
              <w:rPr>
                <w:rFonts w:ascii="Arial" w:hAnsi="Arial" w:cs="Arial"/>
                <w:i/>
                <w:color w:val="auto"/>
                <w:sz w:val="18"/>
                <w:szCs w:val="18"/>
                <w:bdr w:val="none" w:sz="0" w:space="0" w:color="auto" w:frame="1"/>
              </w:rPr>
              <w:t xml:space="preserve"> </w:t>
            </w:r>
          </w:p>
          <w:p w14:paraId="5FAC3AA6" w14:textId="77777777" w:rsidR="008643ED" w:rsidRPr="008643ED" w:rsidRDefault="008643ED" w:rsidP="008643E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Arial" w:hAnsi="Arial" w:cs="Arial"/>
                <w:i/>
                <w:color w:val="auto"/>
                <w:sz w:val="18"/>
                <w:szCs w:val="18"/>
                <w:bdr w:val="none" w:sz="0" w:space="0" w:color="auto" w:frame="1"/>
              </w:rPr>
            </w:pPr>
          </w:p>
          <w:p w14:paraId="639C24C0" w14:textId="7D8D5EC6"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color w:val="auto"/>
                <w:sz w:val="18"/>
                <w:szCs w:val="18"/>
                <w:bdr w:val="none" w:sz="0" w:space="0" w:color="auto"/>
              </w:rPr>
            </w:pPr>
          </w:p>
        </w:tc>
      </w:tr>
      <w:tr w:rsidR="005D1B92" w:rsidRPr="00D6192A" w14:paraId="1490122D" w14:textId="77777777" w:rsidTr="00D30F20">
        <w:trPr>
          <w:trHeight w:val="320"/>
        </w:trPr>
        <w:tc>
          <w:tcPr>
            <w:tcW w:w="1870" w:type="dxa"/>
            <w:tcBorders>
              <w:top w:val="nil"/>
              <w:left w:val="single" w:sz="4" w:space="0" w:color="auto"/>
              <w:bottom w:val="single" w:sz="4" w:space="0" w:color="auto"/>
              <w:right w:val="single" w:sz="4" w:space="0" w:color="auto"/>
            </w:tcBorders>
            <w:shd w:val="clear" w:color="auto" w:fill="auto"/>
            <w:noWrap/>
            <w:vAlign w:val="bottom"/>
          </w:tcPr>
          <w:p w14:paraId="28373ABE" w14:textId="77777777" w:rsidR="00453509" w:rsidRPr="00453509" w:rsidRDefault="00453509" w:rsidP="00453509">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453509">
              <w:rPr>
                <w:rFonts w:ascii="Arial" w:hAnsi="Arial" w:cs="Arial"/>
                <w:i/>
                <w:sz w:val="18"/>
                <w:szCs w:val="18"/>
                <w:bdr w:val="none" w:sz="0" w:space="0" w:color="auto"/>
              </w:rPr>
              <w:t>Prix option traduction anglais, allemand, espagnol</w:t>
            </w:r>
          </w:p>
          <w:p w14:paraId="009DC74C" w14:textId="5C9F5072" w:rsidR="005D1B92" w:rsidRPr="00D6192A"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4"/>
                <w:szCs w:val="24"/>
                <w:bdr w:val="none" w:sz="0" w:space="0" w:color="auto"/>
              </w:rPr>
            </w:pPr>
          </w:p>
        </w:tc>
        <w:tc>
          <w:tcPr>
            <w:tcW w:w="1386" w:type="dxa"/>
            <w:tcBorders>
              <w:top w:val="nil"/>
              <w:left w:val="nil"/>
              <w:bottom w:val="single" w:sz="4" w:space="0" w:color="auto"/>
              <w:right w:val="single" w:sz="4" w:space="0" w:color="auto"/>
            </w:tcBorders>
            <w:shd w:val="clear" w:color="auto" w:fill="auto"/>
            <w:noWrap/>
            <w:vAlign w:val="bottom"/>
          </w:tcPr>
          <w:p w14:paraId="3FF35C17" w14:textId="3CFD4DD2" w:rsidR="005D1B92" w:rsidRPr="00D6192A"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4"/>
                <w:szCs w:val="24"/>
                <w:bdr w:val="none" w:sz="0" w:space="0" w:color="auto"/>
              </w:rPr>
            </w:pPr>
          </w:p>
        </w:tc>
        <w:tc>
          <w:tcPr>
            <w:tcW w:w="1998" w:type="dxa"/>
            <w:tcBorders>
              <w:top w:val="nil"/>
              <w:left w:val="nil"/>
              <w:bottom w:val="single" w:sz="4" w:space="0" w:color="auto"/>
              <w:right w:val="single" w:sz="4" w:space="0" w:color="auto"/>
            </w:tcBorders>
            <w:shd w:val="clear" w:color="auto" w:fill="auto"/>
            <w:noWrap/>
            <w:vAlign w:val="bottom"/>
          </w:tcPr>
          <w:p w14:paraId="7620C202" w14:textId="19571640" w:rsidR="005D1B92" w:rsidRPr="00D6192A"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4"/>
                <w:szCs w:val="24"/>
                <w:bdr w:val="none" w:sz="0" w:space="0" w:color="auto"/>
              </w:rPr>
            </w:pPr>
          </w:p>
        </w:tc>
        <w:tc>
          <w:tcPr>
            <w:tcW w:w="4522" w:type="dxa"/>
            <w:tcBorders>
              <w:top w:val="nil"/>
              <w:left w:val="nil"/>
              <w:bottom w:val="single" w:sz="4" w:space="0" w:color="auto"/>
              <w:right w:val="single" w:sz="4" w:space="0" w:color="auto"/>
            </w:tcBorders>
            <w:shd w:val="clear" w:color="auto" w:fill="auto"/>
            <w:noWrap/>
            <w:vAlign w:val="bottom"/>
          </w:tcPr>
          <w:p w14:paraId="61BFC25B" w14:textId="6F6F3BD4" w:rsidR="005D1B92" w:rsidRPr="00D6192A"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4"/>
                <w:szCs w:val="24"/>
                <w:bdr w:val="none" w:sz="0" w:space="0" w:color="auto"/>
              </w:rPr>
            </w:pPr>
          </w:p>
        </w:tc>
      </w:tr>
    </w:tbl>
    <w:p w14:paraId="2838695E" w14:textId="23878EB1" w:rsidR="00CF53ED" w:rsidRDefault="00CF53ED" w:rsidP="00EA4471">
      <w:pPr>
        <w:pStyle w:val="Retraitcorpsdetexte"/>
        <w:jc w:val="both"/>
        <w:rPr>
          <w:rFonts w:ascii="Arial" w:hAnsi="Arial" w:cs="Arial"/>
          <w:sz w:val="20"/>
          <w:szCs w:val="20"/>
        </w:rPr>
      </w:pPr>
    </w:p>
    <w:p w14:paraId="75008A4D" w14:textId="77777777" w:rsidR="00D30F20" w:rsidRPr="00D6192A" w:rsidRDefault="00D30F20" w:rsidP="00EA4471">
      <w:pPr>
        <w:pStyle w:val="Retraitcorpsdetexte"/>
        <w:jc w:val="both"/>
        <w:rPr>
          <w:rFonts w:ascii="Arial" w:hAnsi="Arial" w:cs="Arial"/>
          <w:sz w:val="20"/>
          <w:szCs w:val="20"/>
        </w:rPr>
      </w:pPr>
    </w:p>
    <w:p w14:paraId="1EF38395" w14:textId="35DA0EB1" w:rsidR="00CF53ED" w:rsidRPr="00D6192A" w:rsidRDefault="00C671B5" w:rsidP="002C7486">
      <w:pPr>
        <w:pStyle w:val="Retraitcorpsdetexte"/>
        <w:ind w:firstLine="0"/>
        <w:jc w:val="both"/>
        <w:rPr>
          <w:rFonts w:ascii="Arial" w:hAnsi="Arial" w:cs="Arial"/>
          <w:b/>
          <w:sz w:val="20"/>
          <w:szCs w:val="20"/>
        </w:rPr>
      </w:pPr>
      <w:r w:rsidRPr="00D6192A">
        <w:rPr>
          <w:rFonts w:ascii="Arial" w:hAnsi="Arial" w:cs="Arial"/>
          <w:b/>
          <w:sz w:val="20"/>
          <w:szCs w:val="20"/>
        </w:rPr>
        <w:t>PRODUIT N°</w:t>
      </w:r>
      <w:r w:rsidR="009B2871" w:rsidRPr="00D6192A">
        <w:rPr>
          <w:rFonts w:ascii="Arial" w:hAnsi="Arial" w:cs="Arial"/>
          <w:b/>
          <w:sz w:val="20"/>
          <w:szCs w:val="20"/>
        </w:rPr>
        <w:t xml:space="preserve"> 3</w:t>
      </w:r>
    </w:p>
    <w:tbl>
      <w:tblPr>
        <w:tblW w:w="9776" w:type="dxa"/>
        <w:tblCellMar>
          <w:left w:w="70" w:type="dxa"/>
          <w:right w:w="70" w:type="dxa"/>
        </w:tblCellMar>
        <w:tblLook w:val="04A0" w:firstRow="1" w:lastRow="0" w:firstColumn="1" w:lastColumn="0" w:noHBand="0" w:noVBand="1"/>
      </w:tblPr>
      <w:tblGrid>
        <w:gridCol w:w="1214"/>
        <w:gridCol w:w="1665"/>
        <w:gridCol w:w="1794"/>
        <w:gridCol w:w="5103"/>
      </w:tblGrid>
      <w:tr w:rsidR="00CF53ED" w:rsidRPr="00D6192A" w14:paraId="79FC2B0A" w14:textId="77777777" w:rsidTr="00D30F20">
        <w:trPr>
          <w:trHeight w:val="320"/>
        </w:trPr>
        <w:tc>
          <w:tcPr>
            <w:tcW w:w="97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345DB8" w14:textId="0774AF70" w:rsidR="00CF53ED" w:rsidRPr="00AD43BE" w:rsidRDefault="008C5A69" w:rsidP="00CF53E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sz w:val="18"/>
                <w:szCs w:val="18"/>
                <w:bdr w:val="none" w:sz="0" w:space="0" w:color="auto"/>
              </w:rPr>
            </w:pPr>
            <w:r w:rsidRPr="00AD43BE">
              <w:rPr>
                <w:rFonts w:ascii="Arial" w:hAnsi="Arial" w:cs="Arial"/>
                <w:sz w:val="18"/>
                <w:szCs w:val="18"/>
                <w:bdr w:val="none" w:sz="0" w:space="0" w:color="auto"/>
              </w:rPr>
              <w:t xml:space="preserve">LIVRE STANDARD 3 : </w:t>
            </w:r>
            <w:proofErr w:type="spellStart"/>
            <w:r w:rsidR="005E7686" w:rsidRPr="00AD43BE">
              <w:rPr>
                <w:rFonts w:ascii="Arial" w:hAnsi="Arial" w:cs="Arial"/>
                <w:sz w:val="18"/>
                <w:szCs w:val="18"/>
                <w:bdr w:val="none" w:sz="0" w:space="0" w:color="auto"/>
              </w:rPr>
              <w:t>env</w:t>
            </w:r>
            <w:proofErr w:type="spellEnd"/>
            <w:r w:rsidR="005E7686" w:rsidRPr="00AD43BE">
              <w:rPr>
                <w:rFonts w:ascii="Arial" w:hAnsi="Arial" w:cs="Arial"/>
                <w:sz w:val="18"/>
                <w:szCs w:val="18"/>
                <w:bdr w:val="none" w:sz="0" w:space="0" w:color="auto"/>
              </w:rPr>
              <w:t xml:space="preserve"> </w:t>
            </w:r>
            <w:r w:rsidR="00CF53ED" w:rsidRPr="00AD43BE">
              <w:rPr>
                <w:rFonts w:ascii="Arial" w:hAnsi="Arial" w:cs="Arial"/>
                <w:sz w:val="18"/>
                <w:szCs w:val="18"/>
                <w:bdr w:val="none" w:sz="0" w:space="0" w:color="auto"/>
              </w:rPr>
              <w:t>20 x 25 cm / relié</w:t>
            </w:r>
          </w:p>
        </w:tc>
      </w:tr>
      <w:tr w:rsidR="005D1B92" w:rsidRPr="00D6192A" w14:paraId="467F0F4D" w14:textId="77777777" w:rsidTr="00D30F20">
        <w:trPr>
          <w:trHeight w:val="1020"/>
        </w:trPr>
        <w:tc>
          <w:tcPr>
            <w:tcW w:w="1214" w:type="dxa"/>
            <w:tcBorders>
              <w:top w:val="nil"/>
              <w:left w:val="single" w:sz="4" w:space="0" w:color="auto"/>
              <w:bottom w:val="single" w:sz="4" w:space="0" w:color="auto"/>
              <w:right w:val="single" w:sz="4" w:space="0" w:color="auto"/>
            </w:tcBorders>
            <w:shd w:val="clear" w:color="auto" w:fill="auto"/>
            <w:vAlign w:val="bottom"/>
            <w:hideMark/>
          </w:tcPr>
          <w:p w14:paraId="5A0C1E9C" w14:textId="73A190AF"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Prix de base 80 000 signes sans image</w:t>
            </w:r>
          </w:p>
        </w:tc>
        <w:tc>
          <w:tcPr>
            <w:tcW w:w="1665" w:type="dxa"/>
            <w:tcBorders>
              <w:top w:val="nil"/>
              <w:left w:val="nil"/>
              <w:bottom w:val="single" w:sz="4" w:space="0" w:color="auto"/>
              <w:right w:val="single" w:sz="4" w:space="0" w:color="auto"/>
            </w:tcBorders>
            <w:shd w:val="clear" w:color="auto" w:fill="auto"/>
            <w:noWrap/>
            <w:vAlign w:val="bottom"/>
            <w:hideMark/>
          </w:tcPr>
          <w:p w14:paraId="38E735AB" w14:textId="34B3E5DE" w:rsidR="005D1B92" w:rsidRDefault="00824C6D"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Option</w:t>
            </w:r>
            <w:r w:rsidR="005D1B92" w:rsidRPr="00AD43BE">
              <w:rPr>
                <w:rFonts w:ascii="Arial" w:hAnsi="Arial" w:cs="Arial"/>
                <w:i/>
                <w:sz w:val="18"/>
                <w:szCs w:val="18"/>
                <w:bdr w:val="none" w:sz="0" w:space="0" w:color="auto"/>
              </w:rPr>
              <w:t xml:space="preserve"> </w:t>
            </w:r>
            <w:r w:rsidR="0088527A">
              <w:rPr>
                <w:rFonts w:ascii="Arial" w:hAnsi="Arial" w:cs="Arial"/>
                <w:i/>
                <w:sz w:val="18"/>
                <w:szCs w:val="18"/>
                <w:bdr w:val="none" w:sz="0" w:space="0" w:color="auto"/>
              </w:rPr>
              <w:t xml:space="preserve">1à </w:t>
            </w:r>
            <w:r w:rsidR="005D1B92" w:rsidRPr="00AD43BE">
              <w:rPr>
                <w:rFonts w:ascii="Arial" w:hAnsi="Arial" w:cs="Arial"/>
                <w:i/>
                <w:sz w:val="18"/>
                <w:szCs w:val="18"/>
                <w:bdr w:val="none" w:sz="0" w:space="0" w:color="auto"/>
              </w:rPr>
              <w:t>10 images</w:t>
            </w:r>
          </w:p>
          <w:p w14:paraId="1DFF29CE" w14:textId="03B929C0" w:rsidR="000A2F6A" w:rsidRPr="00AD43BE" w:rsidRDefault="002559FE"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w:t>
            </w:r>
            <w:proofErr w:type="gramStart"/>
            <w:r w:rsidRPr="00AD43BE">
              <w:rPr>
                <w:rFonts w:ascii="Arial" w:hAnsi="Arial" w:cs="Arial"/>
                <w:i/>
                <w:sz w:val="18"/>
                <w:szCs w:val="18"/>
                <w:bdr w:val="none" w:sz="0" w:space="0" w:color="auto"/>
              </w:rPr>
              <w:t>et</w:t>
            </w:r>
            <w:proofErr w:type="gramEnd"/>
            <w:r w:rsidR="000A2F6A" w:rsidRPr="00AD43BE">
              <w:rPr>
                <w:rFonts w:ascii="Arial" w:hAnsi="Arial" w:cs="Arial"/>
                <w:i/>
                <w:sz w:val="18"/>
                <w:szCs w:val="18"/>
                <w:bdr w:val="none" w:sz="0" w:space="0" w:color="auto"/>
              </w:rPr>
              <w:t xml:space="preserve"> au-delà par lot de 10)</w:t>
            </w:r>
          </w:p>
        </w:tc>
        <w:tc>
          <w:tcPr>
            <w:tcW w:w="1794" w:type="dxa"/>
            <w:tcBorders>
              <w:top w:val="nil"/>
              <w:left w:val="nil"/>
              <w:bottom w:val="single" w:sz="4" w:space="0" w:color="auto"/>
              <w:right w:val="single" w:sz="4" w:space="0" w:color="auto"/>
            </w:tcBorders>
            <w:shd w:val="clear" w:color="auto" w:fill="auto"/>
            <w:vAlign w:val="bottom"/>
            <w:hideMark/>
          </w:tcPr>
          <w:p w14:paraId="1BD38FB3" w14:textId="77777777" w:rsidR="005D1B92" w:rsidRDefault="00824C6D"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Option</w:t>
            </w:r>
            <w:r w:rsidR="005D1B92" w:rsidRPr="00AD43BE">
              <w:rPr>
                <w:rFonts w:ascii="Arial" w:hAnsi="Arial" w:cs="Arial"/>
                <w:i/>
                <w:sz w:val="18"/>
                <w:szCs w:val="18"/>
                <w:bdr w:val="none" w:sz="0" w:space="0" w:color="auto"/>
              </w:rPr>
              <w:t xml:space="preserve"> 50 000 signes en plus</w:t>
            </w:r>
          </w:p>
          <w:p w14:paraId="60F38339" w14:textId="790AD3E8" w:rsidR="000A2F6A" w:rsidRPr="00AD43BE" w:rsidRDefault="002559FE"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w:t>
            </w:r>
            <w:proofErr w:type="gramStart"/>
            <w:r w:rsidRPr="00AD43BE">
              <w:rPr>
                <w:rFonts w:ascii="Arial" w:hAnsi="Arial" w:cs="Arial"/>
                <w:i/>
                <w:sz w:val="18"/>
                <w:szCs w:val="18"/>
                <w:bdr w:val="none" w:sz="0" w:space="0" w:color="auto"/>
              </w:rPr>
              <w:t>et</w:t>
            </w:r>
            <w:proofErr w:type="gramEnd"/>
            <w:r w:rsidR="000A2F6A" w:rsidRPr="00AD43BE">
              <w:rPr>
                <w:rFonts w:ascii="Arial" w:hAnsi="Arial" w:cs="Arial"/>
                <w:i/>
                <w:sz w:val="18"/>
                <w:szCs w:val="18"/>
                <w:bdr w:val="none" w:sz="0" w:space="0" w:color="auto"/>
              </w:rPr>
              <w:t xml:space="preserve"> au-delà par lot de 50000)</w:t>
            </w:r>
          </w:p>
        </w:tc>
        <w:tc>
          <w:tcPr>
            <w:tcW w:w="5103" w:type="dxa"/>
            <w:tcBorders>
              <w:top w:val="nil"/>
              <w:left w:val="nil"/>
              <w:bottom w:val="single" w:sz="4" w:space="0" w:color="auto"/>
              <w:right w:val="single" w:sz="4" w:space="0" w:color="auto"/>
            </w:tcBorders>
            <w:shd w:val="clear" w:color="auto" w:fill="auto"/>
            <w:vAlign w:val="bottom"/>
            <w:hideMark/>
          </w:tcPr>
          <w:p w14:paraId="48520AE5" w14:textId="77777777"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t>Forfait option de production</w:t>
            </w:r>
          </w:p>
          <w:p w14:paraId="4B4D3E5B" w14:textId="0FEFEDBB" w:rsidR="002F0033" w:rsidRPr="00AD43BE" w:rsidRDefault="002F0033" w:rsidP="002F0033">
            <w:pPr>
              <w:pStyle w:val="Paragraphedeliste"/>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i/>
                <w:color w:val="auto"/>
                <w:sz w:val="18"/>
                <w:szCs w:val="18"/>
                <w:bdr w:val="none" w:sz="0" w:space="0" w:color="auto" w:frame="1"/>
              </w:rPr>
            </w:pPr>
            <w:r w:rsidRPr="00AD43BE">
              <w:rPr>
                <w:rFonts w:ascii="Arial" w:hAnsi="Arial" w:cs="Arial"/>
                <w:i/>
                <w:color w:val="auto"/>
                <w:sz w:val="18"/>
                <w:szCs w:val="18"/>
                <w:bdr w:val="none" w:sz="0" w:space="0" w:color="auto" w:frame="1"/>
              </w:rPr>
              <w:t xml:space="preserve">Marquage </w:t>
            </w:r>
          </w:p>
          <w:p w14:paraId="6D5DF4CF" w14:textId="62C0FA61" w:rsidR="002F0033" w:rsidRPr="00AD43BE" w:rsidRDefault="002F0033" w:rsidP="002F0033">
            <w:pPr>
              <w:pStyle w:val="Paragraphedeliste"/>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i/>
                <w:color w:val="auto"/>
                <w:sz w:val="18"/>
                <w:szCs w:val="18"/>
                <w:bdr w:val="none" w:sz="0" w:space="0" w:color="auto" w:frame="1"/>
              </w:rPr>
            </w:pPr>
            <w:r w:rsidRPr="00AD43BE">
              <w:rPr>
                <w:rFonts w:ascii="Arial" w:hAnsi="Arial" w:cs="Arial"/>
                <w:i/>
                <w:color w:val="auto"/>
                <w:sz w:val="18"/>
                <w:szCs w:val="18"/>
                <w:bdr w:val="none" w:sz="0" w:space="0" w:color="auto" w:frame="1"/>
              </w:rPr>
              <w:t xml:space="preserve">Impression recto-verso couverture </w:t>
            </w:r>
          </w:p>
          <w:p w14:paraId="48859B8A" w14:textId="7E3846BC" w:rsidR="002F0033" w:rsidRPr="00AD43BE" w:rsidRDefault="002F0033" w:rsidP="002F0033">
            <w:pPr>
              <w:pStyle w:val="Paragraphedeliste"/>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i/>
                <w:color w:val="auto"/>
                <w:sz w:val="18"/>
                <w:szCs w:val="18"/>
                <w:bdr w:val="none" w:sz="0" w:space="0" w:color="auto" w:frame="1"/>
              </w:rPr>
            </w:pPr>
            <w:r w:rsidRPr="00AD43BE">
              <w:rPr>
                <w:rFonts w:ascii="Arial" w:hAnsi="Arial" w:cs="Arial"/>
                <w:i/>
                <w:color w:val="auto"/>
                <w:sz w:val="18"/>
                <w:szCs w:val="18"/>
                <w:bdr w:val="none" w:sz="0" w:space="0" w:color="auto" w:frame="1"/>
              </w:rPr>
              <w:t xml:space="preserve">Pantone 5eme </w:t>
            </w:r>
            <w:r w:rsidR="00824C6D" w:rsidRPr="00AD43BE">
              <w:rPr>
                <w:rFonts w:ascii="Arial" w:hAnsi="Arial" w:cs="Arial"/>
                <w:i/>
                <w:color w:val="auto"/>
                <w:sz w:val="18"/>
                <w:szCs w:val="18"/>
                <w:bdr w:val="none" w:sz="0" w:space="0" w:color="auto" w:frame="1"/>
              </w:rPr>
              <w:t>c</w:t>
            </w:r>
            <w:r w:rsidR="00824C6D">
              <w:rPr>
                <w:rFonts w:ascii="Arial" w:hAnsi="Arial" w:cs="Arial"/>
                <w:i/>
                <w:color w:val="auto"/>
                <w:sz w:val="18"/>
                <w:szCs w:val="18"/>
                <w:bdr w:val="none" w:sz="0" w:space="0" w:color="auto" w:frame="1"/>
              </w:rPr>
              <w:t>ouleur</w:t>
            </w:r>
            <w:r w:rsidR="00824C6D" w:rsidRPr="00AD43BE">
              <w:rPr>
                <w:rFonts w:ascii="Arial" w:hAnsi="Arial" w:cs="Arial"/>
                <w:i/>
                <w:color w:val="auto"/>
                <w:sz w:val="18"/>
                <w:szCs w:val="18"/>
                <w:bdr w:val="none" w:sz="0" w:space="0" w:color="auto" w:frame="1"/>
              </w:rPr>
              <w:t xml:space="preserve"> </w:t>
            </w:r>
            <w:r w:rsidRPr="00AD43BE">
              <w:rPr>
                <w:rFonts w:ascii="Arial" w:hAnsi="Arial" w:cs="Arial"/>
                <w:i/>
                <w:color w:val="auto"/>
                <w:sz w:val="18"/>
                <w:szCs w:val="18"/>
                <w:bdr w:val="none" w:sz="0" w:space="0" w:color="auto" w:frame="1"/>
              </w:rPr>
              <w:t xml:space="preserve"> </w:t>
            </w:r>
          </w:p>
          <w:p w14:paraId="735A96A2" w14:textId="70AB690C" w:rsidR="0003256C" w:rsidRPr="00AD43BE" w:rsidRDefault="0003256C" w:rsidP="002F0033">
            <w:pPr>
              <w:pStyle w:val="Paragraphedeliste"/>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i/>
                <w:color w:val="auto"/>
                <w:sz w:val="18"/>
                <w:szCs w:val="18"/>
                <w:bdr w:val="none" w:sz="0" w:space="0" w:color="auto" w:frame="1"/>
              </w:rPr>
            </w:pPr>
            <w:r w:rsidRPr="00AD43BE">
              <w:rPr>
                <w:rFonts w:ascii="Arial" w:hAnsi="Arial" w:cs="Arial"/>
                <w:i/>
                <w:color w:val="auto"/>
                <w:sz w:val="18"/>
                <w:szCs w:val="18"/>
                <w:bdr w:val="none" w:sz="0" w:space="0" w:color="auto" w:frame="1"/>
              </w:rPr>
              <w:t xml:space="preserve">Garde rapportée </w:t>
            </w:r>
            <w:r w:rsidR="002559FE" w:rsidRPr="00AD43BE">
              <w:rPr>
                <w:rFonts w:ascii="Arial" w:hAnsi="Arial" w:cs="Arial"/>
                <w:i/>
                <w:color w:val="auto"/>
                <w:sz w:val="18"/>
                <w:szCs w:val="18"/>
                <w:bdr w:val="none" w:sz="0" w:space="0" w:color="auto" w:frame="1"/>
              </w:rPr>
              <w:t>imprimée :</w:t>
            </w:r>
          </w:p>
          <w:p w14:paraId="0367FA1C" w14:textId="5AF4908A" w:rsidR="0003256C" w:rsidRPr="00AD43BE" w:rsidRDefault="00824C6D" w:rsidP="002F0033">
            <w:pPr>
              <w:pStyle w:val="Paragraphedeliste"/>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i/>
                <w:color w:val="FF0000"/>
                <w:sz w:val="18"/>
                <w:szCs w:val="18"/>
                <w:bdr w:val="none" w:sz="0" w:space="0" w:color="auto" w:frame="1"/>
              </w:rPr>
            </w:pPr>
            <w:r w:rsidRPr="00AD43BE">
              <w:rPr>
                <w:rFonts w:ascii="Arial" w:hAnsi="Arial" w:cs="Arial"/>
                <w:i/>
                <w:color w:val="auto"/>
                <w:sz w:val="18"/>
                <w:szCs w:val="18"/>
                <w:bdr w:val="none" w:sz="0" w:space="0" w:color="auto" w:frame="1"/>
              </w:rPr>
              <w:t>Rabats</w:t>
            </w:r>
          </w:p>
          <w:p w14:paraId="78FE152B" w14:textId="5BBEF88C" w:rsidR="002F0033" w:rsidRPr="00AD43BE" w:rsidRDefault="002F0033"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tc>
      </w:tr>
      <w:tr w:rsidR="005D1B92" w:rsidRPr="00D6192A" w14:paraId="0679ED9E" w14:textId="77777777" w:rsidTr="00D30F20">
        <w:trPr>
          <w:trHeight w:val="320"/>
        </w:trPr>
        <w:tc>
          <w:tcPr>
            <w:tcW w:w="1214" w:type="dxa"/>
            <w:tcBorders>
              <w:top w:val="nil"/>
              <w:left w:val="single" w:sz="4" w:space="0" w:color="auto"/>
              <w:bottom w:val="nil"/>
              <w:right w:val="single" w:sz="4" w:space="0" w:color="auto"/>
            </w:tcBorders>
            <w:shd w:val="clear" w:color="auto" w:fill="auto"/>
            <w:noWrap/>
            <w:vAlign w:val="bottom"/>
          </w:tcPr>
          <w:p w14:paraId="137AE068" w14:textId="3E167BF1"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1665" w:type="dxa"/>
            <w:tcBorders>
              <w:top w:val="nil"/>
              <w:left w:val="nil"/>
              <w:bottom w:val="nil"/>
              <w:right w:val="single" w:sz="4" w:space="0" w:color="auto"/>
            </w:tcBorders>
            <w:shd w:val="clear" w:color="auto" w:fill="auto"/>
            <w:noWrap/>
            <w:vAlign w:val="bottom"/>
          </w:tcPr>
          <w:p w14:paraId="6BFFAAAE" w14:textId="6CEF943B"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1794" w:type="dxa"/>
            <w:tcBorders>
              <w:top w:val="nil"/>
              <w:left w:val="nil"/>
              <w:bottom w:val="nil"/>
              <w:right w:val="single" w:sz="4" w:space="0" w:color="auto"/>
            </w:tcBorders>
            <w:shd w:val="clear" w:color="auto" w:fill="auto"/>
            <w:noWrap/>
            <w:vAlign w:val="bottom"/>
          </w:tcPr>
          <w:p w14:paraId="4A43B831" w14:textId="09390E8B"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5103" w:type="dxa"/>
            <w:tcBorders>
              <w:top w:val="nil"/>
              <w:left w:val="nil"/>
              <w:bottom w:val="nil"/>
              <w:right w:val="single" w:sz="4" w:space="0" w:color="auto"/>
            </w:tcBorders>
            <w:shd w:val="clear" w:color="auto" w:fill="auto"/>
            <w:noWrap/>
            <w:vAlign w:val="bottom"/>
          </w:tcPr>
          <w:p w14:paraId="22FE07B2" w14:textId="11AF32B5" w:rsidR="005D1B92" w:rsidRPr="00AD43BE" w:rsidRDefault="005D1B92"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r>
      <w:tr w:rsidR="009B2871" w:rsidRPr="00D6192A" w14:paraId="0B68E531" w14:textId="77777777" w:rsidTr="00D30F20">
        <w:trPr>
          <w:trHeight w:val="320"/>
        </w:trPr>
        <w:tc>
          <w:tcPr>
            <w:tcW w:w="1214" w:type="dxa"/>
            <w:tcBorders>
              <w:top w:val="nil"/>
              <w:left w:val="single" w:sz="4" w:space="0" w:color="auto"/>
              <w:bottom w:val="single" w:sz="4" w:space="0" w:color="auto"/>
              <w:right w:val="single" w:sz="4" w:space="0" w:color="auto"/>
            </w:tcBorders>
            <w:shd w:val="clear" w:color="auto" w:fill="auto"/>
            <w:noWrap/>
            <w:vAlign w:val="bottom"/>
          </w:tcPr>
          <w:p w14:paraId="69D55B6B" w14:textId="77777777" w:rsidR="00453509" w:rsidRPr="00453509" w:rsidRDefault="00453509" w:rsidP="00453509">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453509">
              <w:rPr>
                <w:rFonts w:ascii="Arial" w:hAnsi="Arial" w:cs="Arial"/>
                <w:i/>
                <w:sz w:val="18"/>
                <w:szCs w:val="18"/>
                <w:bdr w:val="none" w:sz="0" w:space="0" w:color="auto"/>
              </w:rPr>
              <w:t>Prix option traduction anglais, allemand, espagnol</w:t>
            </w:r>
          </w:p>
          <w:p w14:paraId="51F369C3" w14:textId="522D2E57" w:rsidR="009B2871" w:rsidRPr="00AD43BE" w:rsidRDefault="009B2871"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1665" w:type="dxa"/>
            <w:tcBorders>
              <w:top w:val="nil"/>
              <w:left w:val="nil"/>
              <w:bottom w:val="single" w:sz="4" w:space="0" w:color="auto"/>
              <w:right w:val="single" w:sz="4" w:space="0" w:color="auto"/>
            </w:tcBorders>
            <w:shd w:val="clear" w:color="auto" w:fill="auto"/>
            <w:noWrap/>
            <w:vAlign w:val="bottom"/>
          </w:tcPr>
          <w:p w14:paraId="022D4219" w14:textId="77777777" w:rsidR="009B2871" w:rsidRPr="00AD43BE" w:rsidRDefault="009B2871"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1794" w:type="dxa"/>
            <w:tcBorders>
              <w:top w:val="nil"/>
              <w:left w:val="nil"/>
              <w:bottom w:val="single" w:sz="4" w:space="0" w:color="auto"/>
              <w:right w:val="single" w:sz="4" w:space="0" w:color="auto"/>
            </w:tcBorders>
            <w:shd w:val="clear" w:color="auto" w:fill="auto"/>
            <w:noWrap/>
            <w:vAlign w:val="bottom"/>
          </w:tcPr>
          <w:p w14:paraId="1D4D6DE9" w14:textId="77777777" w:rsidR="009B2871" w:rsidRPr="00AD43BE" w:rsidRDefault="009B2871"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c>
          <w:tcPr>
            <w:tcW w:w="5103" w:type="dxa"/>
            <w:tcBorders>
              <w:top w:val="nil"/>
              <w:left w:val="nil"/>
              <w:bottom w:val="single" w:sz="4" w:space="0" w:color="auto"/>
              <w:right w:val="single" w:sz="4" w:space="0" w:color="auto"/>
            </w:tcBorders>
            <w:shd w:val="clear" w:color="auto" w:fill="auto"/>
            <w:noWrap/>
            <w:vAlign w:val="bottom"/>
          </w:tcPr>
          <w:p w14:paraId="3E7E394C" w14:textId="77777777" w:rsidR="009B2871" w:rsidRPr="00AD43BE" w:rsidRDefault="009B2871" w:rsidP="005D1B92">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18"/>
                <w:szCs w:val="18"/>
                <w:bdr w:val="none" w:sz="0" w:space="0" w:color="auto"/>
              </w:rPr>
            </w:pPr>
          </w:p>
        </w:tc>
      </w:tr>
    </w:tbl>
    <w:p w14:paraId="3ED4108C" w14:textId="77777777" w:rsidR="00824C6D" w:rsidRDefault="00824C6D" w:rsidP="002C7486">
      <w:pPr>
        <w:pStyle w:val="Retraitcorpsdetexte"/>
        <w:ind w:firstLine="0"/>
        <w:jc w:val="both"/>
        <w:rPr>
          <w:rFonts w:ascii="Arial" w:hAnsi="Arial" w:cs="Arial"/>
          <w:b/>
          <w:sz w:val="20"/>
          <w:szCs w:val="20"/>
        </w:rPr>
      </w:pPr>
    </w:p>
    <w:p w14:paraId="6C28844C" w14:textId="17AF7772" w:rsidR="00CF53ED" w:rsidRDefault="00CF53ED" w:rsidP="00EA4471">
      <w:pPr>
        <w:pStyle w:val="Retraitcorpsdetexte"/>
        <w:jc w:val="both"/>
        <w:rPr>
          <w:rFonts w:ascii="Arial" w:hAnsi="Arial" w:cs="Arial"/>
          <w:sz w:val="20"/>
          <w:szCs w:val="20"/>
        </w:rPr>
      </w:pPr>
    </w:p>
    <w:p w14:paraId="18CE81C8" w14:textId="5A71CC72" w:rsidR="00244EDF" w:rsidRPr="00244EDF" w:rsidRDefault="00244EDF" w:rsidP="00244EDF">
      <w:pPr>
        <w:suppressAutoHyphens/>
        <w:spacing w:before="78" w:after="120"/>
        <w:jc w:val="both"/>
        <w:rPr>
          <w:rFonts w:ascii="Arial" w:hAnsi="Arial" w:cs="Arial"/>
          <w:color w:val="auto"/>
        </w:rPr>
      </w:pPr>
      <w:r>
        <w:rPr>
          <w:rFonts w:ascii="Arial" w:hAnsi="Arial" w:cs="Arial"/>
          <w:color w:val="auto"/>
        </w:rPr>
        <w:t xml:space="preserve">Pour ces 3 produits TRS1 : </w:t>
      </w:r>
    </w:p>
    <w:p w14:paraId="45559439" w14:textId="77777777" w:rsidR="00244EDF" w:rsidRPr="00244EDF" w:rsidRDefault="00244EDF" w:rsidP="00244EDF">
      <w:pPr>
        <w:pStyle w:val="Corpsdetexte"/>
        <w:numPr>
          <w:ilvl w:val="0"/>
          <w:numId w:val="42"/>
        </w:numPr>
        <w:suppressAutoHyphens/>
        <w:spacing w:before="78"/>
        <w:jc w:val="both"/>
        <w:rPr>
          <w:rFonts w:ascii="Arial" w:hAnsi="Arial" w:cs="Arial"/>
          <w:color w:val="auto"/>
        </w:rPr>
      </w:pPr>
      <w:r w:rsidRPr="00244EDF">
        <w:rPr>
          <w:rFonts w:ascii="Arial" w:hAnsi="Arial" w:cs="Arial"/>
          <w:color w:val="auto"/>
        </w:rPr>
        <w:t>Un tirage supplémentaire à la demande de l’attributaire et à ses frais exclusifs, pourra être autorisé par EDMP</w:t>
      </w:r>
    </w:p>
    <w:p w14:paraId="5C0F0C93" w14:textId="77777777" w:rsidR="00A73895" w:rsidRPr="008008E2" w:rsidRDefault="00A73895" w:rsidP="00A73895">
      <w:pPr>
        <w:pStyle w:val="Corpsdetexte"/>
        <w:numPr>
          <w:ilvl w:val="0"/>
          <w:numId w:val="42"/>
        </w:numPr>
        <w:suppressAutoHyphens/>
        <w:spacing w:before="78"/>
        <w:rPr>
          <w:rFonts w:ascii="Arial" w:hAnsi="Arial" w:cs="Arial"/>
          <w:color w:val="auto"/>
        </w:rPr>
      </w:pPr>
      <w:r w:rsidRPr="008008E2">
        <w:rPr>
          <w:rFonts w:ascii="Arial" w:hAnsi="Arial" w:cs="Arial"/>
          <w:color w:val="auto"/>
        </w:rPr>
        <w:t>Un tirage supplémentaire à la demande de EDMP se fera sur devis</w:t>
      </w:r>
      <w:r>
        <w:rPr>
          <w:rFonts w:ascii="Arial" w:hAnsi="Arial" w:cs="Arial"/>
          <w:color w:val="auto"/>
        </w:rPr>
        <w:t>,</w:t>
      </w:r>
      <w:r w:rsidRPr="008008E2">
        <w:rPr>
          <w:rFonts w:ascii="Arial" w:hAnsi="Arial" w:cs="Arial"/>
          <w:color w:val="auto"/>
        </w:rPr>
        <w:t xml:space="preserve"> en cohérence avec le TRS</w:t>
      </w:r>
    </w:p>
    <w:p w14:paraId="1F3EB250" w14:textId="187B9477" w:rsidR="00244EDF" w:rsidRPr="00244EDF" w:rsidRDefault="00244EDF" w:rsidP="00244EDF">
      <w:pPr>
        <w:pStyle w:val="Corpsdetexte"/>
        <w:numPr>
          <w:ilvl w:val="0"/>
          <w:numId w:val="42"/>
        </w:numPr>
        <w:suppressAutoHyphens/>
        <w:spacing w:before="78"/>
        <w:jc w:val="both"/>
        <w:rPr>
          <w:rFonts w:ascii="Arial" w:hAnsi="Arial" w:cs="Arial"/>
          <w:color w:val="auto"/>
        </w:rPr>
      </w:pPr>
      <w:r w:rsidRPr="00244EDF">
        <w:rPr>
          <w:rFonts w:ascii="Arial" w:hAnsi="Arial" w:cs="Arial"/>
          <w:color w:val="auto"/>
        </w:rPr>
        <w:t xml:space="preserve">En cas de demande par EDMP de nombre de signes inferieurs à 50 000 par EDMP, le prix sera fixé au prorata par rapport au prix de l’option 50 000. </w:t>
      </w:r>
    </w:p>
    <w:p w14:paraId="61528F8D" w14:textId="2A345B4D" w:rsidR="00244EDF" w:rsidRPr="00244EDF" w:rsidRDefault="00244EDF" w:rsidP="00244EDF">
      <w:pPr>
        <w:pStyle w:val="Paragraphedeliste"/>
        <w:numPr>
          <w:ilvl w:val="0"/>
          <w:numId w:val="42"/>
        </w:numPr>
        <w:jc w:val="both"/>
        <w:rPr>
          <w:rFonts w:ascii="Arial" w:hAnsi="Arial" w:cs="Arial"/>
        </w:rPr>
      </w:pPr>
      <w:r w:rsidRPr="00244EDF">
        <w:rPr>
          <w:rFonts w:ascii="Arial" w:hAnsi="Arial" w:cs="Arial"/>
        </w:rPr>
        <w:t xml:space="preserve">La liquidation des droits de reproduction de textes, images ainsi que de citations insérés </w:t>
      </w:r>
      <w:r w:rsidR="008008E2" w:rsidRPr="00244EDF">
        <w:rPr>
          <w:rFonts w:ascii="Arial" w:hAnsi="Arial" w:cs="Arial"/>
        </w:rPr>
        <w:t>sera facturée</w:t>
      </w:r>
      <w:r w:rsidRPr="00244EDF">
        <w:rPr>
          <w:rFonts w:ascii="Arial" w:hAnsi="Arial" w:cs="Arial"/>
        </w:rPr>
        <w:t xml:space="preserve"> à part par le titulaire à EDMP sur présentation des factures de liquidation ou sur état général y compris les frais administratifs de liquidation desdits droits</w:t>
      </w:r>
    </w:p>
    <w:p w14:paraId="2764FC91" w14:textId="5B342649" w:rsidR="00244EDF" w:rsidRPr="00244EDF" w:rsidRDefault="00244EDF" w:rsidP="00244EDF">
      <w:pPr>
        <w:pStyle w:val="Paragraphedeliste"/>
        <w:numPr>
          <w:ilvl w:val="0"/>
          <w:numId w:val="42"/>
        </w:numPr>
        <w:suppressAutoHyphens/>
        <w:spacing w:before="78" w:after="120"/>
        <w:jc w:val="both"/>
        <w:rPr>
          <w:rFonts w:ascii="Arial" w:hAnsi="Arial" w:cs="Arial"/>
          <w:color w:val="auto"/>
        </w:rPr>
      </w:pPr>
      <w:r w:rsidRPr="00244EDF">
        <w:rPr>
          <w:rFonts w:ascii="Arial" w:hAnsi="Arial" w:cs="Arial"/>
          <w:bCs/>
        </w:rPr>
        <w:t>La traduction à la demande de EDMP pour une langue autre que anglais, espagnol, allemand</w:t>
      </w:r>
      <w:r w:rsidR="00A73895" w:rsidRPr="00244EDF">
        <w:rPr>
          <w:rFonts w:ascii="Arial" w:hAnsi="Arial" w:cs="Arial"/>
          <w:bCs/>
        </w:rPr>
        <w:t>,</w:t>
      </w:r>
      <w:r w:rsidRPr="00244EDF">
        <w:rPr>
          <w:rFonts w:ascii="Arial" w:hAnsi="Arial" w:cs="Arial"/>
          <w:bCs/>
        </w:rPr>
        <w:t xml:space="preserve"> y compris les couts d’adaptation </w:t>
      </w:r>
      <w:r w:rsidR="00A73895">
        <w:rPr>
          <w:rFonts w:ascii="Arial" w:hAnsi="Arial" w:cs="Arial"/>
          <w:bCs/>
        </w:rPr>
        <w:t xml:space="preserve">de la </w:t>
      </w:r>
      <w:r w:rsidRPr="00244EDF">
        <w:rPr>
          <w:rFonts w:ascii="Arial" w:hAnsi="Arial" w:cs="Arial"/>
          <w:bCs/>
        </w:rPr>
        <w:t>maquette aux contraintes linguistiques</w:t>
      </w:r>
      <w:r w:rsidR="008008E2">
        <w:rPr>
          <w:rFonts w:ascii="Arial" w:hAnsi="Arial" w:cs="Arial"/>
          <w:bCs/>
        </w:rPr>
        <w:t>,</w:t>
      </w:r>
      <w:r w:rsidRPr="00244EDF">
        <w:rPr>
          <w:rFonts w:ascii="Arial" w:hAnsi="Arial" w:cs="Arial"/>
          <w:bCs/>
        </w:rPr>
        <w:t xml:space="preserve"> est à proposer par l’attributaire sur devis.</w:t>
      </w:r>
    </w:p>
    <w:p w14:paraId="3B76586B" w14:textId="611D6239" w:rsidR="00244EDF" w:rsidRPr="00244EDF" w:rsidRDefault="00244EDF" w:rsidP="00244EDF">
      <w:pPr>
        <w:pStyle w:val="Paragraphedeliste"/>
        <w:numPr>
          <w:ilvl w:val="0"/>
          <w:numId w:val="42"/>
        </w:numPr>
        <w:suppressAutoHyphens/>
        <w:spacing w:before="78" w:after="120"/>
        <w:jc w:val="both"/>
        <w:rPr>
          <w:rFonts w:ascii="Arial" w:hAnsi="Arial" w:cs="Arial"/>
          <w:color w:val="auto"/>
        </w:rPr>
      </w:pPr>
      <w:r w:rsidRPr="00244EDF">
        <w:rPr>
          <w:rFonts w:ascii="Arial" w:hAnsi="Arial" w:cs="Arial"/>
          <w:color w:val="auto"/>
        </w:rPr>
        <w:t xml:space="preserve">EDMP pourra demander au titulaire sur devis une/des vidéos/podcast de présentation des ouvrages et de leur thématique </w:t>
      </w:r>
      <w:r w:rsidR="00A73895">
        <w:rPr>
          <w:rFonts w:ascii="Arial" w:hAnsi="Arial" w:cs="Arial"/>
          <w:color w:val="auto"/>
        </w:rPr>
        <w:t xml:space="preserve">(supplémentaire à ce qu’il organise d’habitude), </w:t>
      </w:r>
      <w:r w:rsidRPr="00244EDF">
        <w:rPr>
          <w:rFonts w:ascii="Arial" w:hAnsi="Arial" w:cs="Arial"/>
          <w:color w:val="auto"/>
        </w:rPr>
        <w:t xml:space="preserve">à mettre ensuite en ligne notamment sur son site. </w:t>
      </w:r>
    </w:p>
    <w:p w14:paraId="5D7D8F9B" w14:textId="6E207BD1" w:rsidR="00244EDF" w:rsidRPr="00244EDF" w:rsidRDefault="00244EDF" w:rsidP="00244EDF">
      <w:pPr>
        <w:pStyle w:val="Paragraphedeliste"/>
        <w:numPr>
          <w:ilvl w:val="0"/>
          <w:numId w:val="42"/>
        </w:numPr>
        <w:suppressAutoHyphens/>
        <w:spacing w:before="78" w:after="120"/>
        <w:jc w:val="both"/>
        <w:rPr>
          <w:rFonts w:ascii="Arial" w:hAnsi="Arial" w:cs="Arial"/>
          <w:color w:val="auto"/>
        </w:rPr>
      </w:pPr>
      <w:r w:rsidRPr="00244EDF">
        <w:rPr>
          <w:rFonts w:ascii="Arial" w:hAnsi="Arial" w:cs="Arial"/>
          <w:color w:val="auto"/>
        </w:rPr>
        <w:t>Si le format prévu a</w:t>
      </w:r>
      <w:r w:rsidR="008008E2">
        <w:rPr>
          <w:rFonts w:ascii="Arial" w:hAnsi="Arial" w:cs="Arial"/>
          <w:color w:val="auto"/>
        </w:rPr>
        <w:t>u</w:t>
      </w:r>
      <w:r w:rsidRPr="00244EDF">
        <w:rPr>
          <w:rFonts w:ascii="Arial" w:hAnsi="Arial" w:cs="Arial"/>
          <w:color w:val="auto"/>
        </w:rPr>
        <w:t xml:space="preserve"> TRS </w:t>
      </w:r>
      <w:r w:rsidR="008008E2">
        <w:rPr>
          <w:rFonts w:ascii="Arial" w:hAnsi="Arial" w:cs="Arial"/>
          <w:color w:val="auto"/>
        </w:rPr>
        <w:t xml:space="preserve">1 </w:t>
      </w:r>
      <w:r w:rsidRPr="00244EDF">
        <w:rPr>
          <w:rFonts w:ascii="Arial" w:hAnsi="Arial" w:cs="Arial"/>
          <w:color w:val="auto"/>
        </w:rPr>
        <w:t>est jugé inadapté par EDMP pour une nouvelle publication, EDMP passera un ordre de service au titulaire qui proposera en retour un devis d’ouvrage adapté et calculé selon les usages de l’attributaire et en cohérence avec le TRS.</w:t>
      </w:r>
    </w:p>
    <w:p w14:paraId="41860191" w14:textId="77777777" w:rsidR="005832D7" w:rsidRPr="00D6192A" w:rsidRDefault="005832D7" w:rsidP="00EA4471">
      <w:pPr>
        <w:pStyle w:val="Retraitcorpsdetexte"/>
        <w:jc w:val="both"/>
        <w:rPr>
          <w:rFonts w:ascii="Arial" w:hAnsi="Arial" w:cs="Arial"/>
          <w:sz w:val="20"/>
          <w:szCs w:val="20"/>
        </w:rPr>
      </w:pPr>
    </w:p>
    <w:p w14:paraId="6658D6BC" w14:textId="77777777" w:rsidR="00555274" w:rsidRPr="00D6192A" w:rsidRDefault="00555274" w:rsidP="00EA4471">
      <w:pPr>
        <w:pStyle w:val="Retraitcorpsdetexte"/>
        <w:jc w:val="both"/>
        <w:rPr>
          <w:rFonts w:ascii="Arial" w:hAnsi="Arial" w:cs="Arial"/>
          <w:sz w:val="20"/>
          <w:szCs w:val="20"/>
        </w:rPr>
      </w:pPr>
    </w:p>
    <w:p w14:paraId="7C8AAF7E" w14:textId="25C59336" w:rsidR="00EE0F5E" w:rsidRPr="00D6192A" w:rsidRDefault="00C671B5" w:rsidP="00A8559F">
      <w:pPr>
        <w:pStyle w:val="Retraitcorpsdetexte"/>
        <w:ind w:firstLine="0"/>
        <w:jc w:val="both"/>
        <w:rPr>
          <w:rFonts w:ascii="Arial" w:hAnsi="Arial" w:cs="Arial"/>
          <w:b/>
          <w:sz w:val="20"/>
          <w:szCs w:val="20"/>
        </w:rPr>
      </w:pPr>
      <w:r w:rsidRPr="00D6192A">
        <w:rPr>
          <w:rFonts w:ascii="Arial" w:hAnsi="Arial" w:cs="Arial"/>
          <w:b/>
          <w:sz w:val="20"/>
          <w:szCs w:val="20"/>
        </w:rPr>
        <w:t>PRODUIT</w:t>
      </w:r>
      <w:r w:rsidR="009B2871" w:rsidRPr="00D6192A">
        <w:rPr>
          <w:rFonts w:ascii="Arial" w:hAnsi="Arial" w:cs="Arial"/>
          <w:b/>
          <w:sz w:val="20"/>
          <w:szCs w:val="20"/>
        </w:rPr>
        <w:t xml:space="preserve"> </w:t>
      </w:r>
      <w:r w:rsidRPr="00D6192A">
        <w:rPr>
          <w:rFonts w:ascii="Arial" w:hAnsi="Arial" w:cs="Arial"/>
          <w:b/>
          <w:sz w:val="20"/>
          <w:szCs w:val="20"/>
        </w:rPr>
        <w:t xml:space="preserve">N° </w:t>
      </w:r>
      <w:r w:rsidR="00960C47">
        <w:rPr>
          <w:rFonts w:ascii="Arial" w:hAnsi="Arial" w:cs="Arial"/>
          <w:b/>
          <w:sz w:val="20"/>
          <w:szCs w:val="20"/>
        </w:rPr>
        <w:t>4</w:t>
      </w:r>
    </w:p>
    <w:p w14:paraId="32CEFBF7" w14:textId="2AFCEE17" w:rsidR="0003256C" w:rsidRPr="00871F23" w:rsidRDefault="0003256C" w:rsidP="00561E03">
      <w:pPr>
        <w:jc w:val="both"/>
        <w:rPr>
          <w:rFonts w:ascii="Arial" w:hAnsi="Arial" w:cs="Arial"/>
          <w:bCs/>
          <w:color w:val="auto"/>
        </w:rPr>
      </w:pPr>
      <w:r w:rsidRPr="00871F23">
        <w:rPr>
          <w:rFonts w:ascii="Arial" w:hAnsi="Arial" w:cs="Arial"/>
          <w:bCs/>
          <w:color w:val="auto"/>
        </w:rPr>
        <w:t xml:space="preserve">Le </w:t>
      </w:r>
      <w:r w:rsidR="00D94D93" w:rsidRPr="00871F23">
        <w:rPr>
          <w:rFonts w:ascii="Arial" w:hAnsi="Arial" w:cs="Arial"/>
          <w:bCs/>
          <w:color w:val="auto"/>
        </w:rPr>
        <w:t>t</w:t>
      </w:r>
      <w:r w:rsidRPr="00871F23">
        <w:rPr>
          <w:rFonts w:ascii="Arial" w:hAnsi="Arial" w:cs="Arial"/>
          <w:bCs/>
          <w:color w:val="auto"/>
        </w:rPr>
        <w:t xml:space="preserve">itulaire s’engagera, sur demande de EDMP, </w:t>
      </w:r>
      <w:r w:rsidR="00D94D93" w:rsidRPr="00871F23">
        <w:rPr>
          <w:rFonts w:ascii="Arial" w:hAnsi="Arial" w:cs="Arial"/>
          <w:bCs/>
          <w:color w:val="auto"/>
        </w:rPr>
        <w:t xml:space="preserve">à </w:t>
      </w:r>
      <w:r w:rsidR="00EC147F" w:rsidRPr="00871F23">
        <w:rPr>
          <w:rFonts w:ascii="Arial" w:hAnsi="Arial" w:cs="Arial"/>
          <w:bCs/>
          <w:color w:val="auto"/>
        </w:rPr>
        <w:t xml:space="preserve">la </w:t>
      </w:r>
      <w:proofErr w:type="spellStart"/>
      <w:r w:rsidR="00EC147F" w:rsidRPr="00871F23">
        <w:rPr>
          <w:rFonts w:ascii="Arial" w:hAnsi="Arial" w:cs="Arial"/>
          <w:bCs/>
          <w:color w:val="auto"/>
        </w:rPr>
        <w:t>co</w:t>
      </w:r>
      <w:r w:rsidR="00561E03">
        <w:rPr>
          <w:rFonts w:ascii="Arial" w:hAnsi="Arial" w:cs="Arial"/>
          <w:bCs/>
          <w:color w:val="auto"/>
        </w:rPr>
        <w:t>-</w:t>
      </w:r>
      <w:r w:rsidR="00EC147F" w:rsidRPr="00871F23">
        <w:rPr>
          <w:rFonts w:ascii="Arial" w:hAnsi="Arial" w:cs="Arial"/>
          <w:bCs/>
          <w:color w:val="auto"/>
        </w:rPr>
        <w:t>édition</w:t>
      </w:r>
      <w:proofErr w:type="spellEnd"/>
      <w:r w:rsidR="00EC147F" w:rsidRPr="00871F23">
        <w:rPr>
          <w:rFonts w:ascii="Arial" w:hAnsi="Arial" w:cs="Arial"/>
          <w:bCs/>
          <w:color w:val="auto"/>
        </w:rPr>
        <w:t xml:space="preserve"> </w:t>
      </w:r>
      <w:r w:rsidR="002C603D" w:rsidRPr="00871F23">
        <w:rPr>
          <w:rFonts w:ascii="Arial" w:hAnsi="Arial" w:cs="Arial"/>
          <w:bCs/>
          <w:color w:val="auto"/>
        </w:rPr>
        <w:t>avec diffusion dans son réseau</w:t>
      </w:r>
      <w:r w:rsidR="002C603D">
        <w:rPr>
          <w:rFonts w:ascii="Arial" w:hAnsi="Arial" w:cs="Arial"/>
          <w:bCs/>
          <w:color w:val="auto"/>
        </w:rPr>
        <w:t>, d</w:t>
      </w:r>
      <w:r w:rsidR="00EC147F" w:rsidRPr="00871F23">
        <w:rPr>
          <w:rFonts w:ascii="Arial" w:hAnsi="Arial" w:cs="Arial"/>
          <w:bCs/>
          <w:color w:val="auto"/>
        </w:rPr>
        <w:t>es</w:t>
      </w:r>
      <w:r w:rsidRPr="00871F23">
        <w:rPr>
          <w:rFonts w:ascii="Arial" w:hAnsi="Arial" w:cs="Arial"/>
          <w:bCs/>
          <w:color w:val="auto"/>
        </w:rPr>
        <w:t xml:space="preserve"> livres produits </w:t>
      </w:r>
      <w:r w:rsidR="00EC147F" w:rsidRPr="00871F23">
        <w:rPr>
          <w:rFonts w:ascii="Arial" w:hAnsi="Arial" w:cs="Arial"/>
          <w:bCs/>
          <w:color w:val="auto"/>
        </w:rPr>
        <w:t xml:space="preserve">en direct </w:t>
      </w:r>
      <w:r w:rsidRPr="00871F23">
        <w:rPr>
          <w:rFonts w:ascii="Arial" w:hAnsi="Arial" w:cs="Arial"/>
          <w:bCs/>
          <w:color w:val="auto"/>
        </w:rPr>
        <w:t xml:space="preserve">par </w:t>
      </w:r>
      <w:r w:rsidR="003733E2" w:rsidRPr="00871F23">
        <w:rPr>
          <w:rFonts w:ascii="Arial" w:hAnsi="Arial" w:cs="Arial"/>
          <w:bCs/>
          <w:color w:val="auto"/>
        </w:rPr>
        <w:t>EDMP</w:t>
      </w:r>
      <w:r w:rsidRPr="00871F23">
        <w:rPr>
          <w:rFonts w:ascii="Arial" w:hAnsi="Arial" w:cs="Arial"/>
          <w:bCs/>
          <w:color w:val="auto"/>
        </w:rPr>
        <w:t>.</w:t>
      </w:r>
    </w:p>
    <w:p w14:paraId="6A60DE74" w14:textId="7B17F3E3" w:rsidR="003733E2" w:rsidRDefault="0003256C" w:rsidP="00561E0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Arial" w:hAnsi="Arial" w:cs="Arial"/>
          <w:bCs/>
          <w:color w:val="auto"/>
        </w:rPr>
      </w:pPr>
      <w:r w:rsidRPr="00871F23">
        <w:rPr>
          <w:rFonts w:ascii="Arial" w:hAnsi="Arial" w:cs="Arial"/>
          <w:bCs/>
          <w:color w:val="auto"/>
        </w:rPr>
        <w:t>Les recettes</w:t>
      </w:r>
      <w:r w:rsidR="00DB3746" w:rsidRPr="00871F23">
        <w:rPr>
          <w:rFonts w:ascii="Arial" w:hAnsi="Arial" w:cs="Arial"/>
          <w:bCs/>
          <w:color w:val="auto"/>
        </w:rPr>
        <w:t xml:space="preserve"> </w:t>
      </w:r>
      <w:r w:rsidR="00D94D93" w:rsidRPr="00871F23">
        <w:rPr>
          <w:rFonts w:ascii="Arial" w:hAnsi="Arial" w:cs="Arial"/>
          <w:bCs/>
          <w:color w:val="auto"/>
        </w:rPr>
        <w:t>générées par</w:t>
      </w:r>
      <w:r w:rsidRPr="00871F23">
        <w:rPr>
          <w:rFonts w:ascii="Arial" w:hAnsi="Arial" w:cs="Arial"/>
          <w:bCs/>
          <w:color w:val="auto"/>
        </w:rPr>
        <w:t xml:space="preserve"> la vente de ces ouvrages</w:t>
      </w:r>
      <w:r w:rsidR="00DB3746" w:rsidRPr="00871F23">
        <w:rPr>
          <w:rFonts w:ascii="Arial" w:hAnsi="Arial" w:cs="Arial"/>
          <w:bCs/>
          <w:color w:val="auto"/>
        </w:rPr>
        <w:t xml:space="preserve">, net des frais de distribution et de structure </w:t>
      </w:r>
      <w:r w:rsidR="002C603D">
        <w:rPr>
          <w:rFonts w:ascii="Arial" w:hAnsi="Arial" w:cs="Arial"/>
          <w:bCs/>
          <w:color w:val="auto"/>
        </w:rPr>
        <w:t>du</w:t>
      </w:r>
      <w:r w:rsidR="00DB3746" w:rsidRPr="00871F23">
        <w:rPr>
          <w:rFonts w:ascii="Arial" w:hAnsi="Arial" w:cs="Arial"/>
          <w:bCs/>
          <w:color w:val="auto"/>
        </w:rPr>
        <w:t xml:space="preserve"> titulaire du </w:t>
      </w:r>
      <w:r w:rsidR="00824C6D" w:rsidRPr="00871F23">
        <w:rPr>
          <w:rFonts w:ascii="Arial" w:hAnsi="Arial" w:cs="Arial"/>
          <w:bCs/>
          <w:color w:val="auto"/>
        </w:rPr>
        <w:t>marché, seront</w:t>
      </w:r>
      <w:r w:rsidR="002C603D">
        <w:rPr>
          <w:rFonts w:ascii="Arial" w:hAnsi="Arial" w:cs="Arial"/>
          <w:bCs/>
          <w:color w:val="auto"/>
        </w:rPr>
        <w:t>,</w:t>
      </w:r>
      <w:r w:rsidRPr="00871F23">
        <w:rPr>
          <w:rFonts w:ascii="Arial" w:hAnsi="Arial" w:cs="Arial"/>
          <w:bCs/>
          <w:color w:val="auto"/>
        </w:rPr>
        <w:t xml:space="preserve"> </w:t>
      </w:r>
      <w:r w:rsidR="002C603D">
        <w:rPr>
          <w:rFonts w:ascii="Arial" w:hAnsi="Arial" w:cs="Arial"/>
          <w:bCs/>
          <w:color w:val="auto"/>
        </w:rPr>
        <w:t xml:space="preserve">selon la décision de EDMP soit attribuées à </w:t>
      </w:r>
      <w:r w:rsidR="00034D32">
        <w:rPr>
          <w:rFonts w:ascii="Arial" w:hAnsi="Arial" w:cs="Arial"/>
          <w:bCs/>
          <w:color w:val="auto"/>
        </w:rPr>
        <w:t>l’université</w:t>
      </w:r>
      <w:r w:rsidR="002C603D">
        <w:rPr>
          <w:rFonts w:ascii="Arial" w:hAnsi="Arial" w:cs="Arial"/>
          <w:bCs/>
          <w:color w:val="auto"/>
        </w:rPr>
        <w:t xml:space="preserve">, soir </w:t>
      </w:r>
      <w:r w:rsidR="00EC147F" w:rsidRPr="00871F23">
        <w:rPr>
          <w:rFonts w:ascii="Arial" w:hAnsi="Arial" w:cs="Arial"/>
          <w:bCs/>
          <w:color w:val="auto"/>
        </w:rPr>
        <w:t>affecté</w:t>
      </w:r>
      <w:r w:rsidR="002C603D">
        <w:rPr>
          <w:rFonts w:ascii="Arial" w:hAnsi="Arial" w:cs="Arial"/>
          <w:bCs/>
          <w:color w:val="auto"/>
        </w:rPr>
        <w:t>e</w:t>
      </w:r>
      <w:r w:rsidR="00EC147F" w:rsidRPr="00871F23">
        <w:rPr>
          <w:rFonts w:ascii="Arial" w:hAnsi="Arial" w:cs="Arial"/>
          <w:bCs/>
          <w:color w:val="auto"/>
        </w:rPr>
        <w:t xml:space="preserve">s </w:t>
      </w:r>
      <w:r w:rsidR="00871F23" w:rsidRPr="00871F23">
        <w:rPr>
          <w:rFonts w:ascii="Arial" w:hAnsi="Arial" w:cs="Arial"/>
          <w:bCs/>
          <w:color w:val="auto"/>
        </w:rPr>
        <w:t>à</w:t>
      </w:r>
      <w:r w:rsidR="00EC147F" w:rsidRPr="00871F23">
        <w:rPr>
          <w:rFonts w:ascii="Arial" w:hAnsi="Arial" w:cs="Arial"/>
          <w:bCs/>
          <w:color w:val="auto"/>
        </w:rPr>
        <w:t xml:space="preserve"> des opérations de promotion dudit ouvrage ou pour la </w:t>
      </w:r>
      <w:r w:rsidR="00871F23" w:rsidRPr="00871F23">
        <w:rPr>
          <w:rFonts w:ascii="Arial" w:hAnsi="Arial" w:cs="Arial"/>
          <w:bCs/>
          <w:color w:val="auto"/>
        </w:rPr>
        <w:t>coédition</w:t>
      </w:r>
      <w:r w:rsidR="00EC147F" w:rsidRPr="00871F23">
        <w:rPr>
          <w:rFonts w:ascii="Arial" w:hAnsi="Arial" w:cs="Arial"/>
          <w:bCs/>
          <w:color w:val="auto"/>
        </w:rPr>
        <w:t xml:space="preserve"> </w:t>
      </w:r>
      <w:r w:rsidR="00871F23" w:rsidRPr="00871F23">
        <w:rPr>
          <w:rFonts w:ascii="Arial" w:hAnsi="Arial" w:cs="Arial"/>
          <w:bCs/>
          <w:color w:val="auto"/>
        </w:rPr>
        <w:t>d’autres</w:t>
      </w:r>
      <w:r w:rsidR="00EC147F" w:rsidRPr="00871F23">
        <w:rPr>
          <w:rFonts w:ascii="Arial" w:hAnsi="Arial" w:cs="Arial"/>
          <w:bCs/>
          <w:color w:val="auto"/>
        </w:rPr>
        <w:t xml:space="preserve"> ouvrages</w:t>
      </w:r>
      <w:r w:rsidRPr="00871F23">
        <w:rPr>
          <w:rFonts w:ascii="Arial" w:hAnsi="Arial" w:cs="Arial"/>
          <w:bCs/>
          <w:color w:val="auto"/>
        </w:rPr>
        <w:t xml:space="preserve">. </w:t>
      </w:r>
      <w:r w:rsidR="00871F23">
        <w:rPr>
          <w:rFonts w:ascii="Arial" w:hAnsi="Arial" w:cs="Arial"/>
          <w:bCs/>
          <w:color w:val="auto"/>
        </w:rPr>
        <w:t xml:space="preserve">Un bilan comptable sera réalisé au terme </w:t>
      </w:r>
      <w:r w:rsidR="003733E2">
        <w:rPr>
          <w:rFonts w:ascii="Arial" w:hAnsi="Arial" w:cs="Arial"/>
          <w:bCs/>
          <w:color w:val="auto"/>
        </w:rPr>
        <w:t>d’1</w:t>
      </w:r>
      <w:r w:rsidR="00871F23">
        <w:rPr>
          <w:rFonts w:ascii="Arial" w:hAnsi="Arial" w:cs="Arial"/>
          <w:bCs/>
          <w:color w:val="auto"/>
        </w:rPr>
        <w:t xml:space="preserve"> an </w:t>
      </w:r>
      <w:r w:rsidR="003733E2">
        <w:rPr>
          <w:rFonts w:ascii="Arial" w:hAnsi="Arial" w:cs="Arial"/>
          <w:bCs/>
          <w:color w:val="auto"/>
        </w:rPr>
        <w:t>d’exploitation</w:t>
      </w:r>
      <w:r w:rsidR="00871F23">
        <w:rPr>
          <w:rFonts w:ascii="Arial" w:hAnsi="Arial" w:cs="Arial"/>
          <w:bCs/>
          <w:color w:val="auto"/>
        </w:rPr>
        <w:t xml:space="preserve">. </w:t>
      </w:r>
      <w:r w:rsidR="00244EDF">
        <w:rPr>
          <w:rFonts w:ascii="Arial" w:hAnsi="Arial" w:cs="Arial"/>
          <w:bCs/>
          <w:color w:val="auto"/>
        </w:rPr>
        <w:t xml:space="preserve"> </w:t>
      </w:r>
      <w:r w:rsidR="003733E2">
        <w:rPr>
          <w:rFonts w:ascii="Arial" w:hAnsi="Arial" w:cs="Arial"/>
          <w:bCs/>
          <w:color w:val="auto"/>
        </w:rPr>
        <w:t xml:space="preserve">EDMP fixera le nombre d’exemplaires qui lui seront réservés. </w:t>
      </w:r>
    </w:p>
    <w:p w14:paraId="4115354C" w14:textId="65AA735B" w:rsidR="008008E2" w:rsidRDefault="008008E2" w:rsidP="00561E0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Arial" w:hAnsi="Arial" w:cs="Arial"/>
          <w:bCs/>
          <w:color w:val="auto"/>
        </w:rPr>
      </w:pPr>
    </w:p>
    <w:p w14:paraId="59A5F123" w14:textId="13BA8C0E" w:rsidR="0003256C" w:rsidRPr="00AD43BE" w:rsidRDefault="001D0A60" w:rsidP="0003256C">
      <w:pPr>
        <w:rPr>
          <w:rFonts w:ascii="Arial" w:hAnsi="Arial" w:cs="Arial"/>
          <w:b/>
          <w:color w:val="auto"/>
          <w:sz w:val="24"/>
          <w:szCs w:val="24"/>
          <w:u w:val="single"/>
        </w:rPr>
      </w:pPr>
      <w:r w:rsidRPr="00AD43BE">
        <w:rPr>
          <w:rFonts w:ascii="Arial" w:hAnsi="Arial" w:cs="Arial"/>
          <w:b/>
          <w:bCs/>
          <w:color w:val="auto"/>
          <w:sz w:val="24"/>
          <w:szCs w:val="24"/>
          <w:u w:val="single"/>
        </w:rPr>
        <w:t>Section 2</w:t>
      </w:r>
      <w:r w:rsidR="00A8559F" w:rsidRPr="00AD43BE">
        <w:rPr>
          <w:rFonts w:ascii="Arial" w:hAnsi="Arial" w:cs="Arial"/>
          <w:b/>
          <w:bCs/>
          <w:color w:val="auto"/>
          <w:sz w:val="24"/>
          <w:szCs w:val="24"/>
          <w:u w:val="single"/>
        </w:rPr>
        <w:t xml:space="preserve"> – Lot n° </w:t>
      </w:r>
      <w:r w:rsidR="00824C6D" w:rsidRPr="00AD43BE">
        <w:rPr>
          <w:rFonts w:ascii="Arial" w:hAnsi="Arial" w:cs="Arial"/>
          <w:b/>
          <w:bCs/>
          <w:color w:val="auto"/>
          <w:sz w:val="24"/>
          <w:szCs w:val="24"/>
          <w:u w:val="single"/>
        </w:rPr>
        <w:t xml:space="preserve">2 </w:t>
      </w:r>
      <w:r w:rsidR="00824C6D" w:rsidRPr="00AD43BE">
        <w:rPr>
          <w:rFonts w:ascii="Arial" w:hAnsi="Arial" w:cs="Arial"/>
          <w:b/>
          <w:color w:val="auto"/>
          <w:sz w:val="24"/>
          <w:szCs w:val="24"/>
          <w:u w:val="single"/>
        </w:rPr>
        <w:t>Industries</w:t>
      </w:r>
      <w:r w:rsidR="00EE3471" w:rsidRPr="00AD43BE">
        <w:rPr>
          <w:rFonts w:ascii="Arial" w:eastAsia="Calibri" w:hAnsi="Arial" w:cs="Arial"/>
          <w:b/>
          <w:color w:val="auto"/>
          <w:sz w:val="24"/>
          <w:szCs w:val="24"/>
          <w:u w:val="single"/>
        </w:rPr>
        <w:t xml:space="preserve"> culturelles / Art </w:t>
      </w:r>
      <w:proofErr w:type="spellStart"/>
      <w:r w:rsidR="00EE3471" w:rsidRPr="00AD43BE">
        <w:rPr>
          <w:rFonts w:ascii="Arial" w:eastAsia="Calibri" w:hAnsi="Arial" w:cs="Arial"/>
          <w:b/>
          <w:color w:val="auto"/>
          <w:sz w:val="24"/>
          <w:szCs w:val="24"/>
          <w:u w:val="single"/>
        </w:rPr>
        <w:t>faber</w:t>
      </w:r>
      <w:proofErr w:type="spellEnd"/>
      <w:r w:rsidR="00EE3471" w:rsidRPr="00AD43BE">
        <w:rPr>
          <w:rFonts w:ascii="Arial" w:eastAsia="Calibri" w:hAnsi="Arial" w:cs="Arial"/>
          <w:b/>
          <w:color w:val="auto"/>
          <w:sz w:val="24"/>
          <w:szCs w:val="24"/>
          <w:u w:val="single"/>
        </w:rPr>
        <w:t xml:space="preserve"> « médias »</w:t>
      </w:r>
      <w:r w:rsidR="0003256C" w:rsidRPr="00AD43BE">
        <w:rPr>
          <w:rFonts w:ascii="Arial" w:hAnsi="Arial" w:cs="Arial"/>
          <w:b/>
          <w:color w:val="auto"/>
          <w:sz w:val="24"/>
          <w:szCs w:val="24"/>
          <w:u w:val="single"/>
        </w:rPr>
        <w:t>.</w:t>
      </w:r>
    </w:p>
    <w:p w14:paraId="5A5AAC46" w14:textId="450831F2" w:rsidR="00A8559F" w:rsidRPr="00D6192A" w:rsidRDefault="00A8559F" w:rsidP="00A8559F">
      <w:pPr>
        <w:jc w:val="both"/>
        <w:rPr>
          <w:rFonts w:ascii="Arial" w:hAnsi="Arial" w:cs="Arial"/>
          <w:b/>
          <w:bCs/>
          <w:u w:val="single"/>
        </w:rPr>
      </w:pPr>
    </w:p>
    <w:p w14:paraId="28CFA619" w14:textId="77777777" w:rsidR="00A8559F" w:rsidRPr="00D6192A" w:rsidRDefault="00A8559F" w:rsidP="00607035">
      <w:pPr>
        <w:pStyle w:val="Retraitcorpsdetexte"/>
        <w:ind w:firstLine="0"/>
        <w:rPr>
          <w:rFonts w:ascii="Arial" w:hAnsi="Arial" w:cs="Arial"/>
          <w:sz w:val="20"/>
          <w:szCs w:val="20"/>
          <w:u w:val="single"/>
        </w:rPr>
      </w:pPr>
    </w:p>
    <w:p w14:paraId="7E72CEA9" w14:textId="2A864BA8" w:rsidR="00000501" w:rsidRPr="00AD43BE" w:rsidRDefault="001D0A60" w:rsidP="00692E2F">
      <w:pPr>
        <w:pStyle w:val="Retraitcorpsdetexte"/>
        <w:ind w:firstLine="0"/>
        <w:jc w:val="both"/>
        <w:rPr>
          <w:rFonts w:ascii="Arial" w:hAnsi="Arial" w:cs="Arial"/>
          <w:b/>
          <w:u w:val="single"/>
        </w:rPr>
      </w:pPr>
      <w:r w:rsidRPr="00AD43BE">
        <w:rPr>
          <w:rFonts w:ascii="Arial" w:hAnsi="Arial" w:cs="Arial"/>
          <w:b/>
          <w:u w:val="single"/>
        </w:rPr>
        <w:t>Sous</w:t>
      </w:r>
      <w:r w:rsidR="00D97D80" w:rsidRPr="00AD43BE">
        <w:rPr>
          <w:rFonts w:ascii="Arial" w:hAnsi="Arial" w:cs="Arial"/>
          <w:b/>
          <w:u w:val="single"/>
        </w:rPr>
        <w:t>-</w:t>
      </w:r>
      <w:r w:rsidRPr="00AD43BE">
        <w:rPr>
          <w:rFonts w:ascii="Arial" w:hAnsi="Arial" w:cs="Arial"/>
          <w:b/>
          <w:u w:val="single"/>
        </w:rPr>
        <w:t xml:space="preserve"> </w:t>
      </w:r>
      <w:r w:rsidR="00AD43BE" w:rsidRPr="00AD43BE">
        <w:rPr>
          <w:rFonts w:ascii="Arial" w:hAnsi="Arial" w:cs="Arial"/>
          <w:b/>
          <w:u w:val="single"/>
        </w:rPr>
        <w:t>S</w:t>
      </w:r>
      <w:r w:rsidRPr="00AD43BE">
        <w:rPr>
          <w:rFonts w:ascii="Arial" w:hAnsi="Arial" w:cs="Arial"/>
          <w:b/>
          <w:u w:val="single"/>
        </w:rPr>
        <w:t>ection 2.1.</w:t>
      </w:r>
      <w:r w:rsidR="00000501" w:rsidRPr="00AD43BE">
        <w:rPr>
          <w:rFonts w:ascii="Arial" w:hAnsi="Arial" w:cs="Arial"/>
          <w:b/>
          <w:u w:val="single"/>
        </w:rPr>
        <w:t xml:space="preserve"> </w:t>
      </w:r>
      <w:r w:rsidR="0003256C" w:rsidRPr="00AD43BE">
        <w:rPr>
          <w:rFonts w:ascii="Arial" w:hAnsi="Arial" w:cs="Arial"/>
          <w:b/>
          <w:u w:val="single"/>
        </w:rPr>
        <w:t xml:space="preserve">Co-élaboration, </w:t>
      </w:r>
      <w:proofErr w:type="spellStart"/>
      <w:r w:rsidR="0003256C" w:rsidRPr="00AD43BE">
        <w:rPr>
          <w:rFonts w:ascii="Arial" w:hAnsi="Arial" w:cs="Arial"/>
          <w:b/>
          <w:u w:val="single"/>
        </w:rPr>
        <w:t>co-rédaction</w:t>
      </w:r>
      <w:proofErr w:type="spellEnd"/>
      <w:r w:rsidR="0003256C" w:rsidRPr="00AD43BE">
        <w:rPr>
          <w:rFonts w:ascii="Arial" w:hAnsi="Arial" w:cs="Arial"/>
          <w:b/>
          <w:u w:val="single"/>
        </w:rPr>
        <w:t xml:space="preserve">, édition, impression et diffusion des ouvrages Art </w:t>
      </w:r>
      <w:proofErr w:type="spellStart"/>
      <w:r w:rsidR="0003256C" w:rsidRPr="00AD43BE">
        <w:rPr>
          <w:rFonts w:ascii="Arial" w:hAnsi="Arial" w:cs="Arial"/>
          <w:b/>
          <w:u w:val="single"/>
        </w:rPr>
        <w:t>faber</w:t>
      </w:r>
      <w:proofErr w:type="spellEnd"/>
      <w:r w:rsidR="0003256C" w:rsidRPr="00AD43BE">
        <w:rPr>
          <w:rFonts w:ascii="Arial" w:hAnsi="Arial" w:cs="Arial"/>
          <w:b/>
          <w:u w:val="single"/>
        </w:rPr>
        <w:t xml:space="preserve"> « Médias », style presse</w:t>
      </w:r>
    </w:p>
    <w:p w14:paraId="622BE077" w14:textId="77777777" w:rsidR="00000501" w:rsidRPr="00AD43BE" w:rsidRDefault="00000501" w:rsidP="00692E2F">
      <w:pPr>
        <w:pStyle w:val="Retraitcorpsdetexte"/>
        <w:ind w:firstLine="0"/>
        <w:jc w:val="both"/>
        <w:rPr>
          <w:rFonts w:ascii="Arial" w:hAnsi="Arial" w:cs="Arial"/>
          <w:b/>
          <w:sz w:val="20"/>
          <w:szCs w:val="20"/>
        </w:rPr>
      </w:pPr>
    </w:p>
    <w:p w14:paraId="105A4A34" w14:textId="5318FB8F" w:rsidR="0003256C" w:rsidRPr="00D6192A" w:rsidRDefault="0003256C" w:rsidP="0003256C">
      <w:pPr>
        <w:jc w:val="both"/>
        <w:rPr>
          <w:rFonts w:ascii="Arial" w:hAnsi="Arial" w:cs="Arial"/>
          <w:bCs/>
          <w:color w:val="auto"/>
        </w:rPr>
      </w:pPr>
      <w:r w:rsidRPr="00D6192A">
        <w:rPr>
          <w:rFonts w:ascii="Arial" w:hAnsi="Arial" w:cs="Arial"/>
          <w:bCs/>
          <w:color w:val="auto"/>
        </w:rPr>
        <w:t xml:space="preserve">Les ouvrages style presse, appelés ici albums, du présent lot sont à composante mixte c’est à dire textuelle et iconographique. </w:t>
      </w:r>
    </w:p>
    <w:p w14:paraId="72DD574C" w14:textId="77777777" w:rsidR="0003256C" w:rsidRPr="00D6192A" w:rsidRDefault="0003256C" w:rsidP="0003256C">
      <w:pPr>
        <w:jc w:val="both"/>
        <w:rPr>
          <w:rFonts w:ascii="Arial" w:hAnsi="Arial" w:cs="Arial"/>
          <w:bCs/>
          <w:color w:val="auto"/>
        </w:rPr>
      </w:pPr>
    </w:p>
    <w:p w14:paraId="306AF778" w14:textId="2BE7D096" w:rsidR="0003256C" w:rsidRPr="00D6192A" w:rsidRDefault="0003256C" w:rsidP="0003256C">
      <w:pPr>
        <w:jc w:val="both"/>
        <w:rPr>
          <w:rFonts w:ascii="Arial" w:hAnsi="Arial" w:cs="Arial"/>
          <w:bCs/>
          <w:color w:val="auto"/>
        </w:rPr>
      </w:pPr>
      <w:r w:rsidRPr="00D6192A">
        <w:rPr>
          <w:rFonts w:ascii="Arial" w:hAnsi="Arial" w:cs="Arial"/>
          <w:bCs/>
          <w:color w:val="auto"/>
        </w:rPr>
        <w:t>A titre d’exemple sont prévus des albums sur des artistes</w:t>
      </w:r>
      <w:r w:rsidR="00D94D93" w:rsidRPr="00D6192A">
        <w:rPr>
          <w:rFonts w:ascii="Arial" w:hAnsi="Arial" w:cs="Arial"/>
          <w:bCs/>
          <w:color w:val="auto"/>
        </w:rPr>
        <w:t xml:space="preserve"> </w:t>
      </w:r>
      <w:r w:rsidRPr="00D6192A">
        <w:rPr>
          <w:rFonts w:ascii="Arial" w:hAnsi="Arial" w:cs="Arial"/>
          <w:bCs/>
          <w:color w:val="auto"/>
        </w:rPr>
        <w:t>ou des thèmes relevant de la thématique précitée, le plus souvent en lien avec l’actualité.</w:t>
      </w:r>
    </w:p>
    <w:p w14:paraId="12A48FFC" w14:textId="77777777" w:rsidR="0003256C" w:rsidRPr="00D6192A" w:rsidRDefault="0003256C" w:rsidP="0003256C">
      <w:pPr>
        <w:jc w:val="both"/>
        <w:rPr>
          <w:rFonts w:ascii="Arial" w:hAnsi="Arial" w:cs="Arial"/>
          <w:bCs/>
          <w:color w:val="FF0000"/>
        </w:rPr>
      </w:pPr>
    </w:p>
    <w:p w14:paraId="4E3484C5" w14:textId="11958622" w:rsidR="0003256C" w:rsidRPr="00D6192A" w:rsidRDefault="0003256C" w:rsidP="0003256C">
      <w:pPr>
        <w:jc w:val="both"/>
        <w:rPr>
          <w:rFonts w:ascii="Arial" w:hAnsi="Arial" w:cs="Arial"/>
          <w:bCs/>
          <w:color w:val="auto"/>
        </w:rPr>
      </w:pPr>
      <w:r w:rsidRPr="00D6192A">
        <w:rPr>
          <w:rFonts w:ascii="Arial" w:hAnsi="Arial" w:cs="Arial"/>
          <w:bCs/>
          <w:color w:val="auto"/>
        </w:rPr>
        <w:t xml:space="preserve">Afin de faciliter l’exécution du présent marché public, un tableau de références standard (TRS) avec </w:t>
      </w:r>
      <w:r w:rsidR="00980B0E">
        <w:rPr>
          <w:rFonts w:ascii="Arial" w:hAnsi="Arial" w:cs="Arial"/>
          <w:bCs/>
          <w:color w:val="auto"/>
        </w:rPr>
        <w:t>des</w:t>
      </w:r>
      <w:r w:rsidRPr="00D6192A">
        <w:rPr>
          <w:rFonts w:ascii="Arial" w:hAnsi="Arial" w:cs="Arial"/>
          <w:bCs/>
          <w:color w:val="auto"/>
        </w:rPr>
        <w:t xml:space="preserve"> types de magazines/albums est prévu ci- dessous ; il servira de référence pour les albums à publier par le titulaire dudit marché.</w:t>
      </w:r>
    </w:p>
    <w:p w14:paraId="4FD66BAE" w14:textId="77777777" w:rsidR="0003256C" w:rsidRPr="00D6192A" w:rsidRDefault="0003256C" w:rsidP="0003256C">
      <w:pPr>
        <w:jc w:val="both"/>
        <w:rPr>
          <w:rFonts w:ascii="Arial" w:hAnsi="Arial" w:cs="Arial"/>
          <w:bCs/>
          <w:color w:val="auto"/>
        </w:rPr>
      </w:pPr>
    </w:p>
    <w:p w14:paraId="6FEDE48D" w14:textId="67E7B32D" w:rsidR="0003256C" w:rsidRPr="00D6192A" w:rsidRDefault="0003256C" w:rsidP="0003256C">
      <w:pPr>
        <w:jc w:val="both"/>
        <w:rPr>
          <w:rFonts w:ascii="Arial" w:hAnsi="Arial" w:cs="Arial"/>
          <w:bCs/>
          <w:color w:val="auto"/>
        </w:rPr>
      </w:pPr>
      <w:r w:rsidRPr="00D6192A">
        <w:rPr>
          <w:rFonts w:ascii="Arial" w:hAnsi="Arial" w:cs="Arial"/>
          <w:bCs/>
          <w:color w:val="auto"/>
        </w:rPr>
        <w:t>Les prix proposés par le titulaire pour ces standards s’entendent, intégrant </w:t>
      </w:r>
      <w:r w:rsidR="00824C6D" w:rsidRPr="00D6192A">
        <w:rPr>
          <w:rFonts w:ascii="Arial" w:hAnsi="Arial" w:cs="Arial"/>
          <w:bCs/>
          <w:color w:val="auto"/>
        </w:rPr>
        <w:t>notamment :</w:t>
      </w:r>
    </w:p>
    <w:p w14:paraId="52229BEF" w14:textId="02FE25FA" w:rsidR="00545DF8" w:rsidRDefault="0003256C" w:rsidP="0003256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bCs/>
          <w:color w:val="auto"/>
        </w:rPr>
      </w:pPr>
      <w:r w:rsidRPr="00D6192A">
        <w:rPr>
          <w:rFonts w:ascii="Arial" w:hAnsi="Arial" w:cs="Arial"/>
          <w:bCs/>
          <w:color w:val="auto"/>
        </w:rPr>
        <w:t xml:space="preserve">La </w:t>
      </w:r>
      <w:proofErr w:type="spellStart"/>
      <w:r w:rsidRPr="00D6192A">
        <w:rPr>
          <w:rFonts w:ascii="Arial" w:hAnsi="Arial" w:cs="Arial"/>
          <w:bCs/>
          <w:color w:val="auto"/>
        </w:rPr>
        <w:t>co</w:t>
      </w:r>
      <w:proofErr w:type="spellEnd"/>
      <w:r w:rsidRPr="00D6192A">
        <w:rPr>
          <w:rFonts w:ascii="Arial" w:hAnsi="Arial" w:cs="Arial"/>
          <w:bCs/>
          <w:color w:val="auto"/>
        </w:rPr>
        <w:t>-élaboration</w:t>
      </w:r>
      <w:r w:rsidR="0007331F">
        <w:rPr>
          <w:rFonts w:ascii="Arial" w:hAnsi="Arial" w:cs="Arial"/>
          <w:bCs/>
          <w:color w:val="auto"/>
        </w:rPr>
        <w:t xml:space="preserve"> avec EDMP</w:t>
      </w:r>
      <w:r w:rsidRPr="00D6192A">
        <w:rPr>
          <w:rFonts w:ascii="Arial" w:hAnsi="Arial" w:cs="Arial"/>
          <w:bCs/>
          <w:color w:val="auto"/>
        </w:rPr>
        <w:t xml:space="preserve">, </w:t>
      </w:r>
    </w:p>
    <w:p w14:paraId="266D8251" w14:textId="0E754863" w:rsidR="00EC261C" w:rsidRDefault="00545DF8" w:rsidP="0003256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bCs/>
          <w:color w:val="auto"/>
        </w:rPr>
      </w:pPr>
      <w:r>
        <w:rPr>
          <w:rFonts w:ascii="Arial" w:hAnsi="Arial" w:cs="Arial"/>
          <w:bCs/>
          <w:color w:val="auto"/>
        </w:rPr>
        <w:t xml:space="preserve">La </w:t>
      </w:r>
      <w:r w:rsidR="0003256C" w:rsidRPr="00D6192A">
        <w:rPr>
          <w:rFonts w:ascii="Arial" w:hAnsi="Arial" w:cs="Arial"/>
          <w:bCs/>
          <w:color w:val="auto"/>
        </w:rPr>
        <w:t>rédaction</w:t>
      </w:r>
      <w:r w:rsidR="0007331F" w:rsidRPr="0007331F">
        <w:rPr>
          <w:rFonts w:ascii="Arial" w:hAnsi="Arial" w:cs="Arial"/>
          <w:bCs/>
        </w:rPr>
        <w:t xml:space="preserve"> </w:t>
      </w:r>
      <w:r w:rsidR="0007331F">
        <w:rPr>
          <w:rFonts w:ascii="Arial" w:hAnsi="Arial" w:cs="Arial"/>
          <w:bCs/>
        </w:rPr>
        <w:t>avec intégration des contenus produits par EDMP</w:t>
      </w:r>
      <w:r w:rsidR="0003256C" w:rsidRPr="00D6192A">
        <w:rPr>
          <w:rFonts w:ascii="Arial" w:hAnsi="Arial" w:cs="Arial"/>
          <w:bCs/>
          <w:color w:val="auto"/>
        </w:rPr>
        <w:t xml:space="preserve">, </w:t>
      </w:r>
    </w:p>
    <w:p w14:paraId="6225A644" w14:textId="2A80E10D" w:rsidR="00545DF8" w:rsidRDefault="00034D32" w:rsidP="0003256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bCs/>
          <w:color w:val="auto"/>
        </w:rPr>
      </w:pPr>
      <w:r>
        <w:rPr>
          <w:rFonts w:ascii="Arial" w:hAnsi="Arial" w:cs="Arial"/>
          <w:bCs/>
          <w:color w:val="auto"/>
        </w:rPr>
        <w:t>L’édition</w:t>
      </w:r>
      <w:r w:rsidR="0003256C" w:rsidRPr="00D6192A">
        <w:rPr>
          <w:rFonts w:ascii="Arial" w:hAnsi="Arial" w:cs="Arial"/>
          <w:bCs/>
          <w:color w:val="auto"/>
        </w:rPr>
        <w:t xml:space="preserve">, </w:t>
      </w:r>
    </w:p>
    <w:p w14:paraId="00ED1ACD" w14:textId="77777777" w:rsidR="00960C47" w:rsidRDefault="00545DF8" w:rsidP="0003256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bCs/>
          <w:color w:val="auto"/>
        </w:rPr>
      </w:pPr>
      <w:r>
        <w:rPr>
          <w:rFonts w:ascii="Arial" w:hAnsi="Arial" w:cs="Arial"/>
          <w:bCs/>
          <w:color w:val="auto"/>
        </w:rPr>
        <w:t xml:space="preserve">La </w:t>
      </w:r>
      <w:r w:rsidR="0003256C" w:rsidRPr="00D6192A">
        <w:rPr>
          <w:rFonts w:ascii="Arial" w:hAnsi="Arial" w:cs="Arial"/>
          <w:bCs/>
          <w:color w:val="auto"/>
        </w:rPr>
        <w:t xml:space="preserve">production, </w:t>
      </w:r>
    </w:p>
    <w:p w14:paraId="1465D61C" w14:textId="1BF88D9D" w:rsidR="0003256C" w:rsidRDefault="00960C47" w:rsidP="0003256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bCs/>
          <w:color w:val="auto"/>
        </w:rPr>
      </w:pPr>
      <w:r>
        <w:rPr>
          <w:rFonts w:ascii="Arial" w:hAnsi="Arial" w:cs="Arial"/>
          <w:bCs/>
          <w:color w:val="auto"/>
        </w:rPr>
        <w:t xml:space="preserve">La </w:t>
      </w:r>
      <w:r w:rsidR="0003256C" w:rsidRPr="00D6192A">
        <w:rPr>
          <w:rFonts w:ascii="Arial" w:hAnsi="Arial" w:cs="Arial"/>
          <w:bCs/>
          <w:color w:val="auto"/>
        </w:rPr>
        <w:t xml:space="preserve">distribution </w:t>
      </w:r>
    </w:p>
    <w:p w14:paraId="7B2EA94E" w14:textId="7B1ACB50" w:rsidR="00E667E6" w:rsidRDefault="00E667E6" w:rsidP="0003256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bCs/>
          <w:color w:val="auto"/>
        </w:rPr>
      </w:pPr>
      <w:r>
        <w:rPr>
          <w:rFonts w:ascii="Arial" w:hAnsi="Arial" w:cs="Arial"/>
          <w:bCs/>
          <w:color w:val="auto"/>
        </w:rPr>
        <w:t xml:space="preserve">La promotion </w:t>
      </w:r>
    </w:p>
    <w:p w14:paraId="0D62114C" w14:textId="20D78E5C" w:rsidR="008008E2" w:rsidRPr="0088527A" w:rsidRDefault="008008E2" w:rsidP="008008E2">
      <w:pPr>
        <w:pStyle w:val="Paragraphedeliste"/>
        <w:numPr>
          <w:ilvl w:val="0"/>
          <w:numId w:val="26"/>
        </w:numPr>
        <w:jc w:val="both"/>
        <w:rPr>
          <w:rFonts w:ascii="Arial" w:hAnsi="Arial" w:cs="Arial"/>
        </w:rPr>
      </w:pPr>
      <w:r>
        <w:rPr>
          <w:rFonts w:ascii="Arial" w:hAnsi="Arial" w:cs="Arial"/>
        </w:rPr>
        <w:t>Les frais de structure directs</w:t>
      </w:r>
    </w:p>
    <w:p w14:paraId="21D39E68" w14:textId="3B773721" w:rsidR="0003256C" w:rsidRPr="00D6192A" w:rsidRDefault="0003256C" w:rsidP="0003256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before="120" w:after="160" w:line="256" w:lineRule="auto"/>
        <w:contextualSpacing w:val="0"/>
        <w:jc w:val="both"/>
        <w:rPr>
          <w:rFonts w:ascii="Arial" w:hAnsi="Arial" w:cs="Arial"/>
          <w:color w:val="auto"/>
          <w:bdr w:val="none" w:sz="0" w:space="0" w:color="auto" w:frame="1"/>
        </w:rPr>
      </w:pPr>
      <w:r w:rsidRPr="00D6192A">
        <w:rPr>
          <w:rFonts w:ascii="Arial" w:hAnsi="Arial" w:cs="Arial"/>
          <w:bCs/>
          <w:color w:val="auto"/>
        </w:rPr>
        <w:t xml:space="preserve">Les prestations prévues à l’article </w:t>
      </w:r>
      <w:r w:rsidR="00824C6D" w:rsidRPr="00D6192A">
        <w:rPr>
          <w:rFonts w:ascii="Arial" w:hAnsi="Arial" w:cs="Arial"/>
          <w:bCs/>
          <w:color w:val="auto"/>
        </w:rPr>
        <w:t>3 suivant</w:t>
      </w:r>
      <w:r w:rsidRPr="00D6192A">
        <w:rPr>
          <w:rFonts w:ascii="Arial" w:hAnsi="Arial" w:cs="Arial"/>
          <w:bCs/>
          <w:color w:val="auto"/>
        </w:rPr>
        <w:t>.</w:t>
      </w:r>
      <w:r w:rsidRPr="00D6192A">
        <w:rPr>
          <w:rFonts w:ascii="Arial" w:hAnsi="Arial" w:cs="Arial"/>
          <w:color w:val="auto"/>
          <w:bdr w:val="none" w:sz="0" w:space="0" w:color="auto" w:frame="1"/>
        </w:rPr>
        <w:t xml:space="preserve"> </w:t>
      </w:r>
    </w:p>
    <w:p w14:paraId="546AA3DD" w14:textId="6C3BCFF9" w:rsidR="0003256C" w:rsidRDefault="0003256C" w:rsidP="0003256C">
      <w:pPr>
        <w:jc w:val="both"/>
        <w:rPr>
          <w:rFonts w:ascii="Arial" w:hAnsi="Arial" w:cs="Arial"/>
          <w:bCs/>
          <w:color w:val="auto"/>
        </w:rPr>
      </w:pPr>
      <w:r w:rsidRPr="00D6192A">
        <w:rPr>
          <w:rFonts w:ascii="Arial" w:hAnsi="Arial" w:cs="Arial"/>
          <w:bCs/>
          <w:color w:val="auto"/>
        </w:rPr>
        <w:t xml:space="preserve">Le volume est </w:t>
      </w:r>
      <w:r w:rsidR="00034D32">
        <w:rPr>
          <w:rFonts w:ascii="Arial" w:hAnsi="Arial" w:cs="Arial"/>
          <w:bCs/>
          <w:color w:val="auto"/>
        </w:rPr>
        <w:t xml:space="preserve">en principe </w:t>
      </w:r>
      <w:r w:rsidRPr="00D6192A">
        <w:rPr>
          <w:rFonts w:ascii="Arial" w:hAnsi="Arial" w:cs="Arial"/>
          <w:bCs/>
          <w:color w:val="auto"/>
        </w:rPr>
        <w:t xml:space="preserve">au maximum de </w:t>
      </w:r>
      <w:r w:rsidR="00034D32">
        <w:rPr>
          <w:rFonts w:ascii="Arial" w:hAnsi="Arial" w:cs="Arial"/>
          <w:bCs/>
          <w:color w:val="auto"/>
        </w:rPr>
        <w:t>5</w:t>
      </w:r>
      <w:r w:rsidRPr="00D6192A">
        <w:rPr>
          <w:rFonts w:ascii="Arial" w:hAnsi="Arial" w:cs="Arial"/>
          <w:bCs/>
          <w:color w:val="auto"/>
        </w:rPr>
        <w:t xml:space="preserve"> produits commandés par an</w:t>
      </w:r>
    </w:p>
    <w:p w14:paraId="4DA67679" w14:textId="061BD2E8" w:rsidR="00CA6BF2" w:rsidRDefault="00CA6BF2" w:rsidP="0003256C">
      <w:pPr>
        <w:jc w:val="both"/>
        <w:rPr>
          <w:rFonts w:ascii="Arial" w:hAnsi="Arial" w:cs="Arial"/>
          <w:bCs/>
          <w:color w:val="auto"/>
        </w:rPr>
      </w:pPr>
    </w:p>
    <w:p w14:paraId="7476C4AD" w14:textId="0B641C1C" w:rsidR="00CA6BF2" w:rsidRDefault="00CA6BF2" w:rsidP="0003256C">
      <w:pPr>
        <w:jc w:val="both"/>
        <w:rPr>
          <w:rFonts w:ascii="Arial" w:hAnsi="Arial" w:cs="Arial"/>
          <w:bCs/>
          <w:color w:val="auto"/>
        </w:rPr>
      </w:pPr>
    </w:p>
    <w:p w14:paraId="1A970A02" w14:textId="2F67AC2B" w:rsidR="00CA6BF2" w:rsidRDefault="00CA6BF2" w:rsidP="0003256C">
      <w:pPr>
        <w:jc w:val="both"/>
        <w:rPr>
          <w:rFonts w:ascii="Arial" w:hAnsi="Arial" w:cs="Arial"/>
          <w:bCs/>
          <w:color w:val="auto"/>
        </w:rPr>
      </w:pPr>
    </w:p>
    <w:p w14:paraId="3744C55D" w14:textId="64544F29" w:rsidR="00CA6BF2" w:rsidRDefault="00CA6BF2" w:rsidP="0003256C">
      <w:pPr>
        <w:jc w:val="both"/>
        <w:rPr>
          <w:rFonts w:ascii="Arial" w:hAnsi="Arial" w:cs="Arial"/>
          <w:bCs/>
          <w:color w:val="auto"/>
        </w:rPr>
      </w:pPr>
    </w:p>
    <w:p w14:paraId="116DB196" w14:textId="38428B3A" w:rsidR="00CA6BF2" w:rsidRDefault="00CA6BF2" w:rsidP="0003256C">
      <w:pPr>
        <w:jc w:val="both"/>
        <w:rPr>
          <w:rFonts w:ascii="Arial" w:hAnsi="Arial" w:cs="Arial"/>
          <w:bCs/>
          <w:color w:val="auto"/>
        </w:rPr>
      </w:pPr>
    </w:p>
    <w:p w14:paraId="6BE411B3" w14:textId="2787F3DE" w:rsidR="00CA6BF2" w:rsidRDefault="00CA6BF2" w:rsidP="0003256C">
      <w:pPr>
        <w:jc w:val="both"/>
        <w:rPr>
          <w:rFonts w:ascii="Arial" w:hAnsi="Arial" w:cs="Arial"/>
          <w:bCs/>
          <w:color w:val="auto"/>
        </w:rPr>
      </w:pPr>
    </w:p>
    <w:p w14:paraId="25A35E99" w14:textId="0770C9FC" w:rsidR="00CA6BF2" w:rsidRDefault="00CA6BF2" w:rsidP="0003256C">
      <w:pPr>
        <w:jc w:val="both"/>
        <w:rPr>
          <w:rFonts w:ascii="Arial" w:hAnsi="Arial" w:cs="Arial"/>
          <w:bCs/>
          <w:color w:val="auto"/>
        </w:rPr>
      </w:pPr>
    </w:p>
    <w:p w14:paraId="0D017715" w14:textId="0C420C64" w:rsidR="00CA6BF2" w:rsidRDefault="00CA6BF2" w:rsidP="0003256C">
      <w:pPr>
        <w:jc w:val="both"/>
        <w:rPr>
          <w:rFonts w:ascii="Arial" w:hAnsi="Arial" w:cs="Arial"/>
          <w:bCs/>
          <w:color w:val="auto"/>
        </w:rPr>
      </w:pPr>
    </w:p>
    <w:p w14:paraId="5CE20ECD" w14:textId="675EAA55" w:rsidR="00CA6BF2" w:rsidRDefault="00CA6BF2" w:rsidP="0003256C">
      <w:pPr>
        <w:jc w:val="both"/>
        <w:rPr>
          <w:rFonts w:ascii="Arial" w:hAnsi="Arial" w:cs="Arial"/>
          <w:bCs/>
          <w:color w:val="auto"/>
        </w:rPr>
      </w:pPr>
    </w:p>
    <w:p w14:paraId="35B9733E" w14:textId="2686EEBC" w:rsidR="00CA6BF2" w:rsidRDefault="00CA6BF2" w:rsidP="0003256C">
      <w:pPr>
        <w:jc w:val="both"/>
        <w:rPr>
          <w:rFonts w:ascii="Arial" w:hAnsi="Arial" w:cs="Arial"/>
          <w:bCs/>
          <w:color w:val="auto"/>
        </w:rPr>
      </w:pPr>
    </w:p>
    <w:p w14:paraId="21817AA4" w14:textId="7F4A9EF8" w:rsidR="00CA6BF2" w:rsidRDefault="00CA6BF2" w:rsidP="0003256C">
      <w:pPr>
        <w:jc w:val="both"/>
        <w:rPr>
          <w:rFonts w:ascii="Arial" w:hAnsi="Arial" w:cs="Arial"/>
          <w:bCs/>
          <w:color w:val="auto"/>
        </w:rPr>
      </w:pPr>
    </w:p>
    <w:p w14:paraId="6CC1958A" w14:textId="5992BC4D" w:rsidR="00CA6BF2" w:rsidRDefault="00CA6BF2" w:rsidP="0003256C">
      <w:pPr>
        <w:jc w:val="both"/>
        <w:rPr>
          <w:rFonts w:ascii="Arial" w:hAnsi="Arial" w:cs="Arial"/>
          <w:bCs/>
          <w:color w:val="auto"/>
        </w:rPr>
      </w:pPr>
    </w:p>
    <w:p w14:paraId="6D4EC8D6" w14:textId="027BA50B" w:rsidR="00CA6BF2" w:rsidRDefault="00CA6BF2" w:rsidP="0003256C">
      <w:pPr>
        <w:jc w:val="both"/>
        <w:rPr>
          <w:rFonts w:ascii="Arial" w:hAnsi="Arial" w:cs="Arial"/>
          <w:bCs/>
          <w:color w:val="auto"/>
        </w:rPr>
      </w:pPr>
    </w:p>
    <w:p w14:paraId="5C774EAB" w14:textId="6811CE63" w:rsidR="00CA6BF2" w:rsidRDefault="00CA6BF2" w:rsidP="0003256C">
      <w:pPr>
        <w:jc w:val="both"/>
        <w:rPr>
          <w:rFonts w:ascii="Arial" w:hAnsi="Arial" w:cs="Arial"/>
          <w:bCs/>
          <w:color w:val="auto"/>
        </w:rPr>
      </w:pPr>
    </w:p>
    <w:p w14:paraId="0E279BC3" w14:textId="208F3B9E" w:rsidR="00CA6BF2" w:rsidRDefault="00CA6BF2" w:rsidP="0003256C">
      <w:pPr>
        <w:jc w:val="both"/>
        <w:rPr>
          <w:rFonts w:ascii="Arial" w:hAnsi="Arial" w:cs="Arial"/>
          <w:bCs/>
          <w:color w:val="auto"/>
        </w:rPr>
      </w:pPr>
    </w:p>
    <w:p w14:paraId="31EEE395" w14:textId="77777777" w:rsidR="00CA6BF2" w:rsidRPr="00D6192A" w:rsidRDefault="00CA6BF2" w:rsidP="0003256C">
      <w:pPr>
        <w:jc w:val="both"/>
        <w:rPr>
          <w:rFonts w:ascii="Arial" w:hAnsi="Arial" w:cs="Arial"/>
          <w:bCs/>
          <w:color w:val="auto"/>
        </w:rPr>
      </w:pPr>
    </w:p>
    <w:p w14:paraId="0C00A8D9" w14:textId="77777777" w:rsidR="0003256C" w:rsidRPr="00D6192A" w:rsidRDefault="0003256C" w:rsidP="00692E2F">
      <w:pPr>
        <w:pStyle w:val="Retraitcorpsdetexte"/>
        <w:ind w:firstLine="0"/>
        <w:jc w:val="both"/>
        <w:rPr>
          <w:rFonts w:ascii="Arial" w:hAnsi="Arial" w:cs="Arial"/>
          <w:sz w:val="20"/>
          <w:szCs w:val="20"/>
        </w:rPr>
      </w:pPr>
    </w:p>
    <w:tbl>
      <w:tblPr>
        <w:tblStyle w:val="Grilledutableau5"/>
        <w:tblpPr w:leftFromText="141" w:rightFromText="141" w:vertAnchor="text" w:horzAnchor="page" w:tblpX="1" w:tblpY="-1416"/>
        <w:tblW w:w="10206" w:type="dxa"/>
        <w:tblInd w:w="0" w:type="dxa"/>
        <w:tblLook w:val="04A0" w:firstRow="1" w:lastRow="0" w:firstColumn="1" w:lastColumn="0" w:noHBand="0" w:noVBand="1"/>
      </w:tblPr>
      <w:tblGrid>
        <w:gridCol w:w="1843"/>
        <w:gridCol w:w="2693"/>
        <w:gridCol w:w="2551"/>
        <w:gridCol w:w="3119"/>
      </w:tblGrid>
      <w:tr w:rsidR="00CA6BF2" w:rsidRPr="00D6192A" w14:paraId="7CAD58C0" w14:textId="77777777" w:rsidTr="00CA6BF2">
        <w:trPr>
          <w:trHeight w:val="2400"/>
        </w:trPr>
        <w:tc>
          <w:tcPr>
            <w:tcW w:w="1843" w:type="dxa"/>
            <w:tcBorders>
              <w:top w:val="single" w:sz="4" w:space="0" w:color="auto"/>
              <w:left w:val="single" w:sz="4" w:space="0" w:color="auto"/>
              <w:bottom w:val="single" w:sz="4" w:space="0" w:color="auto"/>
              <w:right w:val="single" w:sz="4" w:space="0" w:color="auto"/>
            </w:tcBorders>
          </w:tcPr>
          <w:p w14:paraId="5FF90C21" w14:textId="77777777" w:rsidR="00CA6BF2" w:rsidRPr="00D6192A" w:rsidRDefault="00CA6BF2" w:rsidP="00CA6BF2">
            <w:pPr>
              <w:suppressAutoHyphens/>
              <w:spacing w:before="78" w:after="120"/>
              <w:rPr>
                <w:rFonts w:ascii="Arial" w:hAnsi="Arial" w:cs="Arial"/>
                <w:color w:val="auto"/>
              </w:rPr>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534413"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PRODUIT N°</w:t>
            </w:r>
            <w:r>
              <w:rPr>
                <w:rFonts w:ascii="Arial" w:hAnsi="Arial" w:cs="Arial"/>
                <w:b/>
                <w:bCs/>
                <w:color w:val="auto"/>
                <w:sz w:val="18"/>
                <w:szCs w:val="18"/>
                <w:bdr w:val="none" w:sz="0" w:space="0" w:color="auto"/>
                <w:lang w:eastAsia="en-US"/>
              </w:rPr>
              <w:t>5</w:t>
            </w:r>
          </w:p>
          <w:p w14:paraId="456770EE"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 xml:space="preserve">ALBUM </w:t>
            </w:r>
            <w:r>
              <w:rPr>
                <w:rFonts w:ascii="Arial" w:hAnsi="Arial" w:cs="Arial"/>
                <w:b/>
                <w:bCs/>
                <w:color w:val="auto"/>
                <w:sz w:val="18"/>
                <w:szCs w:val="18"/>
                <w:bdr w:val="none" w:sz="0" w:space="0" w:color="auto"/>
                <w:lang w:eastAsia="en-US"/>
              </w:rPr>
              <w:t xml:space="preserve">standard </w:t>
            </w:r>
            <w:r w:rsidRPr="00AD43BE">
              <w:rPr>
                <w:rFonts w:ascii="Arial" w:hAnsi="Arial" w:cs="Arial"/>
                <w:b/>
                <w:bCs/>
                <w:color w:val="auto"/>
                <w:sz w:val="18"/>
                <w:szCs w:val="18"/>
                <w:bdr w:val="none" w:sz="0" w:space="0" w:color="auto"/>
                <w:lang w:eastAsia="en-US"/>
              </w:rPr>
              <w:t xml:space="preserve">n°1/ </w:t>
            </w:r>
          </w:p>
          <w:p w14:paraId="2C64472F"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 xml:space="preserve"> 44 PAGES</w:t>
            </w:r>
          </w:p>
          <w:p w14:paraId="1E0B9F0F"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p>
          <w:p w14:paraId="3EE1B2C7" w14:textId="77777777" w:rsidR="00CA6BF2" w:rsidRPr="00AD43BE" w:rsidRDefault="00CA6BF2" w:rsidP="00CA6BF2">
            <w:pPr>
              <w:pStyle w:val="Corpsdetexte"/>
              <w:suppressAutoHyphens/>
              <w:spacing w:before="78"/>
              <w:jc w:val="center"/>
              <w:rPr>
                <w:rFonts w:ascii="Arial" w:hAnsi="Arial" w:cs="Arial"/>
                <w:b/>
                <w:color w:val="auto"/>
                <w:sz w:val="18"/>
                <w:szCs w:val="18"/>
              </w:rPr>
            </w:pPr>
            <w:r w:rsidRPr="00AD43BE">
              <w:rPr>
                <w:rFonts w:ascii="Arial" w:hAnsi="Arial" w:cs="Arial"/>
                <w:b/>
                <w:color w:val="auto"/>
                <w:sz w:val="18"/>
                <w:szCs w:val="18"/>
              </w:rPr>
              <w:t>22/28.5 Cm environ</w:t>
            </w:r>
          </w:p>
          <w:p w14:paraId="73945C33" w14:textId="77777777" w:rsidR="00CA6BF2" w:rsidRPr="00AD43BE" w:rsidRDefault="00CA6BF2" w:rsidP="00CA6BF2">
            <w:pPr>
              <w:pStyle w:val="Corpsdetexte"/>
              <w:suppressAutoHyphens/>
              <w:spacing w:before="78"/>
              <w:jc w:val="center"/>
              <w:rPr>
                <w:rFonts w:ascii="Arial" w:hAnsi="Arial" w:cs="Arial"/>
                <w:b/>
                <w:color w:val="auto"/>
                <w:sz w:val="18"/>
                <w:szCs w:val="18"/>
              </w:rPr>
            </w:pPr>
            <w:r w:rsidRPr="00AD43BE">
              <w:rPr>
                <w:rFonts w:ascii="Arial" w:hAnsi="Arial" w:cs="Arial"/>
                <w:b/>
                <w:color w:val="auto"/>
                <w:sz w:val="18"/>
                <w:szCs w:val="18"/>
              </w:rPr>
              <w:t>Papier intérieur minimum environ 120gr</w:t>
            </w:r>
          </w:p>
          <w:p w14:paraId="1DA1FD8D" w14:textId="77777777" w:rsidR="00CA6BF2" w:rsidRPr="00AD43BE" w:rsidRDefault="00CA6BF2" w:rsidP="00CA6BF2">
            <w:pPr>
              <w:pStyle w:val="Corpsdetexte"/>
              <w:suppressAutoHyphens/>
              <w:spacing w:before="78"/>
              <w:jc w:val="center"/>
              <w:rPr>
                <w:rFonts w:ascii="Arial" w:hAnsi="Arial" w:cs="Arial"/>
                <w:b/>
                <w:color w:val="auto"/>
                <w:sz w:val="18"/>
                <w:szCs w:val="18"/>
              </w:rPr>
            </w:pPr>
            <w:r w:rsidRPr="00AD43BE">
              <w:rPr>
                <w:rFonts w:ascii="Arial" w:hAnsi="Arial" w:cs="Arial"/>
                <w:b/>
                <w:color w:val="auto"/>
                <w:sz w:val="18"/>
                <w:szCs w:val="18"/>
              </w:rPr>
              <w:t>Couverture minimum environ 300gr</w:t>
            </w:r>
          </w:p>
          <w:p w14:paraId="6A88C8C9" w14:textId="77777777" w:rsidR="00CA6BF2" w:rsidRPr="00AD43BE" w:rsidRDefault="00CA6BF2" w:rsidP="00CA6BF2">
            <w:pPr>
              <w:pStyle w:val="Corpsdetexte"/>
              <w:suppressAutoHyphens/>
              <w:spacing w:before="78"/>
              <w:jc w:val="center"/>
              <w:rPr>
                <w:rFonts w:ascii="Arial" w:hAnsi="Arial" w:cs="Arial"/>
                <w:b/>
                <w:color w:val="auto"/>
                <w:sz w:val="18"/>
                <w:szCs w:val="18"/>
              </w:rPr>
            </w:pPr>
          </w:p>
          <w:p w14:paraId="1C8BBA90"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color w:val="auto"/>
                <w:sz w:val="18"/>
                <w:szCs w:val="18"/>
              </w:rPr>
              <w:t>Impression quadri</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80DD3C"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 xml:space="preserve">PRODUIT N° </w:t>
            </w:r>
            <w:r>
              <w:rPr>
                <w:rFonts w:ascii="Arial" w:hAnsi="Arial" w:cs="Arial"/>
                <w:b/>
                <w:bCs/>
                <w:color w:val="auto"/>
                <w:sz w:val="18"/>
                <w:szCs w:val="18"/>
                <w:bdr w:val="none" w:sz="0" w:space="0" w:color="auto"/>
                <w:lang w:eastAsia="en-US"/>
              </w:rPr>
              <w:t>6</w:t>
            </w:r>
          </w:p>
          <w:p w14:paraId="65B4261B"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 xml:space="preserve">ALBUM </w:t>
            </w:r>
            <w:r>
              <w:rPr>
                <w:rFonts w:ascii="Arial" w:hAnsi="Arial" w:cs="Arial"/>
                <w:b/>
                <w:bCs/>
                <w:color w:val="auto"/>
                <w:sz w:val="18"/>
                <w:szCs w:val="18"/>
                <w:bdr w:val="none" w:sz="0" w:space="0" w:color="auto"/>
                <w:lang w:eastAsia="en-US"/>
              </w:rPr>
              <w:t xml:space="preserve">standard </w:t>
            </w:r>
            <w:r w:rsidRPr="00AD43BE">
              <w:rPr>
                <w:rFonts w:ascii="Arial" w:hAnsi="Arial" w:cs="Arial"/>
                <w:b/>
                <w:bCs/>
                <w:color w:val="auto"/>
                <w:sz w:val="18"/>
                <w:szCs w:val="18"/>
                <w:bdr w:val="none" w:sz="0" w:space="0" w:color="auto"/>
                <w:lang w:eastAsia="en-US"/>
              </w:rPr>
              <w:t>N°2/</w:t>
            </w:r>
          </w:p>
          <w:p w14:paraId="4B26B572"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 xml:space="preserve"> 60 PAGES</w:t>
            </w:r>
          </w:p>
          <w:p w14:paraId="270BB5E0"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p>
          <w:p w14:paraId="074D1597" w14:textId="77777777" w:rsidR="00CA6BF2" w:rsidRPr="00AD43BE" w:rsidRDefault="00CA6BF2" w:rsidP="00CA6BF2">
            <w:pPr>
              <w:pStyle w:val="Corpsdetexte"/>
              <w:suppressAutoHyphens/>
              <w:spacing w:before="78"/>
              <w:jc w:val="center"/>
              <w:rPr>
                <w:rFonts w:ascii="Arial" w:hAnsi="Arial" w:cs="Arial"/>
                <w:b/>
                <w:color w:val="auto"/>
                <w:sz w:val="18"/>
                <w:szCs w:val="18"/>
              </w:rPr>
            </w:pPr>
            <w:r w:rsidRPr="00AD43BE">
              <w:rPr>
                <w:rFonts w:ascii="Arial" w:hAnsi="Arial" w:cs="Arial"/>
                <w:b/>
                <w:color w:val="auto"/>
                <w:sz w:val="18"/>
                <w:szCs w:val="18"/>
              </w:rPr>
              <w:t>22/28.5 Cm environ</w:t>
            </w:r>
          </w:p>
          <w:p w14:paraId="3341F2B6" w14:textId="77777777" w:rsidR="00CA6BF2" w:rsidRPr="00AD43BE" w:rsidRDefault="00CA6BF2" w:rsidP="00CA6BF2">
            <w:pPr>
              <w:pStyle w:val="Corpsdetexte"/>
              <w:suppressAutoHyphens/>
              <w:spacing w:before="78"/>
              <w:jc w:val="center"/>
              <w:rPr>
                <w:rFonts w:ascii="Arial" w:hAnsi="Arial" w:cs="Arial"/>
                <w:b/>
                <w:color w:val="auto"/>
                <w:sz w:val="18"/>
                <w:szCs w:val="18"/>
              </w:rPr>
            </w:pPr>
            <w:r w:rsidRPr="00AD43BE">
              <w:rPr>
                <w:rFonts w:ascii="Arial" w:hAnsi="Arial" w:cs="Arial"/>
                <w:b/>
                <w:color w:val="auto"/>
                <w:sz w:val="18"/>
                <w:szCs w:val="18"/>
              </w:rPr>
              <w:t>Papier intérieur minimum environ 120gr</w:t>
            </w:r>
          </w:p>
          <w:p w14:paraId="0408F415" w14:textId="77777777" w:rsidR="00CA6BF2" w:rsidRPr="00AD43BE" w:rsidRDefault="00CA6BF2" w:rsidP="00CA6BF2">
            <w:pPr>
              <w:pStyle w:val="Corpsdetexte"/>
              <w:suppressAutoHyphens/>
              <w:spacing w:before="78"/>
              <w:jc w:val="center"/>
              <w:rPr>
                <w:rFonts w:ascii="Arial" w:hAnsi="Arial" w:cs="Arial"/>
                <w:b/>
                <w:color w:val="auto"/>
                <w:sz w:val="18"/>
                <w:szCs w:val="18"/>
              </w:rPr>
            </w:pPr>
            <w:r w:rsidRPr="00AD43BE">
              <w:rPr>
                <w:rFonts w:ascii="Arial" w:hAnsi="Arial" w:cs="Arial"/>
                <w:b/>
                <w:color w:val="auto"/>
                <w:sz w:val="18"/>
                <w:szCs w:val="18"/>
              </w:rPr>
              <w:t>Couverture minimum environ 300gr</w:t>
            </w:r>
          </w:p>
          <w:p w14:paraId="66887370" w14:textId="77777777" w:rsidR="00CA6BF2" w:rsidRPr="00AD43BE" w:rsidRDefault="00CA6BF2" w:rsidP="00CA6BF2">
            <w:pPr>
              <w:pStyle w:val="Corpsdetexte"/>
              <w:suppressAutoHyphens/>
              <w:spacing w:before="78"/>
              <w:jc w:val="center"/>
              <w:rPr>
                <w:rFonts w:ascii="Arial" w:hAnsi="Arial" w:cs="Arial"/>
                <w:b/>
                <w:color w:val="auto"/>
                <w:sz w:val="18"/>
                <w:szCs w:val="18"/>
              </w:rPr>
            </w:pPr>
          </w:p>
          <w:p w14:paraId="1BC1772A"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r w:rsidRPr="00AD43BE">
              <w:rPr>
                <w:rFonts w:ascii="Arial" w:hAnsi="Arial" w:cs="Arial"/>
                <w:b/>
                <w:color w:val="auto"/>
                <w:sz w:val="18"/>
                <w:szCs w:val="18"/>
              </w:rPr>
              <w:t>Impression quadri</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55A2D" w14:textId="77777777" w:rsidR="00CA6BF2" w:rsidRPr="00AD43BE" w:rsidRDefault="00CA6BF2" w:rsidP="00CA6BF2">
            <w:pPr>
              <w:suppressAutoHyphens/>
              <w:spacing w:before="78" w:after="120"/>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 xml:space="preserve">PRODUIT N° </w:t>
            </w:r>
            <w:r>
              <w:rPr>
                <w:rFonts w:ascii="Arial" w:hAnsi="Arial" w:cs="Arial"/>
                <w:b/>
                <w:bCs/>
                <w:color w:val="auto"/>
                <w:sz w:val="18"/>
                <w:szCs w:val="18"/>
                <w:bdr w:val="none" w:sz="0" w:space="0" w:color="auto"/>
                <w:lang w:eastAsia="en-US"/>
              </w:rPr>
              <w:t>7</w:t>
            </w:r>
          </w:p>
          <w:p w14:paraId="30615AF9" w14:textId="77777777" w:rsidR="00CA6BF2" w:rsidRPr="00AD43BE" w:rsidRDefault="00CA6BF2" w:rsidP="00CA6BF2">
            <w:pPr>
              <w:suppressAutoHyphens/>
              <w:spacing w:before="78" w:after="120"/>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 xml:space="preserve">ALBUM </w:t>
            </w:r>
            <w:r>
              <w:rPr>
                <w:rFonts w:ascii="Arial" w:hAnsi="Arial" w:cs="Arial"/>
                <w:b/>
                <w:bCs/>
                <w:color w:val="auto"/>
                <w:sz w:val="18"/>
                <w:szCs w:val="18"/>
                <w:bdr w:val="none" w:sz="0" w:space="0" w:color="auto"/>
                <w:lang w:eastAsia="en-US"/>
              </w:rPr>
              <w:t xml:space="preserve">standard </w:t>
            </w:r>
            <w:r w:rsidRPr="00AD43BE">
              <w:rPr>
                <w:rFonts w:ascii="Arial" w:hAnsi="Arial" w:cs="Arial"/>
                <w:b/>
                <w:bCs/>
                <w:color w:val="auto"/>
                <w:sz w:val="18"/>
                <w:szCs w:val="18"/>
                <w:bdr w:val="none" w:sz="0" w:space="0" w:color="auto"/>
                <w:lang w:eastAsia="en-US"/>
              </w:rPr>
              <w:t>N°3/</w:t>
            </w:r>
          </w:p>
          <w:p w14:paraId="21EBC824" w14:textId="77777777" w:rsidR="00CA6BF2" w:rsidRPr="00AD43BE" w:rsidRDefault="00CA6BF2" w:rsidP="00CA6BF2">
            <w:pPr>
              <w:suppressAutoHyphens/>
              <w:spacing w:before="78" w:after="120"/>
              <w:rPr>
                <w:rFonts w:ascii="Arial" w:hAnsi="Arial" w:cs="Arial"/>
                <w:b/>
                <w:bCs/>
                <w:color w:val="auto"/>
                <w:sz w:val="18"/>
                <w:szCs w:val="18"/>
                <w:bdr w:val="none" w:sz="0" w:space="0" w:color="auto"/>
                <w:lang w:eastAsia="en-US"/>
              </w:rPr>
            </w:pPr>
            <w:r w:rsidRPr="00AD43BE">
              <w:rPr>
                <w:rFonts w:ascii="Arial" w:hAnsi="Arial" w:cs="Arial"/>
                <w:b/>
                <w:bCs/>
                <w:color w:val="auto"/>
                <w:sz w:val="18"/>
                <w:szCs w:val="18"/>
                <w:bdr w:val="none" w:sz="0" w:space="0" w:color="auto"/>
                <w:lang w:eastAsia="en-US"/>
              </w:rPr>
              <w:t>68 PAGES</w:t>
            </w:r>
          </w:p>
          <w:p w14:paraId="6D69E411" w14:textId="77777777" w:rsidR="00CA6BF2" w:rsidRPr="00AD43BE" w:rsidRDefault="00CA6BF2" w:rsidP="00CA6BF2">
            <w:pPr>
              <w:suppressAutoHyphens/>
              <w:spacing w:before="78" w:after="120"/>
              <w:jc w:val="center"/>
              <w:rPr>
                <w:rFonts w:ascii="Arial" w:hAnsi="Arial" w:cs="Arial"/>
                <w:b/>
                <w:bCs/>
                <w:color w:val="auto"/>
                <w:sz w:val="18"/>
                <w:szCs w:val="18"/>
                <w:bdr w:val="none" w:sz="0" w:space="0" w:color="auto"/>
                <w:lang w:eastAsia="en-US"/>
              </w:rPr>
            </w:pPr>
          </w:p>
          <w:p w14:paraId="125F5BF6" w14:textId="77777777" w:rsidR="00CA6BF2" w:rsidRPr="00AD43BE" w:rsidRDefault="00CA6BF2" w:rsidP="00CA6BF2">
            <w:pPr>
              <w:pStyle w:val="Corpsdetexte"/>
              <w:suppressAutoHyphens/>
              <w:spacing w:before="78"/>
              <w:rPr>
                <w:rFonts w:ascii="Arial" w:hAnsi="Arial" w:cs="Arial"/>
                <w:b/>
                <w:color w:val="auto"/>
                <w:sz w:val="18"/>
                <w:szCs w:val="18"/>
              </w:rPr>
            </w:pPr>
            <w:r w:rsidRPr="00AD43BE">
              <w:rPr>
                <w:rFonts w:ascii="Arial" w:hAnsi="Arial" w:cs="Arial"/>
                <w:b/>
                <w:color w:val="auto"/>
                <w:sz w:val="18"/>
                <w:szCs w:val="18"/>
              </w:rPr>
              <w:t>22/28.5 Cm environ</w:t>
            </w:r>
          </w:p>
          <w:p w14:paraId="6F57A28A" w14:textId="77777777" w:rsidR="00CA6BF2" w:rsidRPr="00AD43BE" w:rsidRDefault="00CA6BF2" w:rsidP="00CA6BF2">
            <w:pPr>
              <w:pStyle w:val="Corpsdetexte"/>
              <w:suppressAutoHyphens/>
              <w:spacing w:before="78"/>
              <w:rPr>
                <w:rFonts w:ascii="Arial" w:hAnsi="Arial" w:cs="Arial"/>
                <w:b/>
                <w:color w:val="auto"/>
                <w:sz w:val="18"/>
                <w:szCs w:val="18"/>
              </w:rPr>
            </w:pPr>
            <w:r w:rsidRPr="00AD43BE">
              <w:rPr>
                <w:rFonts w:ascii="Arial" w:hAnsi="Arial" w:cs="Arial"/>
                <w:b/>
                <w:color w:val="auto"/>
                <w:sz w:val="18"/>
                <w:szCs w:val="18"/>
              </w:rPr>
              <w:t>Papier intérieur minimum environ 120gr</w:t>
            </w:r>
          </w:p>
          <w:p w14:paraId="10036E7D" w14:textId="77777777" w:rsidR="00CA6BF2" w:rsidRDefault="00CA6BF2" w:rsidP="00CA6BF2">
            <w:pPr>
              <w:pStyle w:val="Corpsdetexte"/>
              <w:suppressAutoHyphens/>
              <w:spacing w:before="78"/>
              <w:rPr>
                <w:rFonts w:ascii="Arial" w:hAnsi="Arial" w:cs="Arial"/>
                <w:b/>
                <w:color w:val="auto"/>
                <w:sz w:val="18"/>
                <w:szCs w:val="18"/>
              </w:rPr>
            </w:pPr>
          </w:p>
          <w:p w14:paraId="6EB269AE" w14:textId="77777777" w:rsidR="00CA6BF2" w:rsidRPr="00AD43BE" w:rsidRDefault="00CA6BF2" w:rsidP="00CA6BF2">
            <w:pPr>
              <w:pStyle w:val="Corpsdetexte"/>
              <w:suppressAutoHyphens/>
              <w:spacing w:before="78"/>
              <w:rPr>
                <w:rFonts w:ascii="Arial" w:hAnsi="Arial" w:cs="Arial"/>
                <w:b/>
                <w:color w:val="auto"/>
                <w:sz w:val="18"/>
                <w:szCs w:val="18"/>
              </w:rPr>
            </w:pPr>
            <w:r w:rsidRPr="00AD43BE">
              <w:rPr>
                <w:rFonts w:ascii="Arial" w:hAnsi="Arial" w:cs="Arial"/>
                <w:b/>
                <w:color w:val="auto"/>
                <w:sz w:val="18"/>
                <w:szCs w:val="18"/>
              </w:rPr>
              <w:t xml:space="preserve">Couverture minimum </w:t>
            </w:r>
            <w:r>
              <w:rPr>
                <w:rFonts w:ascii="Arial" w:hAnsi="Arial" w:cs="Arial"/>
                <w:b/>
                <w:color w:val="auto"/>
                <w:sz w:val="18"/>
                <w:szCs w:val="18"/>
              </w:rPr>
              <w:t>e</w:t>
            </w:r>
            <w:r w:rsidRPr="00AD43BE">
              <w:rPr>
                <w:rFonts w:ascii="Arial" w:hAnsi="Arial" w:cs="Arial"/>
                <w:b/>
                <w:color w:val="auto"/>
                <w:sz w:val="18"/>
                <w:szCs w:val="18"/>
              </w:rPr>
              <w:t>nviron 300gr</w:t>
            </w:r>
          </w:p>
          <w:p w14:paraId="4D8D21DC" w14:textId="77777777" w:rsidR="00CA6BF2" w:rsidRPr="00AD43BE" w:rsidRDefault="00CA6BF2" w:rsidP="00CA6BF2">
            <w:pPr>
              <w:pStyle w:val="Corpsdetexte"/>
              <w:suppressAutoHyphens/>
              <w:spacing w:before="78"/>
              <w:jc w:val="center"/>
              <w:rPr>
                <w:rFonts w:ascii="Arial" w:hAnsi="Arial" w:cs="Arial"/>
                <w:b/>
                <w:color w:val="auto"/>
                <w:sz w:val="18"/>
                <w:szCs w:val="18"/>
              </w:rPr>
            </w:pPr>
          </w:p>
          <w:p w14:paraId="3A58D342" w14:textId="77777777" w:rsidR="00CA6BF2" w:rsidRPr="00AD43BE" w:rsidRDefault="00CA6BF2" w:rsidP="00CA6BF2">
            <w:pPr>
              <w:suppressAutoHyphens/>
              <w:spacing w:before="78" w:after="120"/>
              <w:rPr>
                <w:rFonts w:ascii="Arial" w:hAnsi="Arial" w:cs="Arial"/>
                <w:b/>
                <w:bCs/>
                <w:color w:val="auto"/>
                <w:sz w:val="18"/>
                <w:szCs w:val="18"/>
                <w:bdr w:val="none" w:sz="0" w:space="0" w:color="auto"/>
                <w:lang w:eastAsia="en-US"/>
              </w:rPr>
            </w:pPr>
            <w:r w:rsidRPr="00AD43BE">
              <w:rPr>
                <w:rFonts w:ascii="Arial" w:hAnsi="Arial" w:cs="Arial"/>
                <w:b/>
                <w:color w:val="auto"/>
                <w:sz w:val="18"/>
                <w:szCs w:val="18"/>
              </w:rPr>
              <w:t>Impression quadri</w:t>
            </w:r>
          </w:p>
        </w:tc>
      </w:tr>
      <w:tr w:rsidR="00CA6BF2" w:rsidRPr="00D6192A" w14:paraId="45D4AF28" w14:textId="77777777" w:rsidTr="00CA6BF2">
        <w:tc>
          <w:tcPr>
            <w:tcW w:w="1843" w:type="dxa"/>
            <w:tcBorders>
              <w:top w:val="single" w:sz="4" w:space="0" w:color="auto"/>
              <w:left w:val="single" w:sz="4" w:space="0" w:color="auto"/>
              <w:bottom w:val="single" w:sz="4" w:space="0" w:color="auto"/>
              <w:right w:val="single" w:sz="4" w:space="0" w:color="auto"/>
            </w:tcBorders>
            <w:hideMark/>
          </w:tcPr>
          <w:p w14:paraId="2132AC6C" w14:textId="77777777" w:rsidR="00CA6BF2" w:rsidRPr="002C603D" w:rsidRDefault="00CA6BF2" w:rsidP="00CA6BF2">
            <w:pPr>
              <w:suppressAutoHyphens/>
              <w:spacing w:before="78" w:after="120"/>
              <w:rPr>
                <w:rFonts w:ascii="Arial" w:hAnsi="Arial" w:cs="Arial"/>
                <w:b/>
                <w:color w:val="auto"/>
                <w:sz w:val="18"/>
                <w:szCs w:val="18"/>
              </w:rPr>
            </w:pPr>
            <w:r w:rsidRPr="002C603D">
              <w:rPr>
                <w:rFonts w:ascii="Arial" w:hAnsi="Arial" w:cs="Arial"/>
                <w:b/>
                <w:color w:val="auto"/>
                <w:sz w:val="18"/>
                <w:szCs w:val="18"/>
              </w:rPr>
              <w:t>Spécificités 1</w:t>
            </w:r>
          </w:p>
          <w:p w14:paraId="300D69A7" w14:textId="77777777" w:rsidR="00CA6BF2" w:rsidRPr="00AD43BE" w:rsidRDefault="00CA6BF2" w:rsidP="00CA6BF2">
            <w:pPr>
              <w:suppressAutoHyphens/>
              <w:spacing w:before="78" w:after="120"/>
              <w:rPr>
                <w:rFonts w:ascii="Arial" w:hAnsi="Arial" w:cs="Arial"/>
                <w:i/>
                <w:color w:val="auto"/>
                <w:sz w:val="18"/>
                <w:szCs w:val="18"/>
              </w:rPr>
            </w:pPr>
            <w:r w:rsidRPr="00AD43BE">
              <w:rPr>
                <w:rFonts w:ascii="Arial" w:hAnsi="Arial" w:cs="Arial"/>
                <w:i/>
                <w:color w:val="auto"/>
                <w:sz w:val="18"/>
                <w:szCs w:val="18"/>
              </w:rPr>
              <w:t>Co-élaboration, Conception, Corédaction, Edition, Impression et Diffusion au public en librairies et boutique en ligne du titulaire du marché, pour 2 000 exemplaires imprimés</w:t>
            </w:r>
          </w:p>
        </w:tc>
        <w:tc>
          <w:tcPr>
            <w:tcW w:w="2693" w:type="dxa"/>
            <w:tcBorders>
              <w:top w:val="single" w:sz="4" w:space="0" w:color="auto"/>
              <w:left w:val="single" w:sz="4" w:space="0" w:color="auto"/>
              <w:bottom w:val="single" w:sz="4" w:space="0" w:color="auto"/>
              <w:right w:val="single" w:sz="4" w:space="0" w:color="auto"/>
            </w:tcBorders>
            <w:hideMark/>
          </w:tcPr>
          <w:p w14:paraId="0D9AEAE9" w14:textId="77777777" w:rsidR="00CA6BF2" w:rsidRPr="00D6192A" w:rsidRDefault="00CA6BF2" w:rsidP="00CA6BF2">
            <w:pPr>
              <w:suppressAutoHyphens/>
              <w:spacing w:before="78" w:after="120"/>
              <w:rPr>
                <w:rFonts w:ascii="Arial" w:hAnsi="Arial" w:cs="Arial"/>
                <w:color w:val="auto"/>
              </w:rPr>
            </w:pPr>
          </w:p>
        </w:tc>
        <w:tc>
          <w:tcPr>
            <w:tcW w:w="2551" w:type="dxa"/>
            <w:tcBorders>
              <w:top w:val="single" w:sz="4" w:space="0" w:color="auto"/>
              <w:left w:val="single" w:sz="4" w:space="0" w:color="auto"/>
              <w:bottom w:val="single" w:sz="4" w:space="0" w:color="auto"/>
              <w:right w:val="single" w:sz="4" w:space="0" w:color="auto"/>
            </w:tcBorders>
          </w:tcPr>
          <w:p w14:paraId="0B32ABD0" w14:textId="77777777" w:rsidR="00CA6BF2" w:rsidRPr="00D6192A" w:rsidRDefault="00CA6BF2" w:rsidP="00CA6BF2">
            <w:pPr>
              <w:suppressAutoHyphens/>
              <w:spacing w:before="78" w:after="120"/>
              <w:rPr>
                <w:rFonts w:ascii="Arial" w:hAnsi="Arial" w:cs="Arial"/>
                <w:color w:val="auto"/>
              </w:rPr>
            </w:pPr>
          </w:p>
        </w:tc>
        <w:tc>
          <w:tcPr>
            <w:tcW w:w="3119" w:type="dxa"/>
            <w:tcBorders>
              <w:top w:val="single" w:sz="4" w:space="0" w:color="auto"/>
              <w:left w:val="single" w:sz="4" w:space="0" w:color="auto"/>
              <w:bottom w:val="single" w:sz="4" w:space="0" w:color="auto"/>
              <w:right w:val="single" w:sz="4" w:space="0" w:color="auto"/>
            </w:tcBorders>
          </w:tcPr>
          <w:p w14:paraId="31F602C3" w14:textId="77777777" w:rsidR="00CA6BF2" w:rsidRPr="00D6192A" w:rsidRDefault="00CA6BF2" w:rsidP="00CA6BF2">
            <w:pPr>
              <w:suppressAutoHyphens/>
              <w:spacing w:before="78" w:after="120"/>
              <w:rPr>
                <w:rFonts w:ascii="Arial" w:hAnsi="Arial" w:cs="Arial"/>
                <w:color w:val="auto"/>
              </w:rPr>
            </w:pPr>
          </w:p>
        </w:tc>
      </w:tr>
      <w:tr w:rsidR="00CA6BF2" w:rsidRPr="00D6192A" w14:paraId="745EA861" w14:textId="77777777" w:rsidTr="00CA6BF2">
        <w:tc>
          <w:tcPr>
            <w:tcW w:w="1843" w:type="dxa"/>
            <w:tcBorders>
              <w:top w:val="single" w:sz="4" w:space="0" w:color="auto"/>
              <w:left w:val="single" w:sz="4" w:space="0" w:color="auto"/>
              <w:bottom w:val="single" w:sz="4" w:space="0" w:color="auto"/>
              <w:right w:val="single" w:sz="4" w:space="0" w:color="auto"/>
            </w:tcBorders>
            <w:hideMark/>
          </w:tcPr>
          <w:p w14:paraId="0B5073D7" w14:textId="77777777" w:rsidR="00CA6BF2" w:rsidRPr="002C603D" w:rsidRDefault="00CA6BF2" w:rsidP="00CA6BF2">
            <w:pPr>
              <w:suppressAutoHyphens/>
              <w:spacing w:before="78" w:after="120"/>
              <w:rPr>
                <w:rFonts w:ascii="Arial" w:hAnsi="Arial" w:cs="Arial"/>
                <w:b/>
                <w:color w:val="auto"/>
                <w:sz w:val="18"/>
                <w:szCs w:val="18"/>
              </w:rPr>
            </w:pPr>
            <w:r w:rsidRPr="002C603D">
              <w:rPr>
                <w:rFonts w:ascii="Arial" w:hAnsi="Arial" w:cs="Arial"/>
                <w:b/>
                <w:color w:val="auto"/>
                <w:sz w:val="18"/>
                <w:szCs w:val="18"/>
              </w:rPr>
              <w:t xml:space="preserve">Spécificités </w:t>
            </w:r>
            <w:r>
              <w:rPr>
                <w:rFonts w:ascii="Arial" w:hAnsi="Arial" w:cs="Arial"/>
                <w:b/>
                <w:color w:val="auto"/>
                <w:sz w:val="18"/>
                <w:szCs w:val="18"/>
              </w:rPr>
              <w:t>2</w:t>
            </w:r>
          </w:p>
          <w:p w14:paraId="2878BE92" w14:textId="77777777" w:rsidR="00CA6BF2" w:rsidRPr="00AD43BE" w:rsidRDefault="00CA6BF2" w:rsidP="00CA6BF2">
            <w:pPr>
              <w:suppressAutoHyphens/>
              <w:spacing w:before="78" w:after="120"/>
              <w:rPr>
                <w:rFonts w:ascii="Arial" w:hAnsi="Arial" w:cs="Arial"/>
                <w:i/>
                <w:color w:val="auto"/>
                <w:sz w:val="18"/>
                <w:szCs w:val="18"/>
              </w:rPr>
            </w:pPr>
            <w:r w:rsidRPr="00AD43BE">
              <w:rPr>
                <w:rFonts w:ascii="Arial" w:hAnsi="Arial" w:cs="Arial"/>
                <w:i/>
                <w:color w:val="auto"/>
                <w:sz w:val="18"/>
                <w:szCs w:val="18"/>
              </w:rPr>
              <w:t>Co</w:t>
            </w:r>
            <w:r>
              <w:rPr>
                <w:rFonts w:ascii="Arial" w:hAnsi="Arial" w:cs="Arial"/>
                <w:i/>
                <w:color w:val="auto"/>
                <w:sz w:val="18"/>
                <w:szCs w:val="18"/>
              </w:rPr>
              <w:t>-</w:t>
            </w:r>
            <w:r w:rsidRPr="00AD43BE">
              <w:rPr>
                <w:rFonts w:ascii="Arial" w:hAnsi="Arial" w:cs="Arial"/>
                <w:i/>
                <w:color w:val="auto"/>
                <w:sz w:val="18"/>
                <w:szCs w:val="18"/>
              </w:rPr>
              <w:t xml:space="preserve">élaboration, Conception, Corédaction, Edition, Impression et Diffusion aux abonnés et éventuellement boutique en ligne du titulaire pour 7 000 exemplaires </w:t>
            </w:r>
          </w:p>
        </w:tc>
        <w:tc>
          <w:tcPr>
            <w:tcW w:w="2693" w:type="dxa"/>
            <w:tcBorders>
              <w:top w:val="single" w:sz="4" w:space="0" w:color="auto"/>
              <w:left w:val="single" w:sz="4" w:space="0" w:color="auto"/>
              <w:bottom w:val="single" w:sz="4" w:space="0" w:color="auto"/>
              <w:right w:val="single" w:sz="4" w:space="0" w:color="auto"/>
            </w:tcBorders>
          </w:tcPr>
          <w:p w14:paraId="3B33BB1C" w14:textId="77777777" w:rsidR="00CA6BF2" w:rsidRPr="00D6192A" w:rsidRDefault="00CA6BF2" w:rsidP="00CA6BF2">
            <w:pPr>
              <w:suppressAutoHyphens/>
              <w:spacing w:before="78" w:after="120"/>
              <w:rPr>
                <w:rFonts w:ascii="Arial" w:hAnsi="Arial" w:cs="Arial"/>
                <w:color w:val="auto"/>
              </w:rPr>
            </w:pPr>
          </w:p>
        </w:tc>
        <w:tc>
          <w:tcPr>
            <w:tcW w:w="2551" w:type="dxa"/>
            <w:tcBorders>
              <w:top w:val="single" w:sz="4" w:space="0" w:color="auto"/>
              <w:left w:val="single" w:sz="4" w:space="0" w:color="auto"/>
              <w:bottom w:val="single" w:sz="4" w:space="0" w:color="auto"/>
              <w:right w:val="single" w:sz="4" w:space="0" w:color="auto"/>
            </w:tcBorders>
          </w:tcPr>
          <w:p w14:paraId="4A9DF35E" w14:textId="77777777" w:rsidR="00CA6BF2" w:rsidRPr="00D6192A" w:rsidRDefault="00CA6BF2" w:rsidP="00CA6BF2">
            <w:pPr>
              <w:suppressAutoHyphens/>
              <w:spacing w:before="78" w:after="120"/>
              <w:rPr>
                <w:rFonts w:ascii="Arial" w:hAnsi="Arial" w:cs="Arial"/>
                <w:color w:val="auto"/>
              </w:rPr>
            </w:pPr>
          </w:p>
        </w:tc>
        <w:tc>
          <w:tcPr>
            <w:tcW w:w="3119" w:type="dxa"/>
            <w:tcBorders>
              <w:top w:val="single" w:sz="4" w:space="0" w:color="auto"/>
              <w:left w:val="single" w:sz="4" w:space="0" w:color="auto"/>
              <w:bottom w:val="single" w:sz="4" w:space="0" w:color="auto"/>
              <w:right w:val="single" w:sz="4" w:space="0" w:color="auto"/>
            </w:tcBorders>
          </w:tcPr>
          <w:p w14:paraId="288E40F4" w14:textId="77777777" w:rsidR="00CA6BF2" w:rsidRPr="00D6192A" w:rsidRDefault="00CA6BF2" w:rsidP="00CA6BF2">
            <w:pPr>
              <w:suppressAutoHyphens/>
              <w:spacing w:before="78" w:after="120"/>
              <w:rPr>
                <w:rFonts w:ascii="Arial" w:hAnsi="Arial" w:cs="Arial"/>
                <w:color w:val="auto"/>
              </w:rPr>
            </w:pPr>
          </w:p>
        </w:tc>
      </w:tr>
      <w:tr w:rsidR="00CA6BF2" w:rsidRPr="00D6192A" w14:paraId="23CB58B1" w14:textId="77777777" w:rsidTr="00CA6BF2">
        <w:trPr>
          <w:trHeight w:val="1284"/>
        </w:trPr>
        <w:tc>
          <w:tcPr>
            <w:tcW w:w="1843" w:type="dxa"/>
            <w:tcBorders>
              <w:top w:val="single" w:sz="4" w:space="0" w:color="auto"/>
              <w:left w:val="single" w:sz="4" w:space="0" w:color="auto"/>
              <w:bottom w:val="single" w:sz="4" w:space="0" w:color="auto"/>
              <w:right w:val="single" w:sz="4" w:space="0" w:color="auto"/>
            </w:tcBorders>
            <w:hideMark/>
          </w:tcPr>
          <w:p w14:paraId="6E6E85F9" w14:textId="77777777" w:rsidR="00CA6BF2" w:rsidRPr="002C603D" w:rsidRDefault="00CA6BF2" w:rsidP="00CA6BF2">
            <w:pPr>
              <w:suppressAutoHyphens/>
              <w:spacing w:before="78" w:after="120"/>
              <w:rPr>
                <w:rFonts w:ascii="Arial" w:hAnsi="Arial" w:cs="Arial"/>
                <w:b/>
                <w:color w:val="auto"/>
                <w:sz w:val="18"/>
                <w:szCs w:val="18"/>
              </w:rPr>
            </w:pPr>
            <w:r w:rsidRPr="002C603D">
              <w:rPr>
                <w:rFonts w:ascii="Arial" w:hAnsi="Arial" w:cs="Arial"/>
                <w:b/>
                <w:color w:val="auto"/>
                <w:sz w:val="18"/>
                <w:szCs w:val="18"/>
              </w:rPr>
              <w:t xml:space="preserve">Spécificités </w:t>
            </w:r>
            <w:r>
              <w:rPr>
                <w:rFonts w:ascii="Arial" w:hAnsi="Arial" w:cs="Arial"/>
                <w:b/>
                <w:color w:val="auto"/>
                <w:sz w:val="18"/>
                <w:szCs w:val="18"/>
              </w:rPr>
              <w:t>3</w:t>
            </w:r>
          </w:p>
          <w:p w14:paraId="2116A1A9" w14:textId="77777777" w:rsidR="00CA6BF2" w:rsidRPr="00AD43BE" w:rsidRDefault="00CA6BF2" w:rsidP="00CA6BF2">
            <w:pPr>
              <w:suppressAutoHyphens/>
              <w:spacing w:before="78" w:after="120"/>
              <w:rPr>
                <w:rFonts w:ascii="Arial" w:hAnsi="Arial" w:cs="Arial"/>
                <w:i/>
                <w:color w:val="auto"/>
                <w:sz w:val="18"/>
                <w:szCs w:val="18"/>
              </w:rPr>
            </w:pPr>
            <w:r w:rsidRPr="00AD43BE">
              <w:rPr>
                <w:rFonts w:ascii="Arial" w:hAnsi="Arial" w:cs="Arial"/>
                <w:i/>
                <w:color w:val="auto"/>
                <w:sz w:val="18"/>
                <w:szCs w:val="18"/>
              </w:rPr>
              <w:t>Co</w:t>
            </w:r>
            <w:r>
              <w:rPr>
                <w:rFonts w:ascii="Arial" w:hAnsi="Arial" w:cs="Arial"/>
                <w:i/>
                <w:color w:val="auto"/>
                <w:sz w:val="18"/>
                <w:szCs w:val="18"/>
              </w:rPr>
              <w:t>-</w:t>
            </w:r>
            <w:r w:rsidRPr="00AD43BE">
              <w:rPr>
                <w:rFonts w:ascii="Arial" w:hAnsi="Arial" w:cs="Arial"/>
                <w:i/>
                <w:color w:val="auto"/>
                <w:sz w:val="18"/>
                <w:szCs w:val="18"/>
              </w:rPr>
              <w:t>élaboration, Conception, Corédaction, Edition, Impression et Diffusion au public</w:t>
            </w:r>
            <w:r>
              <w:rPr>
                <w:rFonts w:ascii="Arial" w:hAnsi="Arial" w:cs="Arial"/>
                <w:i/>
                <w:color w:val="auto"/>
                <w:sz w:val="18"/>
                <w:szCs w:val="18"/>
              </w:rPr>
              <w:t xml:space="preserve"> en </w:t>
            </w:r>
            <w:proofErr w:type="gramStart"/>
            <w:r>
              <w:rPr>
                <w:rFonts w:ascii="Arial" w:hAnsi="Arial" w:cs="Arial"/>
                <w:i/>
                <w:color w:val="auto"/>
                <w:sz w:val="18"/>
                <w:szCs w:val="18"/>
              </w:rPr>
              <w:t xml:space="preserve">librairies </w:t>
            </w:r>
            <w:r w:rsidRPr="00AD43BE">
              <w:rPr>
                <w:rFonts w:ascii="Arial" w:hAnsi="Arial" w:cs="Arial"/>
                <w:i/>
                <w:color w:val="auto"/>
                <w:sz w:val="18"/>
                <w:szCs w:val="18"/>
              </w:rPr>
              <w:t>,</w:t>
            </w:r>
            <w:proofErr w:type="gramEnd"/>
            <w:r w:rsidRPr="00AD43BE">
              <w:rPr>
                <w:rFonts w:ascii="Arial" w:hAnsi="Arial" w:cs="Arial"/>
                <w:i/>
                <w:color w:val="auto"/>
                <w:sz w:val="18"/>
                <w:szCs w:val="18"/>
              </w:rPr>
              <w:t xml:space="preserve"> </w:t>
            </w:r>
            <w:r>
              <w:rPr>
                <w:rFonts w:ascii="Arial" w:hAnsi="Arial" w:cs="Arial"/>
                <w:i/>
                <w:color w:val="auto"/>
                <w:sz w:val="18"/>
                <w:szCs w:val="18"/>
              </w:rPr>
              <w:t xml:space="preserve">et éventuellement </w:t>
            </w:r>
            <w:r w:rsidRPr="00AD43BE">
              <w:rPr>
                <w:rFonts w:ascii="Arial" w:hAnsi="Arial" w:cs="Arial"/>
                <w:i/>
                <w:color w:val="auto"/>
                <w:sz w:val="18"/>
                <w:szCs w:val="18"/>
              </w:rPr>
              <w:t>boutique en ligne et abonnés du titulaire pour 10 000 exemplaires</w:t>
            </w:r>
          </w:p>
        </w:tc>
        <w:tc>
          <w:tcPr>
            <w:tcW w:w="2693" w:type="dxa"/>
            <w:tcBorders>
              <w:top w:val="single" w:sz="4" w:space="0" w:color="auto"/>
              <w:left w:val="single" w:sz="4" w:space="0" w:color="auto"/>
              <w:bottom w:val="single" w:sz="4" w:space="0" w:color="auto"/>
              <w:right w:val="single" w:sz="4" w:space="0" w:color="auto"/>
            </w:tcBorders>
          </w:tcPr>
          <w:p w14:paraId="7C44A223" w14:textId="77777777" w:rsidR="00CA6BF2" w:rsidRPr="00D6192A" w:rsidRDefault="00CA6BF2" w:rsidP="00CA6BF2">
            <w:pPr>
              <w:suppressAutoHyphens/>
              <w:spacing w:before="78" w:after="120"/>
              <w:rPr>
                <w:rFonts w:ascii="Arial" w:hAnsi="Arial" w:cs="Arial"/>
                <w:color w:val="auto"/>
              </w:rPr>
            </w:pPr>
          </w:p>
        </w:tc>
        <w:tc>
          <w:tcPr>
            <w:tcW w:w="2551" w:type="dxa"/>
            <w:tcBorders>
              <w:top w:val="single" w:sz="4" w:space="0" w:color="auto"/>
              <w:left w:val="single" w:sz="4" w:space="0" w:color="auto"/>
              <w:bottom w:val="single" w:sz="4" w:space="0" w:color="auto"/>
              <w:right w:val="single" w:sz="4" w:space="0" w:color="auto"/>
            </w:tcBorders>
          </w:tcPr>
          <w:p w14:paraId="700D1F6F" w14:textId="77777777" w:rsidR="00CA6BF2" w:rsidRPr="00D6192A" w:rsidRDefault="00CA6BF2" w:rsidP="00CA6BF2">
            <w:pPr>
              <w:suppressAutoHyphens/>
              <w:spacing w:before="78" w:after="120"/>
              <w:rPr>
                <w:rFonts w:ascii="Arial" w:hAnsi="Arial" w:cs="Arial"/>
                <w:color w:val="auto"/>
              </w:rPr>
            </w:pPr>
          </w:p>
        </w:tc>
        <w:tc>
          <w:tcPr>
            <w:tcW w:w="3119" w:type="dxa"/>
            <w:tcBorders>
              <w:top w:val="single" w:sz="4" w:space="0" w:color="auto"/>
              <w:left w:val="single" w:sz="4" w:space="0" w:color="auto"/>
              <w:bottom w:val="single" w:sz="4" w:space="0" w:color="auto"/>
              <w:right w:val="single" w:sz="4" w:space="0" w:color="auto"/>
            </w:tcBorders>
          </w:tcPr>
          <w:p w14:paraId="427BD5F1" w14:textId="77777777" w:rsidR="00CA6BF2" w:rsidRPr="00D6192A" w:rsidRDefault="00CA6BF2" w:rsidP="00CA6BF2">
            <w:pPr>
              <w:suppressAutoHyphens/>
              <w:spacing w:before="78" w:after="120"/>
              <w:rPr>
                <w:rFonts w:ascii="Arial" w:hAnsi="Arial" w:cs="Arial"/>
                <w:color w:val="auto"/>
              </w:rPr>
            </w:pPr>
          </w:p>
        </w:tc>
      </w:tr>
      <w:tr w:rsidR="00CA6BF2" w:rsidRPr="00D6192A" w14:paraId="6AC9CA7F" w14:textId="77777777" w:rsidTr="00CA6BF2">
        <w:tc>
          <w:tcPr>
            <w:tcW w:w="1843" w:type="dxa"/>
            <w:tcBorders>
              <w:top w:val="single" w:sz="4" w:space="0" w:color="auto"/>
              <w:left w:val="single" w:sz="4" w:space="0" w:color="auto"/>
              <w:bottom w:val="single" w:sz="4" w:space="0" w:color="auto"/>
              <w:right w:val="single" w:sz="4" w:space="0" w:color="auto"/>
            </w:tcBorders>
            <w:hideMark/>
          </w:tcPr>
          <w:p w14:paraId="4B16457B" w14:textId="77777777" w:rsidR="00CA6BF2" w:rsidRPr="002C603D" w:rsidRDefault="00CA6BF2" w:rsidP="00CA6BF2">
            <w:pPr>
              <w:suppressAutoHyphens/>
              <w:spacing w:before="78" w:after="120"/>
              <w:rPr>
                <w:rFonts w:ascii="Arial" w:hAnsi="Arial" w:cs="Arial"/>
                <w:b/>
                <w:color w:val="auto"/>
                <w:sz w:val="18"/>
                <w:szCs w:val="18"/>
              </w:rPr>
            </w:pPr>
            <w:r w:rsidRPr="002C603D">
              <w:rPr>
                <w:rFonts w:ascii="Arial" w:hAnsi="Arial" w:cs="Arial"/>
                <w:b/>
                <w:color w:val="auto"/>
                <w:sz w:val="18"/>
                <w:szCs w:val="18"/>
              </w:rPr>
              <w:t xml:space="preserve">Spécificités </w:t>
            </w:r>
            <w:r>
              <w:rPr>
                <w:rFonts w:ascii="Arial" w:hAnsi="Arial" w:cs="Arial"/>
                <w:b/>
                <w:color w:val="auto"/>
                <w:sz w:val="18"/>
                <w:szCs w:val="18"/>
              </w:rPr>
              <w:t>4</w:t>
            </w:r>
          </w:p>
          <w:p w14:paraId="30746EF4" w14:textId="77777777" w:rsidR="00CA6BF2" w:rsidRPr="00D6192A" w:rsidRDefault="00CA6BF2" w:rsidP="00CA6BF2">
            <w:pPr>
              <w:suppressAutoHyphens/>
              <w:spacing w:before="78" w:after="120"/>
              <w:rPr>
                <w:rFonts w:ascii="Arial" w:hAnsi="Arial" w:cs="Arial"/>
                <w:i/>
                <w:color w:val="auto"/>
              </w:rPr>
            </w:pPr>
            <w:proofErr w:type="spellStart"/>
            <w:r w:rsidRPr="00AD43BE">
              <w:rPr>
                <w:rFonts w:ascii="Arial" w:hAnsi="Arial" w:cs="Arial"/>
                <w:i/>
                <w:color w:val="auto"/>
                <w:sz w:val="18"/>
                <w:szCs w:val="18"/>
              </w:rPr>
              <w:t>Coélaboration</w:t>
            </w:r>
            <w:proofErr w:type="spellEnd"/>
            <w:r w:rsidRPr="00AD43BE">
              <w:rPr>
                <w:rFonts w:ascii="Arial" w:hAnsi="Arial" w:cs="Arial"/>
                <w:i/>
                <w:color w:val="auto"/>
                <w:sz w:val="18"/>
                <w:szCs w:val="18"/>
              </w:rPr>
              <w:t>, Conception, Corédaction, Edition et Diffusion combinée au public</w:t>
            </w:r>
            <w:r>
              <w:rPr>
                <w:rFonts w:ascii="Arial" w:hAnsi="Arial" w:cs="Arial"/>
                <w:i/>
                <w:color w:val="auto"/>
                <w:sz w:val="18"/>
                <w:szCs w:val="18"/>
              </w:rPr>
              <w:t xml:space="preserve"> en librairies</w:t>
            </w:r>
            <w:r w:rsidRPr="00AD43BE">
              <w:rPr>
                <w:rFonts w:ascii="Arial" w:hAnsi="Arial" w:cs="Arial"/>
                <w:i/>
                <w:color w:val="auto"/>
                <w:sz w:val="18"/>
                <w:szCs w:val="18"/>
              </w:rPr>
              <w:t>, éventuellement boutique en ligne   et aux abonnés du</w:t>
            </w:r>
            <w:r w:rsidRPr="00D6192A">
              <w:rPr>
                <w:rFonts w:ascii="Arial" w:hAnsi="Arial" w:cs="Arial"/>
                <w:i/>
                <w:color w:val="auto"/>
              </w:rPr>
              <w:t xml:space="preserve"> titulaire </w:t>
            </w:r>
            <w:r w:rsidRPr="00AD43BE">
              <w:rPr>
                <w:rFonts w:ascii="Arial" w:hAnsi="Arial" w:cs="Arial"/>
                <w:i/>
                <w:color w:val="auto"/>
                <w:sz w:val="18"/>
                <w:szCs w:val="18"/>
              </w:rPr>
              <w:t>pour 15000 exemplaires</w:t>
            </w:r>
          </w:p>
        </w:tc>
        <w:tc>
          <w:tcPr>
            <w:tcW w:w="2693" w:type="dxa"/>
            <w:tcBorders>
              <w:top w:val="single" w:sz="4" w:space="0" w:color="auto"/>
              <w:left w:val="single" w:sz="4" w:space="0" w:color="auto"/>
              <w:bottom w:val="single" w:sz="4" w:space="0" w:color="auto"/>
              <w:right w:val="single" w:sz="4" w:space="0" w:color="auto"/>
            </w:tcBorders>
          </w:tcPr>
          <w:p w14:paraId="7DD1565C" w14:textId="77777777" w:rsidR="00CA6BF2" w:rsidRPr="00D6192A" w:rsidRDefault="00CA6BF2" w:rsidP="00CA6BF2">
            <w:pPr>
              <w:suppressAutoHyphens/>
              <w:spacing w:before="78" w:after="120"/>
              <w:rPr>
                <w:rFonts w:ascii="Arial" w:hAnsi="Arial" w:cs="Arial"/>
                <w:color w:val="auto"/>
              </w:rPr>
            </w:pPr>
          </w:p>
        </w:tc>
        <w:tc>
          <w:tcPr>
            <w:tcW w:w="2551" w:type="dxa"/>
            <w:tcBorders>
              <w:top w:val="single" w:sz="4" w:space="0" w:color="auto"/>
              <w:left w:val="single" w:sz="4" w:space="0" w:color="auto"/>
              <w:bottom w:val="single" w:sz="4" w:space="0" w:color="auto"/>
              <w:right w:val="single" w:sz="4" w:space="0" w:color="auto"/>
            </w:tcBorders>
          </w:tcPr>
          <w:p w14:paraId="62EB11D0" w14:textId="77777777" w:rsidR="00CA6BF2" w:rsidRPr="00D6192A" w:rsidRDefault="00CA6BF2" w:rsidP="00CA6BF2">
            <w:pPr>
              <w:suppressAutoHyphens/>
              <w:spacing w:before="78" w:after="120"/>
              <w:rPr>
                <w:rFonts w:ascii="Arial" w:hAnsi="Arial" w:cs="Arial"/>
                <w:color w:val="auto"/>
              </w:rPr>
            </w:pPr>
          </w:p>
        </w:tc>
        <w:tc>
          <w:tcPr>
            <w:tcW w:w="3119" w:type="dxa"/>
            <w:tcBorders>
              <w:top w:val="single" w:sz="4" w:space="0" w:color="auto"/>
              <w:left w:val="single" w:sz="4" w:space="0" w:color="auto"/>
              <w:bottom w:val="single" w:sz="4" w:space="0" w:color="auto"/>
              <w:right w:val="single" w:sz="4" w:space="0" w:color="auto"/>
            </w:tcBorders>
          </w:tcPr>
          <w:p w14:paraId="6F174548" w14:textId="77777777" w:rsidR="00CA6BF2" w:rsidRPr="00D6192A" w:rsidRDefault="00CA6BF2" w:rsidP="00CA6BF2">
            <w:pPr>
              <w:suppressAutoHyphens/>
              <w:spacing w:before="78" w:after="120"/>
              <w:rPr>
                <w:rFonts w:ascii="Arial" w:hAnsi="Arial" w:cs="Arial"/>
                <w:color w:val="auto"/>
              </w:rPr>
            </w:pPr>
          </w:p>
        </w:tc>
      </w:tr>
      <w:tr w:rsidR="00CA6BF2" w:rsidRPr="00D6192A" w14:paraId="6367C866" w14:textId="77777777" w:rsidTr="00CA6BF2">
        <w:tc>
          <w:tcPr>
            <w:tcW w:w="1843" w:type="dxa"/>
            <w:tcBorders>
              <w:top w:val="single" w:sz="4" w:space="0" w:color="auto"/>
              <w:left w:val="single" w:sz="4" w:space="0" w:color="auto"/>
              <w:bottom w:val="single" w:sz="4" w:space="0" w:color="auto"/>
              <w:right w:val="single" w:sz="4" w:space="0" w:color="auto"/>
            </w:tcBorders>
            <w:hideMark/>
          </w:tcPr>
          <w:p w14:paraId="5A6A6757" w14:textId="77777777" w:rsidR="00CA6BF2" w:rsidRPr="008008E2" w:rsidRDefault="00CA6BF2" w:rsidP="00CA6BF2">
            <w:pPr>
              <w:suppressAutoHyphens/>
              <w:spacing w:before="78" w:after="120"/>
              <w:rPr>
                <w:rFonts w:ascii="Arial" w:hAnsi="Arial" w:cs="Arial"/>
                <w:b/>
                <w:color w:val="auto"/>
              </w:rPr>
            </w:pPr>
            <w:r w:rsidRPr="008008E2">
              <w:rPr>
                <w:rFonts w:ascii="Arial" w:hAnsi="Arial" w:cs="Arial"/>
                <w:b/>
                <w:color w:val="auto"/>
              </w:rPr>
              <w:t>Spécificités 5</w:t>
            </w:r>
          </w:p>
          <w:p w14:paraId="3F0B6287" w14:textId="77777777" w:rsidR="00CA6BF2" w:rsidRPr="008008E2" w:rsidRDefault="00CA6BF2" w:rsidP="00CA6BF2">
            <w:pPr>
              <w:suppressAutoHyphens/>
              <w:spacing w:before="78" w:after="120"/>
              <w:rPr>
                <w:rFonts w:ascii="Arial" w:hAnsi="Arial" w:cs="Arial"/>
                <w:i/>
                <w:color w:val="auto"/>
              </w:rPr>
            </w:pPr>
            <w:proofErr w:type="spellStart"/>
            <w:r w:rsidRPr="008008E2">
              <w:rPr>
                <w:rFonts w:ascii="Arial" w:hAnsi="Arial" w:cs="Arial"/>
                <w:i/>
                <w:color w:val="auto"/>
              </w:rPr>
              <w:lastRenderedPageBreak/>
              <w:t>Coélaboration</w:t>
            </w:r>
            <w:proofErr w:type="spellEnd"/>
            <w:r w:rsidRPr="008008E2">
              <w:rPr>
                <w:rFonts w:ascii="Arial" w:hAnsi="Arial" w:cs="Arial"/>
                <w:i/>
                <w:color w:val="auto"/>
              </w:rPr>
              <w:t>, Conception, Corédaction, Edition et Diffusion combinée au public en librairie et boutique en ligne pour 4000 exemplaires</w:t>
            </w:r>
          </w:p>
          <w:p w14:paraId="32CF9A6D" w14:textId="77777777" w:rsidR="00CA6BF2" w:rsidRPr="008008E2" w:rsidRDefault="00CA6BF2" w:rsidP="00CA6BF2">
            <w:pPr>
              <w:suppressAutoHyphens/>
              <w:spacing w:before="78" w:after="120"/>
              <w:rPr>
                <w:rFonts w:ascii="Arial" w:hAnsi="Arial" w:cs="Arial"/>
                <w:i/>
                <w:color w:val="auto"/>
              </w:rPr>
            </w:pPr>
          </w:p>
          <w:p w14:paraId="61642914" w14:textId="77777777" w:rsidR="00CA6BF2" w:rsidRPr="008008E2" w:rsidRDefault="00CA6BF2" w:rsidP="00CA6BF2">
            <w:pPr>
              <w:pBdr>
                <w:bottom w:val="single" w:sz="6" w:space="1" w:color="auto"/>
              </w:pBdr>
              <w:suppressAutoHyphens/>
              <w:spacing w:before="78" w:after="120"/>
              <w:rPr>
                <w:rFonts w:ascii="Arial" w:hAnsi="Arial" w:cs="Arial"/>
                <w:i/>
                <w:color w:val="auto"/>
              </w:rPr>
            </w:pPr>
          </w:p>
          <w:p w14:paraId="5A88CA2B" w14:textId="77777777" w:rsidR="00CA6BF2" w:rsidRPr="008008E2" w:rsidRDefault="00CA6BF2" w:rsidP="00CA6BF2">
            <w:pPr>
              <w:suppressAutoHyphens/>
              <w:spacing w:before="78" w:after="120"/>
              <w:rPr>
                <w:rFonts w:ascii="Arial" w:hAnsi="Arial" w:cs="Arial"/>
                <w:bCs/>
                <w:i/>
              </w:rPr>
            </w:pPr>
            <w:r w:rsidRPr="008008E2">
              <w:rPr>
                <w:rFonts w:ascii="Arial" w:hAnsi="Arial" w:cs="Arial"/>
                <w:b/>
                <w:bCs/>
                <w:i/>
              </w:rPr>
              <w:t>Option traduction pour chacun des 3 produits dans une langue</w:t>
            </w:r>
            <w:r w:rsidRPr="008008E2">
              <w:rPr>
                <w:rFonts w:ascii="Arial" w:hAnsi="Arial" w:cs="Arial"/>
                <w:bCs/>
                <w:i/>
              </w:rPr>
              <w:t> :</w:t>
            </w:r>
          </w:p>
          <w:p w14:paraId="4CC0AEA9" w14:textId="77777777" w:rsidR="00CA6BF2" w:rsidRPr="008008E2" w:rsidRDefault="00CA6BF2" w:rsidP="00CA6BF2">
            <w:pPr>
              <w:suppressAutoHyphens/>
              <w:spacing w:before="78" w:after="120"/>
              <w:rPr>
                <w:rFonts w:ascii="Arial" w:hAnsi="Arial" w:cs="Arial"/>
                <w:bCs/>
                <w:i/>
              </w:rPr>
            </w:pPr>
            <w:proofErr w:type="gramStart"/>
            <w:r w:rsidRPr="008008E2">
              <w:rPr>
                <w:rFonts w:ascii="Arial" w:hAnsi="Arial" w:cs="Arial"/>
                <w:bCs/>
                <w:i/>
              </w:rPr>
              <w:t>anglais</w:t>
            </w:r>
            <w:proofErr w:type="gramEnd"/>
            <w:r w:rsidRPr="008008E2">
              <w:rPr>
                <w:rFonts w:ascii="Arial" w:hAnsi="Arial" w:cs="Arial"/>
                <w:bCs/>
                <w:i/>
              </w:rPr>
              <w:t xml:space="preserve">, </w:t>
            </w:r>
          </w:p>
          <w:p w14:paraId="16F95779" w14:textId="77777777" w:rsidR="00CA6BF2" w:rsidRPr="008008E2" w:rsidRDefault="00CA6BF2" w:rsidP="00CA6BF2">
            <w:pPr>
              <w:suppressAutoHyphens/>
              <w:spacing w:before="78" w:after="120"/>
              <w:rPr>
                <w:rFonts w:ascii="Arial" w:hAnsi="Arial" w:cs="Arial"/>
                <w:bCs/>
                <w:i/>
              </w:rPr>
            </w:pPr>
            <w:proofErr w:type="gramStart"/>
            <w:r w:rsidRPr="008008E2">
              <w:rPr>
                <w:rFonts w:ascii="Arial" w:hAnsi="Arial" w:cs="Arial"/>
                <w:bCs/>
                <w:i/>
              </w:rPr>
              <w:t>espagnol</w:t>
            </w:r>
            <w:proofErr w:type="gramEnd"/>
            <w:r w:rsidRPr="008008E2">
              <w:rPr>
                <w:rFonts w:ascii="Arial" w:hAnsi="Arial" w:cs="Arial"/>
                <w:bCs/>
                <w:i/>
              </w:rPr>
              <w:t xml:space="preserve">, </w:t>
            </w:r>
          </w:p>
          <w:p w14:paraId="769D7AC5" w14:textId="77777777" w:rsidR="00CA6BF2" w:rsidRPr="008008E2" w:rsidRDefault="00CA6BF2" w:rsidP="00CA6BF2">
            <w:pPr>
              <w:suppressAutoHyphens/>
              <w:spacing w:before="78" w:after="120"/>
              <w:rPr>
                <w:rFonts w:ascii="Arial" w:hAnsi="Arial" w:cs="Arial"/>
                <w:bCs/>
                <w:i/>
              </w:rPr>
            </w:pPr>
            <w:proofErr w:type="gramStart"/>
            <w:r w:rsidRPr="008008E2">
              <w:rPr>
                <w:rFonts w:ascii="Arial" w:hAnsi="Arial" w:cs="Arial"/>
                <w:bCs/>
                <w:i/>
              </w:rPr>
              <w:t>allemand</w:t>
            </w:r>
            <w:proofErr w:type="gramEnd"/>
            <w:r w:rsidRPr="008008E2">
              <w:rPr>
                <w:rFonts w:ascii="Arial" w:hAnsi="Arial" w:cs="Arial"/>
                <w:bCs/>
                <w:i/>
              </w:rPr>
              <w:t xml:space="preserve">, </w:t>
            </w:r>
          </w:p>
          <w:p w14:paraId="127BD227" w14:textId="77777777" w:rsidR="00CA6BF2" w:rsidRPr="008008E2" w:rsidRDefault="00CA6BF2" w:rsidP="00CA6BF2">
            <w:pPr>
              <w:suppressAutoHyphens/>
              <w:spacing w:before="78" w:after="120"/>
              <w:rPr>
                <w:rFonts w:ascii="Arial" w:hAnsi="Arial" w:cs="Arial"/>
                <w:bCs/>
                <w:i/>
              </w:rPr>
            </w:pPr>
            <w:proofErr w:type="gramStart"/>
            <w:r w:rsidRPr="008008E2">
              <w:rPr>
                <w:rFonts w:ascii="Arial" w:hAnsi="Arial" w:cs="Arial"/>
                <w:bCs/>
                <w:i/>
              </w:rPr>
              <w:t>grec</w:t>
            </w:r>
            <w:proofErr w:type="gramEnd"/>
            <w:r w:rsidRPr="008008E2">
              <w:rPr>
                <w:rFonts w:ascii="Arial" w:hAnsi="Arial" w:cs="Arial"/>
                <w:bCs/>
                <w:i/>
              </w:rPr>
              <w:t xml:space="preserve"> moderne </w:t>
            </w:r>
          </w:p>
          <w:p w14:paraId="3339DBF0" w14:textId="77777777" w:rsidR="00CA6BF2" w:rsidRPr="008008E2" w:rsidRDefault="00CA6BF2" w:rsidP="00CA6BF2">
            <w:pPr>
              <w:suppressAutoHyphens/>
              <w:spacing w:before="78" w:after="120"/>
              <w:rPr>
                <w:rFonts w:ascii="Arial" w:hAnsi="Arial" w:cs="Arial"/>
                <w:i/>
                <w:color w:val="auto"/>
              </w:rPr>
            </w:pPr>
            <w:proofErr w:type="gramStart"/>
            <w:r w:rsidRPr="008008E2">
              <w:rPr>
                <w:rFonts w:ascii="Arial" w:hAnsi="Arial" w:cs="Arial"/>
                <w:bCs/>
                <w:i/>
              </w:rPr>
              <w:t>y</w:t>
            </w:r>
            <w:proofErr w:type="gramEnd"/>
            <w:r w:rsidRPr="008008E2">
              <w:rPr>
                <w:rFonts w:ascii="Arial" w:hAnsi="Arial" w:cs="Arial"/>
                <w:bCs/>
                <w:i/>
              </w:rPr>
              <w:t xml:space="preserve"> compris  couts d’ adaptation  de la maquette aux contraintes linguistiques</w:t>
            </w:r>
            <w:r w:rsidRPr="008008E2">
              <w:rPr>
                <w:rFonts w:ascii="Arial" w:hAnsi="Arial" w:cs="Arial"/>
                <w:bCs/>
              </w:rPr>
              <w:t xml:space="preserve"> </w:t>
            </w:r>
          </w:p>
        </w:tc>
        <w:tc>
          <w:tcPr>
            <w:tcW w:w="2693" w:type="dxa"/>
            <w:tcBorders>
              <w:top w:val="single" w:sz="4" w:space="0" w:color="auto"/>
              <w:left w:val="single" w:sz="4" w:space="0" w:color="auto"/>
              <w:bottom w:val="single" w:sz="4" w:space="0" w:color="auto"/>
              <w:right w:val="single" w:sz="4" w:space="0" w:color="auto"/>
            </w:tcBorders>
          </w:tcPr>
          <w:p w14:paraId="4DB761C0" w14:textId="77777777" w:rsidR="00CA6BF2" w:rsidRPr="00D6192A" w:rsidRDefault="00CA6BF2" w:rsidP="00CA6BF2">
            <w:pPr>
              <w:suppressAutoHyphens/>
              <w:spacing w:before="78" w:after="120"/>
              <w:rPr>
                <w:rFonts w:ascii="Arial" w:hAnsi="Arial" w:cs="Arial"/>
                <w:color w:val="auto"/>
              </w:rPr>
            </w:pPr>
          </w:p>
        </w:tc>
        <w:tc>
          <w:tcPr>
            <w:tcW w:w="2551" w:type="dxa"/>
            <w:tcBorders>
              <w:top w:val="single" w:sz="4" w:space="0" w:color="auto"/>
              <w:left w:val="single" w:sz="4" w:space="0" w:color="auto"/>
              <w:bottom w:val="single" w:sz="4" w:space="0" w:color="auto"/>
              <w:right w:val="single" w:sz="4" w:space="0" w:color="auto"/>
            </w:tcBorders>
          </w:tcPr>
          <w:p w14:paraId="0F2DDB3E" w14:textId="77777777" w:rsidR="00CA6BF2" w:rsidRPr="00D6192A" w:rsidRDefault="00CA6BF2" w:rsidP="00CA6BF2">
            <w:pPr>
              <w:suppressAutoHyphens/>
              <w:spacing w:before="78" w:after="120"/>
              <w:rPr>
                <w:rFonts w:ascii="Arial" w:hAnsi="Arial" w:cs="Arial"/>
                <w:color w:val="auto"/>
              </w:rPr>
            </w:pPr>
          </w:p>
        </w:tc>
        <w:tc>
          <w:tcPr>
            <w:tcW w:w="3119" w:type="dxa"/>
            <w:tcBorders>
              <w:top w:val="single" w:sz="4" w:space="0" w:color="auto"/>
              <w:left w:val="single" w:sz="4" w:space="0" w:color="auto"/>
              <w:bottom w:val="single" w:sz="4" w:space="0" w:color="auto"/>
              <w:right w:val="single" w:sz="4" w:space="0" w:color="auto"/>
            </w:tcBorders>
          </w:tcPr>
          <w:p w14:paraId="6D40A0DA" w14:textId="77777777" w:rsidR="00CA6BF2" w:rsidRPr="00D6192A" w:rsidRDefault="00CA6BF2" w:rsidP="00CA6BF2">
            <w:pPr>
              <w:suppressAutoHyphens/>
              <w:spacing w:before="78" w:after="120"/>
              <w:rPr>
                <w:rFonts w:ascii="Arial" w:hAnsi="Arial" w:cs="Arial"/>
                <w:color w:val="auto"/>
              </w:rPr>
            </w:pPr>
          </w:p>
        </w:tc>
      </w:tr>
    </w:tbl>
    <w:p w14:paraId="63761AEE" w14:textId="77777777" w:rsidR="00CA6BF2" w:rsidRDefault="00CA6BF2" w:rsidP="009745E1">
      <w:pPr>
        <w:pStyle w:val="Corpsdetexte"/>
        <w:rPr>
          <w:rFonts w:ascii="Arial" w:hAnsi="Arial" w:cs="Arial"/>
          <w:b/>
          <w:color w:val="231F20"/>
          <w:sz w:val="24"/>
          <w:szCs w:val="24"/>
          <w:u w:val="single"/>
        </w:rPr>
      </w:pPr>
    </w:p>
    <w:p w14:paraId="7B5665F0" w14:textId="526ABA33" w:rsidR="002D7695" w:rsidRDefault="00CA6BF2" w:rsidP="009745E1">
      <w:pPr>
        <w:pStyle w:val="Corpsdetexte"/>
        <w:rPr>
          <w:rFonts w:ascii="Arial" w:hAnsi="Arial" w:cs="Arial"/>
          <w:b/>
          <w:color w:val="231F20"/>
        </w:rPr>
      </w:pPr>
      <w:bookmarkStart w:id="6" w:name="_GoBack"/>
      <w:bookmarkEnd w:id="6"/>
      <w:r w:rsidRPr="002D7695">
        <w:rPr>
          <w:rFonts w:ascii="Arial" w:hAnsi="Arial" w:cs="Arial"/>
          <w:b/>
          <w:color w:val="231F20"/>
          <w:sz w:val="24"/>
          <w:szCs w:val="24"/>
          <w:u w:val="single"/>
        </w:rPr>
        <w:t xml:space="preserve"> </w:t>
      </w:r>
      <w:r w:rsidR="00A57B41" w:rsidRPr="002D7695">
        <w:rPr>
          <w:rFonts w:ascii="Arial" w:hAnsi="Arial" w:cs="Arial"/>
          <w:b/>
          <w:color w:val="231F20"/>
          <w:sz w:val="24"/>
          <w:szCs w:val="24"/>
          <w:u w:val="single"/>
        </w:rPr>
        <w:t>TRS N°2</w:t>
      </w:r>
      <w:r w:rsidR="00A57B41" w:rsidRPr="00D6192A">
        <w:rPr>
          <w:rFonts w:ascii="Arial" w:hAnsi="Arial" w:cs="Arial"/>
          <w:b/>
          <w:color w:val="231F20"/>
        </w:rPr>
        <w:t> </w:t>
      </w:r>
    </w:p>
    <w:p w14:paraId="2A367FA0" w14:textId="66CFDB7C" w:rsidR="00E5317E" w:rsidRPr="00D6192A" w:rsidRDefault="00824C6D" w:rsidP="00CA6BF2">
      <w:pPr>
        <w:pStyle w:val="Corpsdetexte"/>
        <w:rPr>
          <w:rFonts w:ascii="Arial" w:hAnsi="Arial" w:cs="Arial"/>
          <w:b/>
          <w:color w:val="231F20"/>
        </w:rPr>
      </w:pPr>
      <w:bookmarkStart w:id="7" w:name="_Hlk188224222"/>
      <w:r w:rsidRPr="00D6192A">
        <w:rPr>
          <w:rFonts w:ascii="Arial" w:hAnsi="Arial" w:cs="Arial"/>
          <w:b/>
          <w:color w:val="231F20"/>
        </w:rPr>
        <w:t xml:space="preserve">PRODUITS N° </w:t>
      </w:r>
      <w:r w:rsidR="00960C47">
        <w:rPr>
          <w:rFonts w:ascii="Arial" w:hAnsi="Arial" w:cs="Arial"/>
          <w:b/>
          <w:color w:val="231F20"/>
        </w:rPr>
        <w:t>5</w:t>
      </w:r>
      <w:r w:rsidR="0033311B" w:rsidRPr="00D6192A">
        <w:rPr>
          <w:rFonts w:ascii="Arial" w:hAnsi="Arial" w:cs="Arial"/>
          <w:b/>
          <w:color w:val="231F20"/>
        </w:rPr>
        <w:t>/</w:t>
      </w:r>
      <w:r w:rsidR="00960C47">
        <w:rPr>
          <w:rFonts w:ascii="Arial" w:hAnsi="Arial" w:cs="Arial"/>
          <w:b/>
          <w:color w:val="231F20"/>
        </w:rPr>
        <w:t>6</w:t>
      </w:r>
      <w:r w:rsidR="0033311B" w:rsidRPr="00D6192A">
        <w:rPr>
          <w:rFonts w:ascii="Arial" w:hAnsi="Arial" w:cs="Arial"/>
          <w:b/>
          <w:color w:val="231F20"/>
        </w:rPr>
        <w:t>/</w:t>
      </w:r>
      <w:r w:rsidR="00960C47">
        <w:rPr>
          <w:rFonts w:ascii="Arial" w:hAnsi="Arial" w:cs="Arial"/>
          <w:b/>
          <w:color w:val="231F20"/>
        </w:rPr>
        <w:t>7</w:t>
      </w:r>
      <w:r w:rsidR="0033311B" w:rsidRPr="00D6192A">
        <w:rPr>
          <w:rFonts w:ascii="Arial" w:hAnsi="Arial" w:cs="Arial"/>
          <w:b/>
          <w:color w:val="231F20"/>
        </w:rPr>
        <w:t> :</w:t>
      </w:r>
      <w:r w:rsidR="002D7695" w:rsidRPr="002D7695">
        <w:rPr>
          <w:rFonts w:ascii="Arial" w:hAnsi="Arial" w:cs="Arial"/>
          <w:b/>
          <w:color w:val="231F20"/>
        </w:rPr>
        <w:t xml:space="preserve"> </w:t>
      </w:r>
      <w:r w:rsidR="002D7695">
        <w:rPr>
          <w:rFonts w:ascii="Arial" w:hAnsi="Arial" w:cs="Arial"/>
          <w:b/>
          <w:color w:val="231F20"/>
        </w:rPr>
        <w:t xml:space="preserve">Les albums standards </w:t>
      </w:r>
      <w:r w:rsidR="00244EDF">
        <w:rPr>
          <w:rFonts w:ascii="Arial" w:hAnsi="Arial" w:cs="Arial"/>
          <w:b/>
          <w:color w:val="231F20"/>
        </w:rPr>
        <w:t xml:space="preserve">TRS </w:t>
      </w:r>
    </w:p>
    <w:bookmarkEnd w:id="7"/>
    <w:p w14:paraId="6B692FC0" w14:textId="552ECE3A" w:rsidR="0033311B" w:rsidRPr="00D6192A" w:rsidRDefault="0033311B" w:rsidP="0033311B">
      <w:pPr>
        <w:pStyle w:val="Corpsdetexte"/>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rPr>
          <w:rFonts w:ascii="Arial" w:hAnsi="Arial" w:cs="Arial"/>
          <w:color w:val="231F20"/>
        </w:rPr>
      </w:pPr>
    </w:p>
    <w:p w14:paraId="7FAA742A" w14:textId="49375B14" w:rsidR="0003256C" w:rsidRPr="00D6192A" w:rsidRDefault="0003256C" w:rsidP="0033311B">
      <w:pPr>
        <w:pStyle w:val="Corpsdetexte"/>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rPr>
          <w:rFonts w:ascii="Arial" w:hAnsi="Arial" w:cs="Arial"/>
          <w:color w:val="231F20"/>
        </w:rPr>
      </w:pPr>
    </w:p>
    <w:p w14:paraId="0CCDFB98" w14:textId="650E5382" w:rsidR="0003256C" w:rsidRDefault="0003256C" w:rsidP="0003256C">
      <w:pPr>
        <w:suppressAutoHyphens/>
        <w:spacing w:before="78" w:after="120"/>
        <w:rPr>
          <w:rFonts w:ascii="Arial" w:hAnsi="Arial" w:cs="Arial"/>
          <w:color w:val="auto"/>
        </w:rPr>
      </w:pPr>
    </w:p>
    <w:p w14:paraId="71A68B46" w14:textId="7BB1B853" w:rsidR="00E352B1" w:rsidRPr="00D6192A" w:rsidRDefault="00E352B1" w:rsidP="0003256C">
      <w:pPr>
        <w:suppressAutoHyphens/>
        <w:spacing w:before="78" w:after="120"/>
        <w:rPr>
          <w:rFonts w:ascii="Arial" w:hAnsi="Arial" w:cs="Arial"/>
          <w:color w:val="auto"/>
        </w:rPr>
      </w:pPr>
      <w:bookmarkStart w:id="8" w:name="_Hlk193012205"/>
      <w:r>
        <w:rPr>
          <w:rFonts w:ascii="Arial" w:hAnsi="Arial" w:cs="Arial"/>
          <w:color w:val="auto"/>
        </w:rPr>
        <w:t xml:space="preserve">Pour ces 3 </w:t>
      </w:r>
      <w:r w:rsidR="008008E2">
        <w:rPr>
          <w:rFonts w:ascii="Arial" w:hAnsi="Arial" w:cs="Arial"/>
          <w:color w:val="auto"/>
        </w:rPr>
        <w:t>produits TRS 2 :</w:t>
      </w:r>
      <w:r>
        <w:rPr>
          <w:rFonts w:ascii="Arial" w:hAnsi="Arial" w:cs="Arial"/>
          <w:color w:val="auto"/>
        </w:rPr>
        <w:t xml:space="preserve"> </w:t>
      </w:r>
    </w:p>
    <w:p w14:paraId="5539A74C" w14:textId="55B9B4DC" w:rsidR="0003256C" w:rsidRDefault="0003256C" w:rsidP="006657BF">
      <w:pPr>
        <w:pStyle w:val="Corpsdetexte"/>
        <w:numPr>
          <w:ilvl w:val="0"/>
          <w:numId w:val="44"/>
        </w:numPr>
        <w:suppressAutoHyphens/>
        <w:spacing w:before="78"/>
        <w:rPr>
          <w:rFonts w:ascii="Arial" w:hAnsi="Arial" w:cs="Arial"/>
          <w:color w:val="auto"/>
        </w:rPr>
      </w:pPr>
      <w:r w:rsidRPr="00D6192A">
        <w:rPr>
          <w:rFonts w:ascii="Arial" w:hAnsi="Arial" w:cs="Arial"/>
          <w:color w:val="auto"/>
        </w:rPr>
        <w:t>Un tirage supplémentaire à la demande de l’attributaire et à ses frais exclusifs, pourra être autorisé par EDMP</w:t>
      </w:r>
      <w:r w:rsidR="008008E2">
        <w:rPr>
          <w:rFonts w:ascii="Arial" w:hAnsi="Arial" w:cs="Arial"/>
          <w:color w:val="auto"/>
        </w:rPr>
        <w:t>.</w:t>
      </w:r>
    </w:p>
    <w:p w14:paraId="505C4DE3" w14:textId="660C1AA6" w:rsidR="008008E2" w:rsidRPr="008008E2" w:rsidRDefault="008008E2" w:rsidP="005B1194">
      <w:pPr>
        <w:pStyle w:val="Corpsdetexte"/>
        <w:numPr>
          <w:ilvl w:val="0"/>
          <w:numId w:val="44"/>
        </w:numPr>
        <w:suppressAutoHyphens/>
        <w:spacing w:before="78"/>
        <w:rPr>
          <w:rFonts w:ascii="Arial" w:hAnsi="Arial" w:cs="Arial"/>
          <w:color w:val="auto"/>
        </w:rPr>
      </w:pPr>
      <w:r w:rsidRPr="008008E2">
        <w:rPr>
          <w:rFonts w:ascii="Arial" w:hAnsi="Arial" w:cs="Arial"/>
          <w:color w:val="auto"/>
        </w:rPr>
        <w:t>Un tirage supplémentaire à la demande de EDMP se fera sur devis</w:t>
      </w:r>
      <w:r>
        <w:rPr>
          <w:rFonts w:ascii="Arial" w:hAnsi="Arial" w:cs="Arial"/>
          <w:color w:val="auto"/>
        </w:rPr>
        <w:t>,</w:t>
      </w:r>
      <w:r w:rsidRPr="008008E2">
        <w:rPr>
          <w:rFonts w:ascii="Arial" w:hAnsi="Arial" w:cs="Arial"/>
          <w:color w:val="auto"/>
        </w:rPr>
        <w:t xml:space="preserve"> en cohérence avec le TRS</w:t>
      </w:r>
    </w:p>
    <w:p w14:paraId="1FD3E77A" w14:textId="1D39EAA1" w:rsidR="0003256C" w:rsidRDefault="0003256C" w:rsidP="006657BF">
      <w:pPr>
        <w:pStyle w:val="Corpsdetexte"/>
        <w:numPr>
          <w:ilvl w:val="0"/>
          <w:numId w:val="44"/>
        </w:numPr>
        <w:suppressAutoHyphens/>
        <w:spacing w:before="78"/>
        <w:rPr>
          <w:rFonts w:ascii="Arial" w:hAnsi="Arial" w:cs="Arial"/>
          <w:color w:val="auto"/>
        </w:rPr>
      </w:pPr>
      <w:bookmarkStart w:id="9" w:name="_Hlk192666570"/>
      <w:r w:rsidRPr="00D6192A">
        <w:rPr>
          <w:rFonts w:ascii="Arial" w:hAnsi="Arial" w:cs="Arial"/>
          <w:color w:val="auto"/>
        </w:rPr>
        <w:t xml:space="preserve">En cas de demande de pagination supplémentaire par EDMP, une règle de 3 </w:t>
      </w:r>
      <w:r w:rsidR="000B62E9" w:rsidRPr="00D6192A">
        <w:rPr>
          <w:rFonts w:ascii="Arial" w:hAnsi="Arial" w:cs="Arial"/>
          <w:color w:val="auto"/>
        </w:rPr>
        <w:t>sera appliquée</w:t>
      </w:r>
      <w:r w:rsidRPr="00D6192A">
        <w:rPr>
          <w:rFonts w:ascii="Arial" w:hAnsi="Arial" w:cs="Arial"/>
          <w:color w:val="auto"/>
        </w:rPr>
        <w:t xml:space="preserve"> </w:t>
      </w:r>
      <w:r w:rsidR="000B62E9" w:rsidRPr="00D6192A">
        <w:rPr>
          <w:rFonts w:ascii="Arial" w:hAnsi="Arial" w:cs="Arial"/>
          <w:color w:val="auto"/>
        </w:rPr>
        <w:t>(prix</w:t>
      </w:r>
      <w:r w:rsidRPr="00D6192A">
        <w:rPr>
          <w:rFonts w:ascii="Arial" w:hAnsi="Arial" w:cs="Arial"/>
          <w:color w:val="auto"/>
        </w:rPr>
        <w:t xml:space="preserve"> du produit concerné divisé par pagination initiale et multiplié par pagination finale)</w:t>
      </w:r>
      <w:r w:rsidR="002A1C2A">
        <w:rPr>
          <w:rFonts w:ascii="Arial" w:hAnsi="Arial" w:cs="Arial"/>
          <w:color w:val="auto"/>
        </w:rPr>
        <w:t>.</w:t>
      </w:r>
    </w:p>
    <w:p w14:paraId="44B7F9EB" w14:textId="4C259FC7" w:rsidR="00531C9A" w:rsidRPr="00E352B1" w:rsidRDefault="00E352B1" w:rsidP="006657BF">
      <w:pPr>
        <w:pStyle w:val="Paragraphedeliste"/>
        <w:numPr>
          <w:ilvl w:val="0"/>
          <w:numId w:val="44"/>
        </w:numPr>
        <w:suppressAutoHyphens/>
        <w:spacing w:before="78" w:after="120"/>
        <w:rPr>
          <w:rFonts w:ascii="Arial" w:hAnsi="Arial" w:cs="Arial"/>
          <w:bCs/>
        </w:rPr>
      </w:pPr>
      <w:bookmarkStart w:id="10" w:name="_Hlk192959964"/>
      <w:bookmarkEnd w:id="9"/>
      <w:r>
        <w:rPr>
          <w:rFonts w:ascii="Arial" w:hAnsi="Arial" w:cs="Arial"/>
          <w:bCs/>
        </w:rPr>
        <w:t>La t</w:t>
      </w:r>
      <w:r w:rsidR="00531C9A" w:rsidRPr="00E352B1">
        <w:rPr>
          <w:rFonts w:ascii="Arial" w:hAnsi="Arial" w:cs="Arial"/>
          <w:bCs/>
        </w:rPr>
        <w:t xml:space="preserve">raduction </w:t>
      </w:r>
      <w:r>
        <w:rPr>
          <w:rFonts w:ascii="Arial" w:hAnsi="Arial" w:cs="Arial"/>
          <w:bCs/>
        </w:rPr>
        <w:t xml:space="preserve">à la demande de EDMP </w:t>
      </w:r>
      <w:r w:rsidR="00531C9A" w:rsidRPr="00E352B1">
        <w:rPr>
          <w:rFonts w:ascii="Arial" w:hAnsi="Arial" w:cs="Arial"/>
          <w:bCs/>
        </w:rPr>
        <w:t xml:space="preserve">pour une langue </w:t>
      </w:r>
      <w:r>
        <w:rPr>
          <w:rFonts w:ascii="Arial" w:hAnsi="Arial" w:cs="Arial"/>
          <w:bCs/>
        </w:rPr>
        <w:t xml:space="preserve">autre que </w:t>
      </w:r>
      <w:r w:rsidR="00531C9A" w:rsidRPr="00E352B1">
        <w:rPr>
          <w:rFonts w:ascii="Arial" w:hAnsi="Arial" w:cs="Arial"/>
          <w:bCs/>
        </w:rPr>
        <w:t xml:space="preserve">anglais, espagnol, allemand, grec </w:t>
      </w:r>
      <w:r w:rsidR="006657BF" w:rsidRPr="00E352B1">
        <w:rPr>
          <w:rFonts w:ascii="Arial" w:hAnsi="Arial" w:cs="Arial"/>
          <w:bCs/>
        </w:rPr>
        <w:t>moderne</w:t>
      </w:r>
      <w:r w:rsidR="006657BF">
        <w:rPr>
          <w:rFonts w:ascii="Arial" w:hAnsi="Arial" w:cs="Arial"/>
          <w:bCs/>
        </w:rPr>
        <w:t xml:space="preserve">, </w:t>
      </w:r>
      <w:r w:rsidR="006657BF" w:rsidRPr="00E352B1">
        <w:rPr>
          <w:rFonts w:ascii="Arial" w:hAnsi="Arial" w:cs="Arial"/>
          <w:bCs/>
        </w:rPr>
        <w:t>y</w:t>
      </w:r>
      <w:r w:rsidR="00531C9A" w:rsidRPr="00E352B1">
        <w:rPr>
          <w:rFonts w:ascii="Arial" w:hAnsi="Arial" w:cs="Arial"/>
          <w:bCs/>
        </w:rPr>
        <w:t xml:space="preserve"> compris </w:t>
      </w:r>
      <w:r>
        <w:rPr>
          <w:rFonts w:ascii="Arial" w:hAnsi="Arial" w:cs="Arial"/>
          <w:bCs/>
        </w:rPr>
        <w:t xml:space="preserve">les couts </w:t>
      </w:r>
      <w:r w:rsidR="006657BF">
        <w:rPr>
          <w:rFonts w:ascii="Arial" w:hAnsi="Arial" w:cs="Arial"/>
          <w:bCs/>
        </w:rPr>
        <w:t>d’adaptation</w:t>
      </w:r>
      <w:r w:rsidR="00531C9A" w:rsidRPr="00E352B1">
        <w:rPr>
          <w:rFonts w:ascii="Arial" w:hAnsi="Arial" w:cs="Arial"/>
          <w:bCs/>
        </w:rPr>
        <w:t xml:space="preserve"> maquette aux contraintes linguistiques </w:t>
      </w:r>
      <w:r>
        <w:rPr>
          <w:rFonts w:ascii="Arial" w:hAnsi="Arial" w:cs="Arial"/>
          <w:bCs/>
        </w:rPr>
        <w:t xml:space="preserve">est à proposer par </w:t>
      </w:r>
      <w:r w:rsidR="006657BF">
        <w:rPr>
          <w:rFonts w:ascii="Arial" w:hAnsi="Arial" w:cs="Arial"/>
          <w:bCs/>
        </w:rPr>
        <w:t>l’attributaire</w:t>
      </w:r>
      <w:r>
        <w:rPr>
          <w:rFonts w:ascii="Arial" w:hAnsi="Arial" w:cs="Arial"/>
          <w:bCs/>
        </w:rPr>
        <w:t xml:space="preserve"> sur </w:t>
      </w:r>
      <w:r w:rsidR="00531C9A" w:rsidRPr="00E352B1">
        <w:rPr>
          <w:rFonts w:ascii="Arial" w:hAnsi="Arial" w:cs="Arial"/>
          <w:bCs/>
        </w:rPr>
        <w:t>devis.</w:t>
      </w:r>
    </w:p>
    <w:bookmarkEnd w:id="8"/>
    <w:bookmarkEnd w:id="10"/>
    <w:p w14:paraId="060F4054" w14:textId="6D11576C" w:rsidR="00244EDF" w:rsidRDefault="00244EDF" w:rsidP="006657BF">
      <w:pPr>
        <w:pStyle w:val="Paragraphedeliste"/>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after="160" w:line="259" w:lineRule="auto"/>
        <w:jc w:val="both"/>
        <w:rPr>
          <w:rFonts w:ascii="Arial" w:hAnsi="Arial" w:cs="Arial"/>
          <w:color w:val="auto"/>
        </w:rPr>
      </w:pPr>
      <w:r w:rsidRPr="00244EDF">
        <w:rPr>
          <w:rFonts w:ascii="Arial" w:hAnsi="Arial" w:cs="Arial"/>
          <w:color w:val="auto"/>
        </w:rPr>
        <w:t>EDMP pourra demander au titulaire sur devis une/des vidéos/podcast de présentation des albums et de leur thématique</w:t>
      </w:r>
      <w:r w:rsidR="00A73895">
        <w:rPr>
          <w:rFonts w:ascii="Arial" w:hAnsi="Arial" w:cs="Arial"/>
          <w:color w:val="auto"/>
        </w:rPr>
        <w:t xml:space="preserve"> (supplémentaire à ce qu’il organise d’habitude),</w:t>
      </w:r>
      <w:r w:rsidRPr="00244EDF">
        <w:rPr>
          <w:rFonts w:ascii="Arial" w:hAnsi="Arial" w:cs="Arial"/>
          <w:color w:val="auto"/>
        </w:rPr>
        <w:t xml:space="preserve"> à mettre ensuite en ligne notamment sur son site.</w:t>
      </w:r>
    </w:p>
    <w:p w14:paraId="331E82BD" w14:textId="65775B79" w:rsidR="00545DF8" w:rsidRPr="00244EDF" w:rsidRDefault="00244EDF" w:rsidP="006657BF">
      <w:pPr>
        <w:pStyle w:val="Paragraphedeliste"/>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after="160" w:line="259" w:lineRule="auto"/>
        <w:jc w:val="both"/>
        <w:rPr>
          <w:rFonts w:ascii="Arial" w:hAnsi="Arial" w:cs="Arial"/>
          <w:color w:val="auto"/>
        </w:rPr>
      </w:pPr>
      <w:r w:rsidRPr="00244EDF">
        <w:rPr>
          <w:rFonts w:ascii="Arial" w:hAnsi="Arial" w:cs="Arial"/>
          <w:color w:val="auto"/>
        </w:rPr>
        <w:t xml:space="preserve">Pour tous ces albums, si </w:t>
      </w:r>
      <w:r w:rsidR="008008E2">
        <w:rPr>
          <w:rFonts w:ascii="Arial" w:hAnsi="Arial" w:cs="Arial"/>
          <w:color w:val="auto"/>
        </w:rPr>
        <w:t>l</w:t>
      </w:r>
      <w:r w:rsidRPr="00244EDF">
        <w:rPr>
          <w:rFonts w:ascii="Arial" w:hAnsi="Arial" w:cs="Arial"/>
          <w:color w:val="auto"/>
        </w:rPr>
        <w:t>e format du TRS</w:t>
      </w:r>
      <w:r w:rsidR="008008E2">
        <w:rPr>
          <w:rFonts w:ascii="Arial" w:hAnsi="Arial" w:cs="Arial"/>
          <w:color w:val="auto"/>
        </w:rPr>
        <w:t xml:space="preserve"> 2</w:t>
      </w:r>
      <w:r w:rsidRPr="00244EDF">
        <w:rPr>
          <w:rFonts w:ascii="Arial" w:hAnsi="Arial" w:cs="Arial"/>
          <w:color w:val="auto"/>
        </w:rPr>
        <w:t xml:space="preserve"> est jugé inadapté par EDMP, EDMP passera un ordre de service au titulaire qui proposera en retour un devis d’album adapté. Il sera publié sous sa marque ou une autre marque plus adaptée</w:t>
      </w:r>
    </w:p>
    <w:p w14:paraId="6BADF6CA" w14:textId="77777777" w:rsidR="0003256C" w:rsidRPr="00D6192A" w:rsidRDefault="0003256C" w:rsidP="0033311B">
      <w:pPr>
        <w:pStyle w:val="Corpsdetexte"/>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rPr>
          <w:rFonts w:ascii="Arial" w:hAnsi="Arial" w:cs="Arial"/>
          <w:color w:val="auto"/>
        </w:rPr>
      </w:pPr>
    </w:p>
    <w:p w14:paraId="39D48466" w14:textId="4D53CBB6" w:rsidR="0033311B" w:rsidRPr="00D6192A" w:rsidRDefault="00824C6D" w:rsidP="00D6392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b/>
          <w:color w:val="auto"/>
          <w:bdr w:val="none" w:sz="0" w:space="0" w:color="auto"/>
        </w:rPr>
      </w:pPr>
      <w:r w:rsidRPr="00D6192A">
        <w:rPr>
          <w:rFonts w:ascii="Arial" w:hAnsi="Arial" w:cs="Arial"/>
          <w:b/>
          <w:color w:val="auto"/>
          <w:bdr w:val="none" w:sz="0" w:space="0" w:color="auto"/>
        </w:rPr>
        <w:lastRenderedPageBreak/>
        <w:t>PRODUIT</w:t>
      </w:r>
      <w:r w:rsidR="002D7695">
        <w:rPr>
          <w:rFonts w:ascii="Arial" w:hAnsi="Arial" w:cs="Arial"/>
          <w:b/>
          <w:color w:val="auto"/>
          <w:bdr w:val="none" w:sz="0" w:space="0" w:color="auto"/>
        </w:rPr>
        <w:t>S</w:t>
      </w:r>
      <w:r w:rsidRPr="00D6192A">
        <w:rPr>
          <w:rFonts w:ascii="Arial" w:hAnsi="Arial" w:cs="Arial"/>
          <w:b/>
          <w:color w:val="auto"/>
          <w:bdr w:val="none" w:sz="0" w:space="0" w:color="auto"/>
        </w:rPr>
        <w:t xml:space="preserve"> N</w:t>
      </w:r>
      <w:r w:rsidR="00C671B5" w:rsidRPr="00D6192A">
        <w:rPr>
          <w:rFonts w:ascii="Arial" w:hAnsi="Arial" w:cs="Arial"/>
          <w:b/>
          <w:color w:val="auto"/>
          <w:bdr w:val="none" w:sz="0" w:space="0" w:color="auto"/>
        </w:rPr>
        <w:t xml:space="preserve">° </w:t>
      </w:r>
      <w:r w:rsidR="00960C47">
        <w:rPr>
          <w:rFonts w:ascii="Arial" w:hAnsi="Arial" w:cs="Arial"/>
          <w:b/>
          <w:color w:val="auto"/>
          <w:bdr w:val="none" w:sz="0" w:space="0" w:color="auto"/>
        </w:rPr>
        <w:t>8,9</w:t>
      </w:r>
      <w:r w:rsidR="0033311B" w:rsidRPr="00D6192A">
        <w:rPr>
          <w:rFonts w:ascii="Arial" w:hAnsi="Arial" w:cs="Arial"/>
          <w:b/>
          <w:color w:val="auto"/>
          <w:bdr w:val="none" w:sz="0" w:space="0" w:color="auto"/>
        </w:rPr>
        <w:t xml:space="preserve"> : </w:t>
      </w:r>
      <w:r w:rsidR="002D7695">
        <w:rPr>
          <w:rFonts w:ascii="Arial" w:hAnsi="Arial" w:cs="Arial"/>
          <w:b/>
          <w:color w:val="auto"/>
          <w:bdr w:val="none" w:sz="0" w:space="0" w:color="auto"/>
        </w:rPr>
        <w:t xml:space="preserve">Les </w:t>
      </w:r>
      <w:r w:rsidR="00365F65" w:rsidRPr="00D6192A">
        <w:rPr>
          <w:rFonts w:ascii="Arial" w:hAnsi="Arial" w:cs="Arial"/>
          <w:b/>
          <w:color w:val="auto"/>
          <w:bdr w:val="none" w:sz="0" w:space="0" w:color="auto"/>
        </w:rPr>
        <w:t>Albums de spécialités</w:t>
      </w:r>
      <w:r w:rsidR="00244EDF">
        <w:rPr>
          <w:rFonts w:ascii="Arial" w:hAnsi="Arial" w:cs="Arial"/>
          <w:b/>
          <w:color w:val="auto"/>
          <w:bdr w:val="none" w:sz="0" w:space="0" w:color="auto"/>
        </w:rPr>
        <w:t xml:space="preserve"> TRS</w:t>
      </w:r>
      <w:r w:rsidR="00A73895">
        <w:rPr>
          <w:rFonts w:ascii="Arial" w:hAnsi="Arial" w:cs="Arial"/>
          <w:b/>
          <w:color w:val="auto"/>
          <w:bdr w:val="none" w:sz="0" w:space="0" w:color="auto"/>
        </w:rPr>
        <w:t xml:space="preserve"> </w:t>
      </w:r>
      <w:r w:rsidR="00244EDF">
        <w:rPr>
          <w:rFonts w:ascii="Arial" w:hAnsi="Arial" w:cs="Arial"/>
          <w:b/>
          <w:color w:val="auto"/>
          <w:bdr w:val="none" w:sz="0" w:space="0" w:color="auto"/>
        </w:rPr>
        <w:t>2 BIS</w:t>
      </w:r>
    </w:p>
    <w:p w14:paraId="49A01F5F" w14:textId="4909FB25" w:rsidR="00292B44" w:rsidRDefault="0003256C" w:rsidP="00D6392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color w:val="auto"/>
        </w:rPr>
      </w:pPr>
      <w:r w:rsidRPr="00D6192A">
        <w:rPr>
          <w:rFonts w:ascii="Arial" w:hAnsi="Arial" w:cs="Arial"/>
          <w:color w:val="auto"/>
        </w:rPr>
        <w:t xml:space="preserve">Pour des albums singuliers du fait de leur format ou de leur thématique, </w:t>
      </w:r>
      <w:r w:rsidR="00BC5ADA">
        <w:rPr>
          <w:rFonts w:ascii="Arial" w:hAnsi="Arial" w:cs="Arial"/>
          <w:color w:val="auto"/>
        </w:rPr>
        <w:t>l’attributaire</w:t>
      </w:r>
      <w:r w:rsidR="00292B44">
        <w:rPr>
          <w:rFonts w:ascii="Arial" w:hAnsi="Arial" w:cs="Arial"/>
          <w:color w:val="auto"/>
        </w:rPr>
        <w:t xml:space="preserve"> pourra proposer un format selon les caractéristiques suivantes</w:t>
      </w:r>
      <w:r w:rsidR="00244EDF">
        <w:rPr>
          <w:rFonts w:ascii="Arial" w:hAnsi="Arial" w:cs="Arial"/>
          <w:color w:val="auto"/>
        </w:rPr>
        <w:t>.</w:t>
      </w:r>
      <w:r w:rsidR="00244EDF" w:rsidRPr="00244EDF">
        <w:rPr>
          <w:rFonts w:ascii="Arial" w:hAnsi="Arial" w:cs="Arial"/>
          <w:color w:val="auto"/>
        </w:rPr>
        <w:t xml:space="preserve"> </w:t>
      </w:r>
      <w:r w:rsidR="00244EDF" w:rsidRPr="00D6192A">
        <w:rPr>
          <w:rFonts w:ascii="Arial" w:hAnsi="Arial" w:cs="Arial"/>
          <w:color w:val="auto"/>
        </w:rPr>
        <w:t>Ce</w:t>
      </w:r>
      <w:r w:rsidR="00244EDF">
        <w:rPr>
          <w:rFonts w:ascii="Arial" w:hAnsi="Arial" w:cs="Arial"/>
          <w:color w:val="auto"/>
        </w:rPr>
        <w:t xml:space="preserve">s albums de spécialité </w:t>
      </w:r>
      <w:r w:rsidR="00244EDF" w:rsidRPr="00D6192A">
        <w:rPr>
          <w:rFonts w:ascii="Arial" w:hAnsi="Arial" w:cs="Arial"/>
          <w:color w:val="auto"/>
        </w:rPr>
        <w:t>concerne</w:t>
      </w:r>
      <w:r w:rsidR="00244EDF">
        <w:rPr>
          <w:rFonts w:ascii="Arial" w:hAnsi="Arial" w:cs="Arial"/>
          <w:color w:val="auto"/>
        </w:rPr>
        <w:t>nt</w:t>
      </w:r>
      <w:r w:rsidR="00244EDF" w:rsidRPr="00D6192A">
        <w:rPr>
          <w:rFonts w:ascii="Arial" w:hAnsi="Arial" w:cs="Arial"/>
          <w:color w:val="auto"/>
        </w:rPr>
        <w:t xml:space="preserve"> notamment les actes de colloque, </w:t>
      </w:r>
      <w:r w:rsidR="00244EDF">
        <w:rPr>
          <w:rFonts w:ascii="Arial" w:hAnsi="Arial" w:cs="Arial"/>
          <w:color w:val="auto"/>
        </w:rPr>
        <w:t>de conférences/manifestations, de recueil d’interviews… à</w:t>
      </w:r>
      <w:r w:rsidR="00244EDF" w:rsidRPr="00D6192A">
        <w:rPr>
          <w:rFonts w:ascii="Arial" w:hAnsi="Arial" w:cs="Arial"/>
          <w:color w:val="auto"/>
        </w:rPr>
        <w:t xml:space="preserve"> texte et iconographie</w:t>
      </w:r>
    </w:p>
    <w:p w14:paraId="782681B0" w14:textId="784A3592" w:rsidR="00B3500C" w:rsidRDefault="00B3500C" w:rsidP="00D6392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color w:val="auto"/>
        </w:rPr>
      </w:pPr>
    </w:p>
    <w:tbl>
      <w:tblPr>
        <w:tblW w:w="6658" w:type="dxa"/>
        <w:tblCellMar>
          <w:left w:w="70" w:type="dxa"/>
          <w:right w:w="70" w:type="dxa"/>
        </w:tblCellMar>
        <w:tblLook w:val="04A0" w:firstRow="1" w:lastRow="0" w:firstColumn="1" w:lastColumn="0" w:noHBand="0" w:noVBand="1"/>
      </w:tblPr>
      <w:tblGrid>
        <w:gridCol w:w="1361"/>
        <w:gridCol w:w="1665"/>
        <w:gridCol w:w="1794"/>
        <w:gridCol w:w="1838"/>
      </w:tblGrid>
      <w:tr w:rsidR="00B3500C" w:rsidRPr="00D6192A" w14:paraId="53849C7A" w14:textId="77777777" w:rsidTr="009408EF">
        <w:trPr>
          <w:trHeight w:val="320"/>
        </w:trPr>
        <w:tc>
          <w:tcPr>
            <w:tcW w:w="66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B7E2C" w14:textId="0608CC0A" w:rsidR="00B10A27"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sz w:val="18"/>
                <w:szCs w:val="18"/>
                <w:bdr w:val="none" w:sz="0" w:space="0" w:color="auto"/>
              </w:rPr>
            </w:pPr>
            <w:bookmarkStart w:id="11" w:name="_Hlk192097771"/>
            <w:r w:rsidRPr="00AD43BE">
              <w:rPr>
                <w:rFonts w:ascii="Arial" w:hAnsi="Arial" w:cs="Arial"/>
                <w:b/>
                <w:sz w:val="18"/>
                <w:szCs w:val="18"/>
                <w:bdr w:val="none" w:sz="0" w:space="0" w:color="auto"/>
              </w:rPr>
              <w:t>PRODUIT N°</w:t>
            </w:r>
            <w:r w:rsidR="00960C47">
              <w:rPr>
                <w:rFonts w:ascii="Arial" w:hAnsi="Arial" w:cs="Arial"/>
                <w:b/>
                <w:sz w:val="18"/>
                <w:szCs w:val="18"/>
                <w:bdr w:val="none" w:sz="0" w:space="0" w:color="auto"/>
              </w:rPr>
              <w:t>8</w:t>
            </w:r>
            <w:r w:rsidRPr="00AD43BE">
              <w:rPr>
                <w:rFonts w:ascii="Arial" w:hAnsi="Arial" w:cs="Arial"/>
                <w:b/>
                <w:sz w:val="18"/>
                <w:szCs w:val="18"/>
                <w:bdr w:val="none" w:sz="0" w:space="0" w:color="auto"/>
              </w:rPr>
              <w:t xml:space="preserve"> </w:t>
            </w:r>
          </w:p>
          <w:p w14:paraId="446A74F0" w14:textId="0E02DA77"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sz w:val="18"/>
                <w:szCs w:val="18"/>
                <w:bdr w:val="none" w:sz="0" w:space="0" w:color="auto"/>
              </w:rPr>
            </w:pPr>
            <w:r w:rsidRPr="00AD43BE">
              <w:rPr>
                <w:rFonts w:ascii="Arial" w:hAnsi="Arial" w:cs="Arial"/>
                <w:b/>
                <w:sz w:val="18"/>
                <w:szCs w:val="18"/>
                <w:bdr w:val="none" w:sz="0" w:space="0" w:color="auto"/>
              </w:rPr>
              <w:t xml:space="preserve">// ALBUM DE SPECIALITE </w:t>
            </w:r>
            <w:r w:rsidR="00960C47">
              <w:rPr>
                <w:rFonts w:ascii="Arial" w:hAnsi="Arial" w:cs="Arial"/>
                <w:b/>
                <w:sz w:val="18"/>
                <w:szCs w:val="18"/>
                <w:bdr w:val="none" w:sz="0" w:space="0" w:color="auto"/>
              </w:rPr>
              <w:t>N°1</w:t>
            </w:r>
            <w:r w:rsidRPr="00AD43BE">
              <w:rPr>
                <w:rFonts w:ascii="Arial" w:hAnsi="Arial" w:cs="Arial"/>
                <w:b/>
                <w:sz w:val="18"/>
                <w:szCs w:val="18"/>
                <w:bdr w:val="none" w:sz="0" w:space="0" w:color="auto"/>
              </w:rPr>
              <w:br/>
              <w:t xml:space="preserve">: </w:t>
            </w:r>
            <w:proofErr w:type="spellStart"/>
            <w:r w:rsidRPr="00AD43BE">
              <w:rPr>
                <w:rFonts w:ascii="Arial" w:hAnsi="Arial" w:cs="Arial"/>
                <w:b/>
                <w:sz w:val="18"/>
                <w:szCs w:val="18"/>
                <w:bdr w:val="none" w:sz="0" w:space="0" w:color="auto"/>
              </w:rPr>
              <w:t>env</w:t>
            </w:r>
            <w:proofErr w:type="spellEnd"/>
            <w:r w:rsidRPr="00AD43BE">
              <w:rPr>
                <w:rFonts w:ascii="Arial" w:hAnsi="Arial" w:cs="Arial"/>
                <w:b/>
                <w:sz w:val="18"/>
                <w:szCs w:val="18"/>
                <w:bdr w:val="none" w:sz="0" w:space="0" w:color="auto"/>
              </w:rPr>
              <w:t xml:space="preserve"> </w:t>
            </w:r>
            <w:r>
              <w:rPr>
                <w:rFonts w:ascii="Arial" w:hAnsi="Arial" w:cs="Arial"/>
                <w:b/>
                <w:sz w:val="18"/>
                <w:szCs w:val="18"/>
                <w:bdr w:val="none" w:sz="0" w:space="0" w:color="auto"/>
              </w:rPr>
              <w:t>12</w:t>
            </w:r>
            <w:r w:rsidRPr="00AD43BE">
              <w:rPr>
                <w:rFonts w:ascii="Arial" w:hAnsi="Arial" w:cs="Arial"/>
                <w:b/>
                <w:sz w:val="18"/>
                <w:szCs w:val="18"/>
                <w:bdr w:val="none" w:sz="0" w:space="0" w:color="auto"/>
              </w:rPr>
              <w:t xml:space="preserve"> x </w:t>
            </w:r>
            <w:r>
              <w:rPr>
                <w:rFonts w:ascii="Arial" w:hAnsi="Arial" w:cs="Arial"/>
                <w:b/>
                <w:sz w:val="18"/>
                <w:szCs w:val="18"/>
                <w:bdr w:val="none" w:sz="0" w:space="0" w:color="auto"/>
              </w:rPr>
              <w:t xml:space="preserve">19 </w:t>
            </w:r>
            <w:r w:rsidRPr="00AD43BE">
              <w:rPr>
                <w:rFonts w:ascii="Arial" w:hAnsi="Arial" w:cs="Arial"/>
                <w:b/>
                <w:sz w:val="18"/>
                <w:szCs w:val="18"/>
                <w:bdr w:val="none" w:sz="0" w:space="0" w:color="auto"/>
              </w:rPr>
              <w:t>cm / relié</w:t>
            </w:r>
          </w:p>
          <w:p w14:paraId="675C1AFF" w14:textId="5096A89A" w:rsidR="00543729" w:rsidRPr="00AD43BE"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sz w:val="18"/>
                <w:szCs w:val="18"/>
                <w:bdr w:val="none" w:sz="0" w:space="0" w:color="auto"/>
              </w:rPr>
            </w:pPr>
          </w:p>
        </w:tc>
      </w:tr>
      <w:tr w:rsidR="00B3500C" w:rsidRPr="00D6192A" w14:paraId="4A65E85B" w14:textId="77777777" w:rsidTr="009408EF">
        <w:trPr>
          <w:trHeight w:val="1020"/>
        </w:trPr>
        <w:tc>
          <w:tcPr>
            <w:tcW w:w="1214" w:type="dxa"/>
            <w:tcBorders>
              <w:top w:val="nil"/>
              <w:left w:val="single" w:sz="4" w:space="0" w:color="auto"/>
              <w:bottom w:val="single" w:sz="4" w:space="0" w:color="auto"/>
              <w:right w:val="single" w:sz="4" w:space="0" w:color="auto"/>
            </w:tcBorders>
            <w:shd w:val="clear" w:color="auto" w:fill="auto"/>
            <w:hideMark/>
          </w:tcPr>
          <w:p w14:paraId="28A89B07" w14:textId="4D4A5754" w:rsidR="001366BD" w:rsidRDefault="001366BD"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color w:val="auto"/>
                <w:sz w:val="18"/>
                <w:szCs w:val="18"/>
              </w:rPr>
              <w:t>Co</w:t>
            </w:r>
            <w:r>
              <w:rPr>
                <w:rFonts w:ascii="Arial" w:hAnsi="Arial" w:cs="Arial"/>
                <w:i/>
                <w:color w:val="auto"/>
                <w:sz w:val="18"/>
                <w:szCs w:val="18"/>
              </w:rPr>
              <w:t>-</w:t>
            </w:r>
            <w:r w:rsidRPr="00AD43BE">
              <w:rPr>
                <w:rFonts w:ascii="Arial" w:hAnsi="Arial" w:cs="Arial"/>
                <w:i/>
                <w:color w:val="auto"/>
                <w:sz w:val="18"/>
                <w:szCs w:val="18"/>
              </w:rPr>
              <w:t>élaboration, Conception, Corédaction, Edition, Impression et Diffusion au public</w:t>
            </w:r>
            <w:r w:rsidR="00A85F7C">
              <w:rPr>
                <w:rFonts w:ascii="Arial" w:hAnsi="Arial" w:cs="Arial"/>
                <w:i/>
                <w:color w:val="auto"/>
                <w:sz w:val="18"/>
                <w:szCs w:val="18"/>
              </w:rPr>
              <w:t xml:space="preserve"> en librairie</w:t>
            </w:r>
            <w:r w:rsidRPr="00AD43BE">
              <w:rPr>
                <w:rFonts w:ascii="Arial" w:hAnsi="Arial" w:cs="Arial"/>
                <w:i/>
                <w:color w:val="auto"/>
                <w:sz w:val="18"/>
                <w:szCs w:val="18"/>
              </w:rPr>
              <w:t>, éventuellement boutique en ligne pour 1000 exemplaires</w:t>
            </w:r>
            <w:r w:rsidRPr="00AD43BE">
              <w:rPr>
                <w:rFonts w:ascii="Arial" w:hAnsi="Arial" w:cs="Arial"/>
                <w:i/>
                <w:sz w:val="18"/>
                <w:szCs w:val="18"/>
                <w:bdr w:val="none" w:sz="0" w:space="0" w:color="auto"/>
              </w:rPr>
              <w:t xml:space="preserve"> </w:t>
            </w:r>
            <w:r>
              <w:rPr>
                <w:rFonts w:ascii="Arial" w:hAnsi="Arial" w:cs="Arial"/>
                <w:i/>
                <w:sz w:val="18"/>
                <w:szCs w:val="18"/>
                <w:bdr w:val="none" w:sz="0" w:space="0" w:color="auto"/>
              </w:rPr>
              <w:t xml:space="preserve">avec </w:t>
            </w:r>
            <w:r w:rsidR="00B3500C" w:rsidRPr="00AD43BE">
              <w:rPr>
                <w:rFonts w:ascii="Arial" w:hAnsi="Arial" w:cs="Arial"/>
                <w:i/>
                <w:sz w:val="18"/>
                <w:szCs w:val="18"/>
                <w:bdr w:val="none" w:sz="0" w:space="0" w:color="auto"/>
              </w:rPr>
              <w:t xml:space="preserve">80 000 signes </w:t>
            </w:r>
            <w:r w:rsidR="00B3500C">
              <w:rPr>
                <w:rFonts w:ascii="Arial" w:hAnsi="Arial" w:cs="Arial"/>
                <w:i/>
                <w:sz w:val="18"/>
                <w:szCs w:val="18"/>
                <w:bdr w:val="none" w:sz="0" w:space="0" w:color="auto"/>
              </w:rPr>
              <w:t xml:space="preserve">avec ou </w:t>
            </w:r>
            <w:r w:rsidR="00B3500C" w:rsidRPr="00AD43BE">
              <w:rPr>
                <w:rFonts w:ascii="Arial" w:hAnsi="Arial" w:cs="Arial"/>
                <w:i/>
                <w:sz w:val="18"/>
                <w:szCs w:val="18"/>
                <w:bdr w:val="none" w:sz="0" w:space="0" w:color="auto"/>
              </w:rPr>
              <w:t>sans image</w:t>
            </w:r>
            <w:r w:rsidR="00B3500C">
              <w:rPr>
                <w:rFonts w:ascii="Arial" w:hAnsi="Arial" w:cs="Arial"/>
                <w:i/>
                <w:sz w:val="18"/>
                <w:szCs w:val="18"/>
                <w:bdr w:val="none" w:sz="0" w:space="0" w:color="auto"/>
              </w:rPr>
              <w:t xml:space="preserve"> (hors droit de </w:t>
            </w:r>
            <w:proofErr w:type="gramStart"/>
            <w:r w:rsidR="00B3500C">
              <w:rPr>
                <w:rFonts w:ascii="Arial" w:hAnsi="Arial" w:cs="Arial"/>
                <w:i/>
                <w:sz w:val="18"/>
                <w:szCs w:val="18"/>
                <w:bdr w:val="none" w:sz="0" w:space="0" w:color="auto"/>
              </w:rPr>
              <w:t>reproduction</w:t>
            </w:r>
            <w:r>
              <w:rPr>
                <w:rFonts w:ascii="Arial" w:hAnsi="Arial" w:cs="Arial"/>
                <w:i/>
                <w:sz w:val="18"/>
                <w:szCs w:val="18"/>
                <w:bdr w:val="none" w:sz="0" w:space="0" w:color="auto"/>
              </w:rPr>
              <w:t xml:space="preserve"> </w:t>
            </w:r>
            <w:r w:rsidR="00B3500C">
              <w:rPr>
                <w:rFonts w:ascii="Arial" w:hAnsi="Arial" w:cs="Arial"/>
                <w:i/>
                <w:sz w:val="18"/>
                <w:szCs w:val="18"/>
                <w:bdr w:val="none" w:sz="0" w:space="0" w:color="auto"/>
              </w:rPr>
              <w:t>)</w:t>
            </w:r>
            <w:proofErr w:type="gramEnd"/>
            <w:r>
              <w:rPr>
                <w:rFonts w:ascii="Arial" w:hAnsi="Arial" w:cs="Arial"/>
                <w:i/>
                <w:sz w:val="18"/>
                <w:szCs w:val="18"/>
                <w:bdr w:val="none" w:sz="0" w:space="0" w:color="auto"/>
              </w:rPr>
              <w:t xml:space="preserve"> </w:t>
            </w:r>
          </w:p>
          <w:p w14:paraId="38052189" w14:textId="37E44D73" w:rsidR="009F6AAC" w:rsidRDefault="009F6AA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4C7C15F5" w14:textId="4F634865" w:rsidR="009F6AAC" w:rsidRDefault="009F6AA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2EDD3637" w14:textId="7775A88E" w:rsidR="009F6AAC" w:rsidRDefault="009F6AA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3821ACE4" w14:textId="0AFB8B66" w:rsidR="009F6AAC" w:rsidRPr="009F6AAC" w:rsidRDefault="009F6AAC" w:rsidP="009F6AAC">
            <w:pPr>
              <w:suppressAutoHyphens/>
              <w:spacing w:before="78" w:after="120"/>
              <w:rPr>
                <w:rFonts w:ascii="Arial" w:hAnsi="Arial" w:cs="Arial"/>
                <w:bCs/>
                <w:sz w:val="18"/>
                <w:szCs w:val="18"/>
              </w:rPr>
            </w:pPr>
            <w:r w:rsidRPr="009F6AAC">
              <w:rPr>
                <w:rFonts w:ascii="Arial" w:hAnsi="Arial" w:cs="Arial"/>
                <w:b/>
                <w:bCs/>
                <w:sz w:val="18"/>
                <w:szCs w:val="18"/>
              </w:rPr>
              <w:t>Options Traduction pour une langue</w:t>
            </w:r>
            <w:r w:rsidRPr="009F6AAC">
              <w:rPr>
                <w:rFonts w:ascii="Arial" w:hAnsi="Arial" w:cs="Arial"/>
                <w:bCs/>
                <w:sz w:val="18"/>
                <w:szCs w:val="18"/>
              </w:rPr>
              <w:t> :</w:t>
            </w:r>
          </w:p>
          <w:p w14:paraId="7EF28A41" w14:textId="77777777" w:rsidR="009F6AAC" w:rsidRPr="009F6AAC" w:rsidRDefault="009F6AAC" w:rsidP="009F6AAC">
            <w:pPr>
              <w:suppressAutoHyphens/>
              <w:spacing w:before="78" w:after="120"/>
              <w:rPr>
                <w:rFonts w:ascii="Arial" w:hAnsi="Arial" w:cs="Arial"/>
                <w:bCs/>
                <w:sz w:val="18"/>
                <w:szCs w:val="18"/>
              </w:rPr>
            </w:pPr>
            <w:proofErr w:type="gramStart"/>
            <w:r w:rsidRPr="009F6AAC">
              <w:rPr>
                <w:rFonts w:ascii="Arial" w:hAnsi="Arial" w:cs="Arial"/>
                <w:bCs/>
                <w:sz w:val="18"/>
                <w:szCs w:val="18"/>
              </w:rPr>
              <w:t>anglais</w:t>
            </w:r>
            <w:proofErr w:type="gramEnd"/>
            <w:r w:rsidRPr="009F6AAC">
              <w:rPr>
                <w:rFonts w:ascii="Arial" w:hAnsi="Arial" w:cs="Arial"/>
                <w:bCs/>
                <w:sz w:val="18"/>
                <w:szCs w:val="18"/>
              </w:rPr>
              <w:t xml:space="preserve">, </w:t>
            </w:r>
          </w:p>
          <w:p w14:paraId="39AEE13D" w14:textId="77777777" w:rsidR="009F6AAC" w:rsidRPr="009F6AAC" w:rsidRDefault="009F6AAC" w:rsidP="009F6AAC">
            <w:pPr>
              <w:suppressAutoHyphens/>
              <w:spacing w:before="78" w:after="120"/>
              <w:rPr>
                <w:rFonts w:ascii="Arial" w:hAnsi="Arial" w:cs="Arial"/>
                <w:bCs/>
                <w:sz w:val="18"/>
                <w:szCs w:val="18"/>
              </w:rPr>
            </w:pPr>
            <w:proofErr w:type="gramStart"/>
            <w:r w:rsidRPr="009F6AAC">
              <w:rPr>
                <w:rFonts w:ascii="Arial" w:hAnsi="Arial" w:cs="Arial"/>
                <w:bCs/>
                <w:sz w:val="18"/>
                <w:szCs w:val="18"/>
              </w:rPr>
              <w:t>espagnol</w:t>
            </w:r>
            <w:proofErr w:type="gramEnd"/>
            <w:r w:rsidRPr="009F6AAC">
              <w:rPr>
                <w:rFonts w:ascii="Arial" w:hAnsi="Arial" w:cs="Arial"/>
                <w:bCs/>
                <w:sz w:val="18"/>
                <w:szCs w:val="18"/>
              </w:rPr>
              <w:t>,</w:t>
            </w:r>
          </w:p>
          <w:p w14:paraId="0503C44B" w14:textId="77777777" w:rsidR="009F6AAC" w:rsidRPr="009F6AAC" w:rsidRDefault="009F6AAC" w:rsidP="009F6AAC">
            <w:pPr>
              <w:suppressAutoHyphens/>
              <w:spacing w:before="78" w:after="120"/>
              <w:rPr>
                <w:rFonts w:ascii="Arial" w:hAnsi="Arial" w:cs="Arial"/>
                <w:bCs/>
                <w:sz w:val="18"/>
                <w:szCs w:val="18"/>
              </w:rPr>
            </w:pPr>
            <w:proofErr w:type="gramStart"/>
            <w:r w:rsidRPr="009F6AAC">
              <w:rPr>
                <w:rFonts w:ascii="Arial" w:hAnsi="Arial" w:cs="Arial"/>
                <w:bCs/>
                <w:sz w:val="18"/>
                <w:szCs w:val="18"/>
              </w:rPr>
              <w:t>allemand</w:t>
            </w:r>
            <w:proofErr w:type="gramEnd"/>
            <w:r w:rsidRPr="009F6AAC">
              <w:rPr>
                <w:rFonts w:ascii="Arial" w:hAnsi="Arial" w:cs="Arial"/>
                <w:bCs/>
                <w:sz w:val="18"/>
                <w:szCs w:val="18"/>
              </w:rPr>
              <w:t xml:space="preserve">, </w:t>
            </w:r>
          </w:p>
          <w:p w14:paraId="7C8E30A2" w14:textId="77777777" w:rsidR="009F6AAC" w:rsidRPr="009F6AAC" w:rsidRDefault="009F6AAC" w:rsidP="009F6AAC">
            <w:pPr>
              <w:suppressAutoHyphens/>
              <w:spacing w:before="78" w:after="120"/>
              <w:rPr>
                <w:rFonts w:ascii="Arial" w:hAnsi="Arial" w:cs="Arial"/>
                <w:bCs/>
                <w:sz w:val="18"/>
                <w:szCs w:val="18"/>
              </w:rPr>
            </w:pPr>
          </w:p>
          <w:p w14:paraId="75ECAA50" w14:textId="77777777" w:rsidR="009F6AAC" w:rsidRPr="009F6AAC" w:rsidRDefault="009F6AAC" w:rsidP="009F6AAC">
            <w:pPr>
              <w:rPr>
                <w:rFonts w:ascii="Arial" w:hAnsi="Arial" w:cs="Arial"/>
                <w:i/>
                <w:sz w:val="18"/>
                <w:szCs w:val="18"/>
              </w:rPr>
            </w:pPr>
            <w:proofErr w:type="gramStart"/>
            <w:r w:rsidRPr="009F6AAC">
              <w:rPr>
                <w:rFonts w:ascii="Arial" w:hAnsi="Arial" w:cs="Arial"/>
                <w:bCs/>
                <w:sz w:val="18"/>
                <w:szCs w:val="18"/>
              </w:rPr>
              <w:t>y</w:t>
            </w:r>
            <w:proofErr w:type="gramEnd"/>
            <w:r w:rsidRPr="009F6AAC">
              <w:rPr>
                <w:rFonts w:ascii="Arial" w:hAnsi="Arial" w:cs="Arial"/>
                <w:bCs/>
                <w:sz w:val="18"/>
                <w:szCs w:val="18"/>
              </w:rPr>
              <w:t xml:space="preserve"> compris adaptation maquette aux contraintes linguistiques</w:t>
            </w:r>
          </w:p>
          <w:p w14:paraId="77D041D9" w14:textId="0B7B2230" w:rsidR="009F6AAC" w:rsidRDefault="009F6AA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0DDB44C3" w14:textId="77777777" w:rsidR="009F6AAC" w:rsidRDefault="009F6AA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2173C71E" w14:textId="4A101E41" w:rsidR="00B3500C" w:rsidRPr="00AD43BE"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tc>
        <w:tc>
          <w:tcPr>
            <w:tcW w:w="1665" w:type="dxa"/>
            <w:tcBorders>
              <w:top w:val="nil"/>
              <w:left w:val="nil"/>
              <w:bottom w:val="single" w:sz="4" w:space="0" w:color="auto"/>
              <w:right w:val="single" w:sz="4" w:space="0" w:color="auto"/>
            </w:tcBorders>
            <w:shd w:val="clear" w:color="auto" w:fill="auto"/>
            <w:noWrap/>
            <w:hideMark/>
          </w:tcPr>
          <w:p w14:paraId="71AA98B8" w14:textId="77777777" w:rsidR="00B3500C" w:rsidRPr="00AD43BE"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tc>
        <w:tc>
          <w:tcPr>
            <w:tcW w:w="1794" w:type="dxa"/>
            <w:tcBorders>
              <w:top w:val="nil"/>
              <w:left w:val="nil"/>
              <w:bottom w:val="single" w:sz="4" w:space="0" w:color="auto"/>
              <w:right w:val="single" w:sz="4" w:space="0" w:color="auto"/>
            </w:tcBorders>
            <w:shd w:val="clear" w:color="auto" w:fill="auto"/>
            <w:hideMark/>
          </w:tcPr>
          <w:p w14:paraId="5AD2FC58" w14:textId="77777777"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Pr>
                <w:rFonts w:ascii="Arial" w:hAnsi="Arial" w:cs="Arial"/>
                <w:i/>
                <w:sz w:val="18"/>
                <w:szCs w:val="18"/>
                <w:bdr w:val="none" w:sz="0" w:space="0" w:color="auto"/>
              </w:rPr>
              <w:t xml:space="preserve">Prix pour </w:t>
            </w:r>
            <w:proofErr w:type="gramStart"/>
            <w:r w:rsidRPr="00AD43BE">
              <w:rPr>
                <w:rFonts w:ascii="Arial" w:hAnsi="Arial" w:cs="Arial"/>
                <w:i/>
                <w:sz w:val="18"/>
                <w:szCs w:val="18"/>
                <w:bdr w:val="none" w:sz="0" w:space="0" w:color="auto"/>
              </w:rPr>
              <w:t xml:space="preserve">option  </w:t>
            </w:r>
            <w:r>
              <w:rPr>
                <w:rFonts w:ascii="Arial" w:hAnsi="Arial" w:cs="Arial"/>
                <w:i/>
                <w:sz w:val="18"/>
                <w:szCs w:val="18"/>
                <w:bdr w:val="none" w:sz="0" w:space="0" w:color="auto"/>
              </w:rPr>
              <w:t>2</w:t>
            </w:r>
            <w:r w:rsidRPr="00AD43BE">
              <w:rPr>
                <w:rFonts w:ascii="Arial" w:hAnsi="Arial" w:cs="Arial"/>
                <w:i/>
                <w:sz w:val="18"/>
                <w:szCs w:val="18"/>
                <w:bdr w:val="none" w:sz="0" w:space="0" w:color="auto"/>
              </w:rPr>
              <w:t>0</w:t>
            </w:r>
            <w:proofErr w:type="gramEnd"/>
            <w:r w:rsidRPr="00AD43BE">
              <w:rPr>
                <w:rFonts w:ascii="Arial" w:hAnsi="Arial" w:cs="Arial"/>
                <w:i/>
                <w:sz w:val="18"/>
                <w:szCs w:val="18"/>
                <w:bdr w:val="none" w:sz="0" w:space="0" w:color="auto"/>
              </w:rPr>
              <w:t xml:space="preserve"> 000 signes en plus</w:t>
            </w:r>
          </w:p>
          <w:p w14:paraId="6C654CEF" w14:textId="77777777" w:rsidR="00543729"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4F97A3C7" w14:textId="77777777" w:rsidR="00543729"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5E3578E0" w14:textId="77777777" w:rsidR="00543729"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38B1CE58" w14:textId="77B6F741" w:rsidR="00543729" w:rsidRPr="00AD43BE"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bookmarkStart w:id="12" w:name="_Hlk192098500"/>
            <w:r>
              <w:rPr>
                <w:rFonts w:ascii="Arial" w:hAnsi="Arial" w:cs="Arial"/>
                <w:i/>
                <w:sz w:val="18"/>
                <w:szCs w:val="18"/>
                <w:bdr w:val="none" w:sz="0" w:space="0" w:color="auto"/>
              </w:rPr>
              <w:t>Prix pour option 1000 exemplaires en plus</w:t>
            </w:r>
            <w:bookmarkEnd w:id="12"/>
          </w:p>
        </w:tc>
        <w:tc>
          <w:tcPr>
            <w:tcW w:w="1985" w:type="dxa"/>
            <w:tcBorders>
              <w:top w:val="nil"/>
              <w:left w:val="nil"/>
              <w:bottom w:val="single" w:sz="4" w:space="0" w:color="auto"/>
              <w:right w:val="single" w:sz="4" w:space="0" w:color="auto"/>
            </w:tcBorders>
            <w:shd w:val="clear" w:color="auto" w:fill="auto"/>
            <w:hideMark/>
          </w:tcPr>
          <w:p w14:paraId="1845D76B" w14:textId="77777777" w:rsidR="00B3500C" w:rsidRPr="00AD43BE" w:rsidRDefault="00B3500C" w:rsidP="009408EF">
            <w:pPr>
              <w:pStyle w:val="Paragraphedeliste"/>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contextualSpacing w:val="0"/>
              <w:jc w:val="both"/>
              <w:rPr>
                <w:rFonts w:ascii="Arial" w:hAnsi="Arial" w:cs="Arial"/>
                <w:i/>
                <w:sz w:val="18"/>
                <w:szCs w:val="18"/>
                <w:bdr w:val="none" w:sz="0" w:space="0" w:color="auto"/>
              </w:rPr>
            </w:pPr>
          </w:p>
        </w:tc>
      </w:tr>
    </w:tbl>
    <w:p w14:paraId="428FC5A6" w14:textId="77777777" w:rsidR="00B3500C" w:rsidRPr="00D6192A" w:rsidRDefault="00B3500C" w:rsidP="00B3500C">
      <w:pPr>
        <w:pStyle w:val="Corpsdetexte"/>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rPr>
          <w:rFonts w:ascii="Arial" w:hAnsi="Arial" w:cs="Arial"/>
          <w:b/>
          <w:color w:val="231F20"/>
        </w:rPr>
      </w:pPr>
    </w:p>
    <w:p w14:paraId="209E3BEF" w14:textId="77777777" w:rsidR="00B3500C" w:rsidRDefault="00B3500C" w:rsidP="00B3500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color w:val="auto"/>
        </w:rPr>
      </w:pPr>
    </w:p>
    <w:tbl>
      <w:tblPr>
        <w:tblW w:w="6658" w:type="dxa"/>
        <w:tblCellMar>
          <w:left w:w="70" w:type="dxa"/>
          <w:right w:w="70" w:type="dxa"/>
        </w:tblCellMar>
        <w:tblLook w:val="04A0" w:firstRow="1" w:lastRow="0" w:firstColumn="1" w:lastColumn="0" w:noHBand="0" w:noVBand="1"/>
      </w:tblPr>
      <w:tblGrid>
        <w:gridCol w:w="1361"/>
        <w:gridCol w:w="1665"/>
        <w:gridCol w:w="1794"/>
        <w:gridCol w:w="1838"/>
      </w:tblGrid>
      <w:tr w:rsidR="00B3500C" w:rsidRPr="00D6192A" w14:paraId="275CE61F" w14:textId="77777777" w:rsidTr="009408EF">
        <w:trPr>
          <w:trHeight w:val="320"/>
        </w:trPr>
        <w:tc>
          <w:tcPr>
            <w:tcW w:w="66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A64DA6" w14:textId="539A733C" w:rsidR="00B10A27"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sz w:val="18"/>
                <w:szCs w:val="18"/>
                <w:bdr w:val="none" w:sz="0" w:space="0" w:color="auto"/>
              </w:rPr>
            </w:pPr>
            <w:r w:rsidRPr="00AD43BE">
              <w:rPr>
                <w:rFonts w:ascii="Arial" w:hAnsi="Arial" w:cs="Arial"/>
                <w:b/>
                <w:sz w:val="18"/>
                <w:szCs w:val="18"/>
                <w:bdr w:val="none" w:sz="0" w:space="0" w:color="auto"/>
              </w:rPr>
              <w:t xml:space="preserve">PRODUIT N°9 </w:t>
            </w:r>
          </w:p>
          <w:p w14:paraId="5472F831" w14:textId="5C7019CB"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sz w:val="18"/>
                <w:szCs w:val="18"/>
                <w:bdr w:val="none" w:sz="0" w:space="0" w:color="auto"/>
              </w:rPr>
            </w:pPr>
            <w:r>
              <w:rPr>
                <w:rFonts w:ascii="Arial" w:hAnsi="Arial" w:cs="Arial"/>
                <w:b/>
                <w:sz w:val="18"/>
                <w:szCs w:val="18"/>
                <w:bdr w:val="none" w:sz="0" w:space="0" w:color="auto"/>
              </w:rPr>
              <w:t xml:space="preserve"> </w:t>
            </w:r>
            <w:r w:rsidRPr="00AD43BE">
              <w:rPr>
                <w:rFonts w:ascii="Arial" w:hAnsi="Arial" w:cs="Arial"/>
                <w:b/>
                <w:sz w:val="18"/>
                <w:szCs w:val="18"/>
                <w:bdr w:val="none" w:sz="0" w:space="0" w:color="auto"/>
              </w:rPr>
              <w:t xml:space="preserve">// ALBUM DE SPECIALITE </w:t>
            </w:r>
            <w:r w:rsidR="00960C47">
              <w:rPr>
                <w:rFonts w:ascii="Arial" w:hAnsi="Arial" w:cs="Arial"/>
                <w:b/>
                <w:sz w:val="18"/>
                <w:szCs w:val="18"/>
                <w:bdr w:val="none" w:sz="0" w:space="0" w:color="auto"/>
              </w:rPr>
              <w:t>N°2</w:t>
            </w:r>
            <w:r w:rsidRPr="00AD43BE">
              <w:rPr>
                <w:rFonts w:ascii="Arial" w:hAnsi="Arial" w:cs="Arial"/>
                <w:b/>
                <w:sz w:val="18"/>
                <w:szCs w:val="18"/>
                <w:bdr w:val="none" w:sz="0" w:space="0" w:color="auto"/>
              </w:rPr>
              <w:br/>
              <w:t xml:space="preserve">: </w:t>
            </w:r>
            <w:proofErr w:type="spellStart"/>
            <w:r w:rsidRPr="00AD43BE">
              <w:rPr>
                <w:rFonts w:ascii="Arial" w:hAnsi="Arial" w:cs="Arial"/>
                <w:b/>
                <w:sz w:val="18"/>
                <w:szCs w:val="18"/>
                <w:bdr w:val="none" w:sz="0" w:space="0" w:color="auto"/>
              </w:rPr>
              <w:t>env</w:t>
            </w:r>
            <w:proofErr w:type="spellEnd"/>
            <w:r w:rsidRPr="00AD43BE">
              <w:rPr>
                <w:rFonts w:ascii="Arial" w:hAnsi="Arial" w:cs="Arial"/>
                <w:b/>
                <w:sz w:val="18"/>
                <w:szCs w:val="18"/>
                <w:bdr w:val="none" w:sz="0" w:space="0" w:color="auto"/>
              </w:rPr>
              <w:t xml:space="preserve"> 20 x 25 cm / </w:t>
            </w:r>
            <w:r>
              <w:rPr>
                <w:rFonts w:ascii="Arial" w:hAnsi="Arial" w:cs="Arial"/>
                <w:b/>
                <w:sz w:val="18"/>
                <w:szCs w:val="18"/>
                <w:bdr w:val="none" w:sz="0" w:space="0" w:color="auto"/>
              </w:rPr>
              <w:t>couverture souple à rabat</w:t>
            </w:r>
          </w:p>
          <w:p w14:paraId="716E165D" w14:textId="3ECEF376" w:rsidR="00543729" w:rsidRPr="00AD43BE"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sz w:val="18"/>
                <w:szCs w:val="18"/>
                <w:bdr w:val="none" w:sz="0" w:space="0" w:color="auto"/>
              </w:rPr>
            </w:pPr>
          </w:p>
        </w:tc>
      </w:tr>
      <w:tr w:rsidR="00B3500C" w:rsidRPr="00D6192A" w14:paraId="1B2BDD3B" w14:textId="77777777" w:rsidTr="009408EF">
        <w:trPr>
          <w:trHeight w:val="1020"/>
        </w:trPr>
        <w:tc>
          <w:tcPr>
            <w:tcW w:w="1214" w:type="dxa"/>
            <w:tcBorders>
              <w:top w:val="nil"/>
              <w:left w:val="single" w:sz="4" w:space="0" w:color="auto"/>
              <w:bottom w:val="single" w:sz="4" w:space="0" w:color="auto"/>
              <w:right w:val="single" w:sz="4" w:space="0" w:color="auto"/>
            </w:tcBorders>
            <w:shd w:val="clear" w:color="auto" w:fill="auto"/>
            <w:hideMark/>
          </w:tcPr>
          <w:p w14:paraId="3DA6CFBB" w14:textId="635EC028" w:rsidR="00B3500C" w:rsidRDefault="001366BD"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color w:val="auto"/>
                <w:sz w:val="18"/>
                <w:szCs w:val="18"/>
              </w:rPr>
              <w:t>Co</w:t>
            </w:r>
            <w:r>
              <w:rPr>
                <w:rFonts w:ascii="Arial" w:hAnsi="Arial" w:cs="Arial"/>
                <w:i/>
                <w:color w:val="auto"/>
                <w:sz w:val="18"/>
                <w:szCs w:val="18"/>
              </w:rPr>
              <w:t>-</w:t>
            </w:r>
            <w:r w:rsidRPr="00AD43BE">
              <w:rPr>
                <w:rFonts w:ascii="Arial" w:hAnsi="Arial" w:cs="Arial"/>
                <w:i/>
                <w:color w:val="auto"/>
                <w:sz w:val="18"/>
                <w:szCs w:val="18"/>
              </w:rPr>
              <w:t>élaboration, Conception, Corédaction, Edition, Impression et Diffusion aux public</w:t>
            </w:r>
            <w:r w:rsidR="00A85F7C">
              <w:rPr>
                <w:rFonts w:ascii="Arial" w:hAnsi="Arial" w:cs="Arial"/>
                <w:i/>
                <w:color w:val="auto"/>
                <w:sz w:val="18"/>
                <w:szCs w:val="18"/>
              </w:rPr>
              <w:t xml:space="preserve"> en </w:t>
            </w:r>
            <w:r w:rsidR="00A85F7C">
              <w:rPr>
                <w:rFonts w:ascii="Arial" w:hAnsi="Arial" w:cs="Arial"/>
                <w:i/>
                <w:color w:val="auto"/>
                <w:sz w:val="18"/>
                <w:szCs w:val="18"/>
              </w:rPr>
              <w:lastRenderedPageBreak/>
              <w:t>librairie</w:t>
            </w:r>
            <w:r w:rsidRPr="00AD43BE">
              <w:rPr>
                <w:rFonts w:ascii="Arial" w:hAnsi="Arial" w:cs="Arial"/>
                <w:i/>
                <w:color w:val="auto"/>
                <w:sz w:val="18"/>
                <w:szCs w:val="18"/>
              </w:rPr>
              <w:t>, éventuellement boutique en ligne pour 1000 exemplaires</w:t>
            </w:r>
            <w:r w:rsidRPr="00AD43BE">
              <w:rPr>
                <w:rFonts w:ascii="Arial" w:hAnsi="Arial" w:cs="Arial"/>
                <w:i/>
                <w:sz w:val="18"/>
                <w:szCs w:val="18"/>
                <w:bdr w:val="none" w:sz="0" w:space="0" w:color="auto"/>
              </w:rPr>
              <w:t xml:space="preserve"> </w:t>
            </w:r>
            <w:r>
              <w:rPr>
                <w:rFonts w:ascii="Arial" w:hAnsi="Arial" w:cs="Arial"/>
                <w:i/>
                <w:sz w:val="18"/>
                <w:szCs w:val="18"/>
                <w:bdr w:val="none" w:sz="0" w:space="0" w:color="auto"/>
              </w:rPr>
              <w:t xml:space="preserve">avec </w:t>
            </w:r>
            <w:r w:rsidR="00B3500C">
              <w:rPr>
                <w:rFonts w:ascii="Arial" w:hAnsi="Arial" w:cs="Arial"/>
                <w:i/>
                <w:sz w:val="18"/>
                <w:szCs w:val="18"/>
                <w:bdr w:val="none" w:sz="0" w:space="0" w:color="auto"/>
              </w:rPr>
              <w:t>10</w:t>
            </w:r>
            <w:r w:rsidR="00B3500C" w:rsidRPr="00AD43BE">
              <w:rPr>
                <w:rFonts w:ascii="Arial" w:hAnsi="Arial" w:cs="Arial"/>
                <w:i/>
                <w:sz w:val="18"/>
                <w:szCs w:val="18"/>
                <w:bdr w:val="none" w:sz="0" w:space="0" w:color="auto"/>
              </w:rPr>
              <w:t xml:space="preserve">0 000 signes </w:t>
            </w:r>
            <w:r w:rsidR="00B3500C">
              <w:rPr>
                <w:rFonts w:ascii="Arial" w:hAnsi="Arial" w:cs="Arial"/>
                <w:i/>
                <w:sz w:val="18"/>
                <w:szCs w:val="18"/>
                <w:bdr w:val="none" w:sz="0" w:space="0" w:color="auto"/>
              </w:rPr>
              <w:t xml:space="preserve">avec ou </w:t>
            </w:r>
            <w:r w:rsidR="00B3500C" w:rsidRPr="00AD43BE">
              <w:rPr>
                <w:rFonts w:ascii="Arial" w:hAnsi="Arial" w:cs="Arial"/>
                <w:i/>
                <w:sz w:val="18"/>
                <w:szCs w:val="18"/>
                <w:bdr w:val="none" w:sz="0" w:space="0" w:color="auto"/>
              </w:rPr>
              <w:t>sans image</w:t>
            </w:r>
            <w:r w:rsidR="00B3500C">
              <w:rPr>
                <w:rFonts w:ascii="Arial" w:hAnsi="Arial" w:cs="Arial"/>
                <w:i/>
                <w:sz w:val="18"/>
                <w:szCs w:val="18"/>
                <w:bdr w:val="none" w:sz="0" w:space="0" w:color="auto"/>
              </w:rPr>
              <w:t xml:space="preserve"> (hors droit de reproduction)</w:t>
            </w:r>
          </w:p>
          <w:p w14:paraId="06DB2AC8" w14:textId="78749176" w:rsidR="001366BD" w:rsidRDefault="001366BD"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2AFD62AA" w14:textId="55BEE4E7" w:rsidR="009F6AAC" w:rsidRDefault="009F6AA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686613AF" w14:textId="77777777" w:rsidR="009F6AAC" w:rsidRPr="009F6AAC" w:rsidRDefault="009F6AAC" w:rsidP="009F6AAC">
            <w:pPr>
              <w:suppressAutoHyphens/>
              <w:spacing w:before="78" w:after="120"/>
              <w:rPr>
                <w:rFonts w:ascii="Arial" w:hAnsi="Arial" w:cs="Arial"/>
                <w:bCs/>
                <w:sz w:val="18"/>
                <w:szCs w:val="18"/>
              </w:rPr>
            </w:pPr>
            <w:r w:rsidRPr="009F6AAC">
              <w:rPr>
                <w:rFonts w:ascii="Arial" w:hAnsi="Arial" w:cs="Arial"/>
                <w:b/>
                <w:bCs/>
                <w:sz w:val="18"/>
                <w:szCs w:val="18"/>
              </w:rPr>
              <w:t>Options Traduction pour une langue</w:t>
            </w:r>
            <w:r w:rsidRPr="009F6AAC">
              <w:rPr>
                <w:rFonts w:ascii="Arial" w:hAnsi="Arial" w:cs="Arial"/>
                <w:bCs/>
                <w:sz w:val="18"/>
                <w:szCs w:val="18"/>
              </w:rPr>
              <w:t> :</w:t>
            </w:r>
          </w:p>
          <w:p w14:paraId="2F0E1012" w14:textId="77777777" w:rsidR="009F6AAC" w:rsidRPr="009F6AAC" w:rsidRDefault="009F6AAC" w:rsidP="009F6AAC">
            <w:pPr>
              <w:suppressAutoHyphens/>
              <w:spacing w:before="78" w:after="120"/>
              <w:rPr>
                <w:rFonts w:ascii="Arial" w:hAnsi="Arial" w:cs="Arial"/>
                <w:bCs/>
                <w:sz w:val="18"/>
                <w:szCs w:val="18"/>
              </w:rPr>
            </w:pPr>
            <w:proofErr w:type="gramStart"/>
            <w:r w:rsidRPr="009F6AAC">
              <w:rPr>
                <w:rFonts w:ascii="Arial" w:hAnsi="Arial" w:cs="Arial"/>
                <w:bCs/>
                <w:sz w:val="18"/>
                <w:szCs w:val="18"/>
              </w:rPr>
              <w:t>anglais</w:t>
            </w:r>
            <w:proofErr w:type="gramEnd"/>
            <w:r w:rsidRPr="009F6AAC">
              <w:rPr>
                <w:rFonts w:ascii="Arial" w:hAnsi="Arial" w:cs="Arial"/>
                <w:bCs/>
                <w:sz w:val="18"/>
                <w:szCs w:val="18"/>
              </w:rPr>
              <w:t xml:space="preserve">, </w:t>
            </w:r>
          </w:p>
          <w:p w14:paraId="498B40CE" w14:textId="77777777" w:rsidR="009F6AAC" w:rsidRPr="009F6AAC" w:rsidRDefault="009F6AAC" w:rsidP="009F6AAC">
            <w:pPr>
              <w:suppressAutoHyphens/>
              <w:spacing w:before="78" w:after="120"/>
              <w:rPr>
                <w:rFonts w:ascii="Arial" w:hAnsi="Arial" w:cs="Arial"/>
                <w:bCs/>
                <w:sz w:val="18"/>
                <w:szCs w:val="18"/>
              </w:rPr>
            </w:pPr>
            <w:proofErr w:type="gramStart"/>
            <w:r w:rsidRPr="009F6AAC">
              <w:rPr>
                <w:rFonts w:ascii="Arial" w:hAnsi="Arial" w:cs="Arial"/>
                <w:bCs/>
                <w:sz w:val="18"/>
                <w:szCs w:val="18"/>
              </w:rPr>
              <w:t>espagnol</w:t>
            </w:r>
            <w:proofErr w:type="gramEnd"/>
            <w:r w:rsidRPr="009F6AAC">
              <w:rPr>
                <w:rFonts w:ascii="Arial" w:hAnsi="Arial" w:cs="Arial"/>
                <w:bCs/>
                <w:sz w:val="18"/>
                <w:szCs w:val="18"/>
              </w:rPr>
              <w:t>,</w:t>
            </w:r>
          </w:p>
          <w:p w14:paraId="7E41F680" w14:textId="77777777" w:rsidR="009F6AAC" w:rsidRPr="009F6AAC" w:rsidRDefault="009F6AAC" w:rsidP="009F6AAC">
            <w:pPr>
              <w:suppressAutoHyphens/>
              <w:spacing w:before="78" w:after="120"/>
              <w:rPr>
                <w:rFonts w:ascii="Arial" w:hAnsi="Arial" w:cs="Arial"/>
                <w:bCs/>
                <w:sz w:val="18"/>
                <w:szCs w:val="18"/>
              </w:rPr>
            </w:pPr>
            <w:proofErr w:type="gramStart"/>
            <w:r w:rsidRPr="009F6AAC">
              <w:rPr>
                <w:rFonts w:ascii="Arial" w:hAnsi="Arial" w:cs="Arial"/>
                <w:bCs/>
                <w:sz w:val="18"/>
                <w:szCs w:val="18"/>
              </w:rPr>
              <w:t>allemand</w:t>
            </w:r>
            <w:proofErr w:type="gramEnd"/>
            <w:r w:rsidRPr="009F6AAC">
              <w:rPr>
                <w:rFonts w:ascii="Arial" w:hAnsi="Arial" w:cs="Arial"/>
                <w:bCs/>
                <w:sz w:val="18"/>
                <w:szCs w:val="18"/>
              </w:rPr>
              <w:t xml:space="preserve">, </w:t>
            </w:r>
          </w:p>
          <w:p w14:paraId="439A7A45" w14:textId="77777777" w:rsidR="009F6AAC" w:rsidRPr="009F6AAC" w:rsidRDefault="009F6AAC" w:rsidP="009F6AAC">
            <w:pPr>
              <w:suppressAutoHyphens/>
              <w:spacing w:before="78" w:after="120"/>
              <w:rPr>
                <w:rFonts w:ascii="Arial" w:hAnsi="Arial" w:cs="Arial"/>
                <w:bCs/>
                <w:sz w:val="18"/>
                <w:szCs w:val="18"/>
              </w:rPr>
            </w:pPr>
          </w:p>
          <w:p w14:paraId="17606742" w14:textId="185186F4" w:rsidR="009F6AAC" w:rsidRDefault="009F6AAC" w:rsidP="009F6AA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roofErr w:type="gramStart"/>
            <w:r w:rsidRPr="009F6AAC">
              <w:rPr>
                <w:rFonts w:ascii="Arial" w:hAnsi="Arial" w:cs="Arial"/>
                <w:bCs/>
                <w:sz w:val="18"/>
                <w:szCs w:val="18"/>
              </w:rPr>
              <w:t>y</w:t>
            </w:r>
            <w:proofErr w:type="gramEnd"/>
            <w:r w:rsidRPr="009F6AAC">
              <w:rPr>
                <w:rFonts w:ascii="Arial" w:hAnsi="Arial" w:cs="Arial"/>
                <w:bCs/>
                <w:sz w:val="18"/>
                <w:szCs w:val="18"/>
              </w:rPr>
              <w:t xml:space="preserve"> compris adaptation maquette aux contraintes linguistiques</w:t>
            </w:r>
          </w:p>
          <w:p w14:paraId="2FAF237F" w14:textId="77777777" w:rsidR="001366BD" w:rsidRDefault="001366BD"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31F50250" w14:textId="6154D4E2" w:rsidR="001366BD" w:rsidRPr="00AD43BE" w:rsidRDefault="001366BD"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tc>
        <w:tc>
          <w:tcPr>
            <w:tcW w:w="1665" w:type="dxa"/>
            <w:tcBorders>
              <w:top w:val="nil"/>
              <w:left w:val="nil"/>
              <w:bottom w:val="single" w:sz="4" w:space="0" w:color="auto"/>
              <w:right w:val="single" w:sz="4" w:space="0" w:color="auto"/>
            </w:tcBorders>
            <w:shd w:val="clear" w:color="auto" w:fill="auto"/>
            <w:noWrap/>
            <w:hideMark/>
          </w:tcPr>
          <w:p w14:paraId="1F6682BE" w14:textId="77777777" w:rsidR="00B3500C" w:rsidRPr="00AD43BE"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tc>
        <w:tc>
          <w:tcPr>
            <w:tcW w:w="1794" w:type="dxa"/>
            <w:tcBorders>
              <w:top w:val="nil"/>
              <w:left w:val="nil"/>
              <w:bottom w:val="single" w:sz="4" w:space="0" w:color="auto"/>
              <w:right w:val="single" w:sz="4" w:space="0" w:color="auto"/>
            </w:tcBorders>
            <w:shd w:val="clear" w:color="auto" w:fill="auto"/>
            <w:hideMark/>
          </w:tcPr>
          <w:p w14:paraId="3AB27808" w14:textId="77777777"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Pr>
                <w:rFonts w:ascii="Arial" w:hAnsi="Arial" w:cs="Arial"/>
                <w:i/>
                <w:sz w:val="18"/>
                <w:szCs w:val="18"/>
                <w:bdr w:val="none" w:sz="0" w:space="0" w:color="auto"/>
              </w:rPr>
              <w:t xml:space="preserve">Prix </w:t>
            </w:r>
            <w:r w:rsidRPr="00AD43BE">
              <w:rPr>
                <w:rFonts w:ascii="Arial" w:hAnsi="Arial" w:cs="Arial"/>
                <w:i/>
                <w:sz w:val="18"/>
                <w:szCs w:val="18"/>
                <w:bdr w:val="none" w:sz="0" w:space="0" w:color="auto"/>
              </w:rPr>
              <w:t xml:space="preserve">option par </w:t>
            </w:r>
            <w:r>
              <w:rPr>
                <w:rFonts w:ascii="Arial" w:hAnsi="Arial" w:cs="Arial"/>
                <w:i/>
                <w:sz w:val="18"/>
                <w:szCs w:val="18"/>
                <w:bdr w:val="none" w:sz="0" w:space="0" w:color="auto"/>
              </w:rPr>
              <w:t>5</w:t>
            </w:r>
            <w:r w:rsidRPr="00AD43BE">
              <w:rPr>
                <w:rFonts w:ascii="Arial" w:hAnsi="Arial" w:cs="Arial"/>
                <w:i/>
                <w:sz w:val="18"/>
                <w:szCs w:val="18"/>
                <w:bdr w:val="none" w:sz="0" w:space="0" w:color="auto"/>
              </w:rPr>
              <w:t>0 000 signes en plus</w:t>
            </w:r>
          </w:p>
          <w:p w14:paraId="6BB3AFE8" w14:textId="77777777"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677051C9" w14:textId="77777777"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5AFE8B9F" w14:textId="77777777"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72C2BAC7" w14:textId="77777777" w:rsidR="00B3500C"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Pr>
                <w:rFonts w:ascii="Arial" w:hAnsi="Arial" w:cs="Arial"/>
                <w:i/>
                <w:sz w:val="18"/>
                <w:szCs w:val="18"/>
                <w:bdr w:val="none" w:sz="0" w:space="0" w:color="auto"/>
              </w:rPr>
              <w:t>Prix option couverture rigide reliée</w:t>
            </w:r>
          </w:p>
          <w:p w14:paraId="799FE76A" w14:textId="77777777" w:rsidR="00543729"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22217E1D" w14:textId="77777777" w:rsidR="00543729"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p>
          <w:p w14:paraId="723F3969" w14:textId="79EFD408" w:rsidR="00543729" w:rsidRPr="00AD43BE" w:rsidRDefault="00543729"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Pr>
                <w:rFonts w:ascii="Arial" w:hAnsi="Arial" w:cs="Arial"/>
                <w:i/>
                <w:sz w:val="18"/>
                <w:szCs w:val="18"/>
                <w:bdr w:val="none" w:sz="0" w:space="0" w:color="auto"/>
              </w:rPr>
              <w:t>Prix pour option 1000 exemplaires en plus</w:t>
            </w:r>
          </w:p>
        </w:tc>
        <w:tc>
          <w:tcPr>
            <w:tcW w:w="1985" w:type="dxa"/>
            <w:tcBorders>
              <w:top w:val="nil"/>
              <w:left w:val="nil"/>
              <w:bottom w:val="single" w:sz="4" w:space="0" w:color="auto"/>
              <w:right w:val="single" w:sz="4" w:space="0" w:color="auto"/>
            </w:tcBorders>
            <w:shd w:val="clear" w:color="auto" w:fill="auto"/>
            <w:hideMark/>
          </w:tcPr>
          <w:p w14:paraId="7E8A6B80" w14:textId="77777777" w:rsidR="00B3500C" w:rsidRPr="00F251E0"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sz w:val="18"/>
                <w:szCs w:val="18"/>
                <w:bdr w:val="none" w:sz="0" w:space="0" w:color="auto"/>
              </w:rPr>
            </w:pPr>
            <w:r w:rsidRPr="00AD43BE">
              <w:rPr>
                <w:rFonts w:ascii="Arial" w:hAnsi="Arial" w:cs="Arial"/>
                <w:i/>
                <w:sz w:val="18"/>
                <w:szCs w:val="18"/>
                <w:bdr w:val="none" w:sz="0" w:space="0" w:color="auto"/>
              </w:rPr>
              <w:lastRenderedPageBreak/>
              <w:t xml:space="preserve"> </w:t>
            </w:r>
          </w:p>
          <w:p w14:paraId="1F4AFF2B" w14:textId="77777777" w:rsidR="00B3500C" w:rsidRPr="00F251E0" w:rsidRDefault="00B3500C" w:rsidP="009408EF">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rPr>
                <w:rFonts w:ascii="Arial" w:hAnsi="Arial" w:cs="Arial"/>
                <w:i/>
                <w:sz w:val="18"/>
                <w:szCs w:val="18"/>
                <w:bdr w:val="none" w:sz="0" w:space="0" w:color="auto"/>
              </w:rPr>
            </w:pPr>
          </w:p>
        </w:tc>
      </w:tr>
    </w:tbl>
    <w:p w14:paraId="51F60CF6" w14:textId="77777777" w:rsidR="00B3500C" w:rsidRDefault="00B3500C" w:rsidP="00D6392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color w:val="auto"/>
        </w:rPr>
      </w:pPr>
    </w:p>
    <w:p w14:paraId="40F71A1F" w14:textId="0E926EC3" w:rsidR="009F6AAC" w:rsidRPr="009F6AAC" w:rsidRDefault="009F6AAC" w:rsidP="009F6AAC">
      <w:pPr>
        <w:suppressAutoHyphens/>
        <w:spacing w:before="78" w:after="120"/>
        <w:jc w:val="both"/>
        <w:rPr>
          <w:rFonts w:ascii="Arial" w:hAnsi="Arial" w:cs="Arial"/>
        </w:rPr>
      </w:pPr>
      <w:r w:rsidRPr="009F6AAC">
        <w:rPr>
          <w:rFonts w:ascii="Arial" w:hAnsi="Arial" w:cs="Arial"/>
        </w:rPr>
        <w:t>Pour ces 2 produits</w:t>
      </w:r>
      <w:r w:rsidR="00244EDF">
        <w:rPr>
          <w:rFonts w:ascii="Arial" w:hAnsi="Arial" w:cs="Arial"/>
        </w:rPr>
        <w:t xml:space="preserve"> TRS 2BIS</w:t>
      </w:r>
      <w:r w:rsidRPr="009F6AAC">
        <w:rPr>
          <w:rFonts w:ascii="Arial" w:hAnsi="Arial" w:cs="Arial"/>
        </w:rPr>
        <w:t xml:space="preserve"> : </w:t>
      </w:r>
    </w:p>
    <w:p w14:paraId="62B1E9FB" w14:textId="77777777" w:rsidR="009F6AAC" w:rsidRPr="009F6AAC" w:rsidRDefault="009F6AAC" w:rsidP="009F6AAC">
      <w:pPr>
        <w:pStyle w:val="Corpsdetexte"/>
        <w:numPr>
          <w:ilvl w:val="0"/>
          <w:numId w:val="43"/>
        </w:numPr>
        <w:suppressAutoHyphens/>
        <w:spacing w:before="78"/>
        <w:jc w:val="both"/>
        <w:rPr>
          <w:rFonts w:ascii="Arial" w:hAnsi="Arial" w:cs="Arial"/>
        </w:rPr>
      </w:pPr>
      <w:r w:rsidRPr="009F6AAC">
        <w:rPr>
          <w:rFonts w:ascii="Arial" w:hAnsi="Arial" w:cs="Arial"/>
        </w:rPr>
        <w:t>Un tirage supplémentaire à la demande de l’attributaire et à ses frais exclusifs, pourra être autorisé par EDMP</w:t>
      </w:r>
    </w:p>
    <w:p w14:paraId="069F52E9" w14:textId="77777777" w:rsidR="008008E2" w:rsidRPr="008008E2" w:rsidRDefault="008008E2" w:rsidP="008008E2">
      <w:pPr>
        <w:pStyle w:val="Corpsdetexte"/>
        <w:numPr>
          <w:ilvl w:val="0"/>
          <w:numId w:val="43"/>
        </w:numPr>
        <w:suppressAutoHyphens/>
        <w:spacing w:before="78"/>
        <w:rPr>
          <w:rFonts w:ascii="Arial" w:hAnsi="Arial" w:cs="Arial"/>
          <w:color w:val="auto"/>
        </w:rPr>
      </w:pPr>
      <w:r w:rsidRPr="008008E2">
        <w:rPr>
          <w:rFonts w:ascii="Arial" w:hAnsi="Arial" w:cs="Arial"/>
          <w:color w:val="auto"/>
        </w:rPr>
        <w:t>Un tirage supplémentaire à la demande de EDMP se fera sur devis</w:t>
      </w:r>
      <w:r>
        <w:rPr>
          <w:rFonts w:ascii="Arial" w:hAnsi="Arial" w:cs="Arial"/>
          <w:color w:val="auto"/>
        </w:rPr>
        <w:t>,</w:t>
      </w:r>
      <w:r w:rsidRPr="008008E2">
        <w:rPr>
          <w:rFonts w:ascii="Arial" w:hAnsi="Arial" w:cs="Arial"/>
          <w:color w:val="auto"/>
        </w:rPr>
        <w:t xml:space="preserve"> en cohérence avec le TRS</w:t>
      </w:r>
    </w:p>
    <w:p w14:paraId="5E6A3067" w14:textId="77777777" w:rsidR="009F6AAC" w:rsidRPr="009F6AAC" w:rsidRDefault="009F6AAC" w:rsidP="009F6AAC">
      <w:pPr>
        <w:pStyle w:val="Corpsdetexte"/>
        <w:numPr>
          <w:ilvl w:val="0"/>
          <w:numId w:val="43"/>
        </w:numPr>
        <w:suppressAutoHyphens/>
        <w:spacing w:before="78"/>
        <w:jc w:val="both"/>
        <w:rPr>
          <w:rFonts w:ascii="Arial" w:hAnsi="Arial" w:cs="Arial"/>
        </w:rPr>
      </w:pPr>
      <w:r w:rsidRPr="009F6AAC">
        <w:rPr>
          <w:rFonts w:ascii="Arial" w:hAnsi="Arial" w:cs="Arial"/>
        </w:rPr>
        <w:t>En cas de demande de pagination supplémentaire par EDMP, une règle de 3 sera appliquée (prix du produit concerné divisé par pagination initiale et multiplié par pagination finale).</w:t>
      </w:r>
    </w:p>
    <w:p w14:paraId="1A17385F" w14:textId="0434994B" w:rsidR="009F6AAC" w:rsidRPr="009F6AAC" w:rsidRDefault="009F6AAC" w:rsidP="009F6AAC">
      <w:pPr>
        <w:pStyle w:val="Paragraphedeliste"/>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after="160" w:line="259" w:lineRule="auto"/>
        <w:jc w:val="both"/>
        <w:rPr>
          <w:rFonts w:ascii="Arial" w:hAnsi="Arial" w:cs="Arial"/>
          <w:color w:val="auto"/>
        </w:rPr>
      </w:pPr>
      <w:r w:rsidRPr="009F6AAC">
        <w:rPr>
          <w:rFonts w:ascii="Arial" w:hAnsi="Arial" w:cs="Arial"/>
          <w:bCs/>
        </w:rPr>
        <w:t xml:space="preserve">La traduction à la demande de EDMP pour une langue autre que anglais, espagnol, </w:t>
      </w:r>
      <w:r w:rsidR="00951F55" w:rsidRPr="009F6AAC">
        <w:rPr>
          <w:rFonts w:ascii="Arial" w:hAnsi="Arial" w:cs="Arial"/>
          <w:bCs/>
        </w:rPr>
        <w:t>allemand, y</w:t>
      </w:r>
      <w:r w:rsidRPr="009F6AAC">
        <w:rPr>
          <w:rFonts w:ascii="Arial" w:hAnsi="Arial" w:cs="Arial"/>
          <w:bCs/>
        </w:rPr>
        <w:t xml:space="preserve"> compris les couts </w:t>
      </w:r>
      <w:r w:rsidR="006657BF" w:rsidRPr="009F6AAC">
        <w:rPr>
          <w:rFonts w:ascii="Arial" w:hAnsi="Arial" w:cs="Arial"/>
          <w:bCs/>
        </w:rPr>
        <w:t>d’adaptation</w:t>
      </w:r>
      <w:r w:rsidRPr="009F6AAC">
        <w:rPr>
          <w:rFonts w:ascii="Arial" w:hAnsi="Arial" w:cs="Arial"/>
          <w:bCs/>
        </w:rPr>
        <w:t xml:space="preserve"> maquette aux contraintes linguistiques est à proposer par </w:t>
      </w:r>
      <w:r w:rsidR="006657BF" w:rsidRPr="009F6AAC">
        <w:rPr>
          <w:rFonts w:ascii="Arial" w:hAnsi="Arial" w:cs="Arial"/>
          <w:bCs/>
        </w:rPr>
        <w:t>l’attributaire</w:t>
      </w:r>
      <w:r w:rsidRPr="009F6AAC">
        <w:rPr>
          <w:rFonts w:ascii="Arial" w:hAnsi="Arial" w:cs="Arial"/>
          <w:bCs/>
        </w:rPr>
        <w:t xml:space="preserve"> sur devis.</w:t>
      </w:r>
    </w:p>
    <w:p w14:paraId="42AFAA4A" w14:textId="755036F3" w:rsidR="009F6AAC" w:rsidRPr="009F6AAC" w:rsidRDefault="008649DF" w:rsidP="009F6AAC">
      <w:pPr>
        <w:pStyle w:val="Paragraphedeliste"/>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after="160" w:line="259" w:lineRule="auto"/>
        <w:jc w:val="both"/>
        <w:rPr>
          <w:rFonts w:ascii="Arial" w:hAnsi="Arial" w:cs="Arial"/>
          <w:color w:val="auto"/>
        </w:rPr>
      </w:pPr>
      <w:r w:rsidRPr="009F6AAC">
        <w:rPr>
          <w:rFonts w:ascii="Arial" w:hAnsi="Arial" w:cs="Arial"/>
          <w:color w:val="auto"/>
        </w:rPr>
        <w:t>EDMP pourra demander au titulaire sur devis une/des vidéos/podcast de présentation des albums et de leur thématique</w:t>
      </w:r>
      <w:r w:rsidR="00A73895">
        <w:rPr>
          <w:rFonts w:ascii="Arial" w:hAnsi="Arial" w:cs="Arial"/>
          <w:color w:val="auto"/>
        </w:rPr>
        <w:t xml:space="preserve"> (supplémentaire à ce qu’il organise d’habitude),</w:t>
      </w:r>
      <w:r w:rsidRPr="009F6AAC">
        <w:rPr>
          <w:rFonts w:ascii="Arial" w:hAnsi="Arial" w:cs="Arial"/>
          <w:color w:val="auto"/>
        </w:rPr>
        <w:t xml:space="preserve"> à mettre ensuite en ligne notamment sur son site.</w:t>
      </w:r>
    </w:p>
    <w:p w14:paraId="5764188A" w14:textId="3CCF81B6" w:rsidR="00D94D93" w:rsidRPr="009F6AAC" w:rsidRDefault="00F822E2" w:rsidP="009F6AAC">
      <w:pPr>
        <w:pStyle w:val="Paragraphedeliste"/>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78" w:after="160" w:line="259" w:lineRule="auto"/>
        <w:jc w:val="both"/>
        <w:rPr>
          <w:rFonts w:ascii="Arial" w:hAnsi="Arial" w:cs="Arial"/>
          <w:color w:val="auto"/>
        </w:rPr>
      </w:pPr>
      <w:r w:rsidRPr="009F6AAC">
        <w:rPr>
          <w:rFonts w:ascii="Arial" w:hAnsi="Arial" w:cs="Arial"/>
          <w:color w:val="auto"/>
        </w:rPr>
        <w:t>Pour tous ces albums, s</w:t>
      </w:r>
      <w:r w:rsidR="00292B44" w:rsidRPr="009F6AAC">
        <w:rPr>
          <w:rFonts w:ascii="Arial" w:hAnsi="Arial" w:cs="Arial"/>
          <w:color w:val="auto"/>
        </w:rPr>
        <w:t xml:space="preserve">i </w:t>
      </w:r>
      <w:r w:rsidR="008008E2">
        <w:rPr>
          <w:rFonts w:ascii="Arial" w:hAnsi="Arial" w:cs="Arial"/>
          <w:color w:val="auto"/>
        </w:rPr>
        <w:t>l</w:t>
      </w:r>
      <w:r w:rsidR="00292B44" w:rsidRPr="009F6AAC">
        <w:rPr>
          <w:rFonts w:ascii="Arial" w:hAnsi="Arial" w:cs="Arial"/>
          <w:color w:val="auto"/>
        </w:rPr>
        <w:t xml:space="preserve">e format </w:t>
      </w:r>
      <w:r w:rsidR="008649DF" w:rsidRPr="009F6AAC">
        <w:rPr>
          <w:rFonts w:ascii="Arial" w:hAnsi="Arial" w:cs="Arial"/>
          <w:color w:val="auto"/>
        </w:rPr>
        <w:t xml:space="preserve">du TRS </w:t>
      </w:r>
      <w:r w:rsidR="00292B44" w:rsidRPr="009F6AAC">
        <w:rPr>
          <w:rFonts w:ascii="Arial" w:hAnsi="Arial" w:cs="Arial"/>
          <w:color w:val="auto"/>
        </w:rPr>
        <w:t>est</w:t>
      </w:r>
      <w:r w:rsidR="00AD43BE" w:rsidRPr="009F6AAC">
        <w:rPr>
          <w:rFonts w:ascii="Arial" w:hAnsi="Arial" w:cs="Arial"/>
          <w:color w:val="auto"/>
        </w:rPr>
        <w:t xml:space="preserve"> </w:t>
      </w:r>
      <w:r w:rsidR="008643ED" w:rsidRPr="009F6AAC">
        <w:rPr>
          <w:rFonts w:ascii="Arial" w:hAnsi="Arial" w:cs="Arial"/>
          <w:color w:val="auto"/>
        </w:rPr>
        <w:t>jugé inadapté</w:t>
      </w:r>
      <w:r w:rsidR="00AD43BE" w:rsidRPr="009F6AAC">
        <w:rPr>
          <w:rFonts w:ascii="Arial" w:hAnsi="Arial" w:cs="Arial"/>
          <w:color w:val="auto"/>
        </w:rPr>
        <w:t xml:space="preserve"> par </w:t>
      </w:r>
      <w:r w:rsidR="00FC77A8" w:rsidRPr="009F6AAC">
        <w:rPr>
          <w:rFonts w:ascii="Arial" w:hAnsi="Arial" w:cs="Arial"/>
          <w:color w:val="auto"/>
        </w:rPr>
        <w:t>EDMP, EDMP</w:t>
      </w:r>
      <w:r w:rsidR="0003256C" w:rsidRPr="009F6AAC">
        <w:rPr>
          <w:rFonts w:ascii="Arial" w:hAnsi="Arial" w:cs="Arial"/>
          <w:color w:val="auto"/>
        </w:rPr>
        <w:t xml:space="preserve"> passera un ordre de service </w:t>
      </w:r>
      <w:r w:rsidR="00D94D93" w:rsidRPr="009F6AAC">
        <w:rPr>
          <w:rFonts w:ascii="Arial" w:hAnsi="Arial" w:cs="Arial"/>
          <w:color w:val="auto"/>
        </w:rPr>
        <w:t>au</w:t>
      </w:r>
      <w:r w:rsidR="0003256C" w:rsidRPr="009F6AAC">
        <w:rPr>
          <w:rFonts w:ascii="Arial" w:hAnsi="Arial" w:cs="Arial"/>
          <w:color w:val="auto"/>
        </w:rPr>
        <w:t xml:space="preserve"> </w:t>
      </w:r>
      <w:r w:rsidR="00FC77A8" w:rsidRPr="009F6AAC">
        <w:rPr>
          <w:rFonts w:ascii="Arial" w:hAnsi="Arial" w:cs="Arial"/>
          <w:color w:val="auto"/>
        </w:rPr>
        <w:t>titulaire qui</w:t>
      </w:r>
      <w:r w:rsidR="00D94D93" w:rsidRPr="009F6AAC">
        <w:rPr>
          <w:rFonts w:ascii="Arial" w:hAnsi="Arial" w:cs="Arial"/>
          <w:color w:val="auto"/>
        </w:rPr>
        <w:t xml:space="preserve"> </w:t>
      </w:r>
      <w:r w:rsidR="0003256C" w:rsidRPr="009F6AAC">
        <w:rPr>
          <w:rFonts w:ascii="Arial" w:hAnsi="Arial" w:cs="Arial"/>
          <w:color w:val="auto"/>
        </w:rPr>
        <w:t xml:space="preserve">proposera en retour un devis </w:t>
      </w:r>
      <w:r w:rsidR="00FC77A8" w:rsidRPr="009F6AAC">
        <w:rPr>
          <w:rFonts w:ascii="Arial" w:hAnsi="Arial" w:cs="Arial"/>
          <w:color w:val="auto"/>
        </w:rPr>
        <w:t>d’album</w:t>
      </w:r>
      <w:r w:rsidR="0003256C" w:rsidRPr="009F6AAC">
        <w:rPr>
          <w:rFonts w:ascii="Arial" w:hAnsi="Arial" w:cs="Arial"/>
          <w:color w:val="auto"/>
        </w:rPr>
        <w:t xml:space="preserve"> adapté</w:t>
      </w:r>
      <w:r w:rsidR="00D94D93" w:rsidRPr="009F6AAC">
        <w:rPr>
          <w:rFonts w:ascii="Arial" w:hAnsi="Arial" w:cs="Arial"/>
          <w:color w:val="auto"/>
        </w:rPr>
        <w:t xml:space="preserve">. Il </w:t>
      </w:r>
      <w:r w:rsidR="00FC77A8" w:rsidRPr="009F6AAC">
        <w:rPr>
          <w:rFonts w:ascii="Arial" w:hAnsi="Arial" w:cs="Arial"/>
          <w:color w:val="auto"/>
        </w:rPr>
        <w:t>sera publié</w:t>
      </w:r>
      <w:r w:rsidR="0003256C" w:rsidRPr="009F6AAC">
        <w:rPr>
          <w:rFonts w:ascii="Arial" w:hAnsi="Arial" w:cs="Arial"/>
          <w:color w:val="auto"/>
        </w:rPr>
        <w:t xml:space="preserve"> sous sa marque ou une autre marque plus adaptée. </w:t>
      </w:r>
    </w:p>
    <w:p w14:paraId="06C3CF13" w14:textId="15C3AD0D" w:rsidR="001A3404" w:rsidRPr="00D6192A" w:rsidRDefault="001A3404" w:rsidP="00D6392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color w:val="auto"/>
          <w:bdr w:val="none" w:sz="0" w:space="0" w:color="auto"/>
        </w:rPr>
      </w:pPr>
    </w:p>
    <w:p w14:paraId="1333CBE5" w14:textId="77777777" w:rsidR="00B3500C" w:rsidRDefault="00B3500C" w:rsidP="002C603D">
      <w:pPr>
        <w:jc w:val="both"/>
        <w:rPr>
          <w:rFonts w:ascii="Arial" w:hAnsi="Arial" w:cs="Arial"/>
          <w:bCs/>
          <w:color w:val="FF0000"/>
        </w:rPr>
      </w:pPr>
    </w:p>
    <w:bookmarkEnd w:id="11"/>
    <w:p w14:paraId="5AEC2C06" w14:textId="77777777" w:rsidR="001813BF" w:rsidRPr="00D6192A" w:rsidRDefault="001813BF" w:rsidP="009054AE">
      <w:pPr>
        <w:jc w:val="both"/>
        <w:rPr>
          <w:rFonts w:ascii="Arial" w:hAnsi="Arial" w:cs="Arial"/>
          <w:b/>
          <w:bCs/>
          <w:u w:val="single"/>
        </w:rPr>
      </w:pPr>
    </w:p>
    <w:p w14:paraId="5E10A94C" w14:textId="41F3015C" w:rsidR="00000501" w:rsidRPr="00AD43BE" w:rsidRDefault="001D0A60" w:rsidP="009054AE">
      <w:pPr>
        <w:jc w:val="both"/>
        <w:rPr>
          <w:rFonts w:ascii="Arial" w:hAnsi="Arial" w:cs="Arial"/>
          <w:b/>
          <w:bCs/>
          <w:color w:val="auto"/>
          <w:sz w:val="24"/>
          <w:szCs w:val="24"/>
          <w:u w:val="single"/>
        </w:rPr>
      </w:pPr>
      <w:bookmarkStart w:id="13" w:name="_Hlk164886680"/>
      <w:r w:rsidRPr="00AD43BE">
        <w:rPr>
          <w:rFonts w:ascii="Arial" w:hAnsi="Arial" w:cs="Arial"/>
          <w:b/>
          <w:bCs/>
          <w:color w:val="auto"/>
          <w:sz w:val="24"/>
          <w:szCs w:val="24"/>
          <w:u w:val="single"/>
        </w:rPr>
        <w:t>Sous</w:t>
      </w:r>
      <w:r w:rsidR="00AD43BE">
        <w:rPr>
          <w:rFonts w:ascii="Arial" w:hAnsi="Arial" w:cs="Arial"/>
          <w:b/>
          <w:bCs/>
          <w:color w:val="auto"/>
          <w:sz w:val="24"/>
          <w:szCs w:val="24"/>
          <w:u w:val="single"/>
        </w:rPr>
        <w:t>- S</w:t>
      </w:r>
      <w:r w:rsidRPr="00AD43BE">
        <w:rPr>
          <w:rFonts w:ascii="Arial" w:hAnsi="Arial" w:cs="Arial"/>
          <w:b/>
          <w:bCs/>
          <w:color w:val="auto"/>
          <w:sz w:val="24"/>
          <w:szCs w:val="24"/>
          <w:u w:val="single"/>
        </w:rPr>
        <w:t>ection 2</w:t>
      </w:r>
      <w:r w:rsidR="00000501" w:rsidRPr="00AD43BE">
        <w:rPr>
          <w:rFonts w:ascii="Arial" w:hAnsi="Arial" w:cs="Arial"/>
          <w:b/>
          <w:bCs/>
          <w:color w:val="auto"/>
          <w:sz w:val="24"/>
          <w:szCs w:val="24"/>
          <w:u w:val="single"/>
        </w:rPr>
        <w:t>.</w:t>
      </w:r>
      <w:r w:rsidRPr="00AD43BE">
        <w:rPr>
          <w:rFonts w:ascii="Arial" w:hAnsi="Arial" w:cs="Arial"/>
          <w:b/>
          <w:bCs/>
          <w:color w:val="auto"/>
          <w:sz w:val="24"/>
          <w:szCs w:val="24"/>
          <w:u w:val="single"/>
        </w:rPr>
        <w:t>2</w:t>
      </w:r>
      <w:r w:rsidR="009054AE" w:rsidRPr="00AD43BE">
        <w:rPr>
          <w:rFonts w:ascii="Arial" w:hAnsi="Arial" w:cs="Arial"/>
          <w:b/>
          <w:bCs/>
          <w:color w:val="auto"/>
          <w:sz w:val="24"/>
          <w:szCs w:val="24"/>
          <w:u w:val="single"/>
        </w:rPr>
        <w:t xml:space="preserve"> – </w:t>
      </w:r>
      <w:r w:rsidR="0003256C" w:rsidRPr="00AD43BE">
        <w:rPr>
          <w:rFonts w:ascii="Arial" w:hAnsi="Arial" w:cs="Arial"/>
          <w:b/>
          <w:color w:val="auto"/>
          <w:sz w:val="24"/>
          <w:szCs w:val="24"/>
          <w:u w:val="single"/>
        </w:rPr>
        <w:t xml:space="preserve">Co-élaboration, </w:t>
      </w:r>
      <w:proofErr w:type="spellStart"/>
      <w:r w:rsidR="0003256C" w:rsidRPr="00AD43BE">
        <w:rPr>
          <w:rFonts w:ascii="Arial" w:hAnsi="Arial" w:cs="Arial"/>
          <w:b/>
          <w:color w:val="auto"/>
          <w:sz w:val="24"/>
          <w:szCs w:val="24"/>
          <w:u w:val="single"/>
        </w:rPr>
        <w:t>co-rédaction</w:t>
      </w:r>
      <w:proofErr w:type="spellEnd"/>
      <w:r w:rsidR="0003256C" w:rsidRPr="00AD43BE">
        <w:rPr>
          <w:rFonts w:ascii="Arial" w:hAnsi="Arial" w:cs="Arial"/>
          <w:b/>
          <w:color w:val="auto"/>
          <w:sz w:val="24"/>
          <w:szCs w:val="24"/>
          <w:u w:val="single"/>
        </w:rPr>
        <w:t xml:space="preserve">, édition, et diffusion des contenus Art </w:t>
      </w:r>
      <w:proofErr w:type="spellStart"/>
      <w:r w:rsidR="0003256C" w:rsidRPr="00AD43BE">
        <w:rPr>
          <w:rFonts w:ascii="Arial" w:hAnsi="Arial" w:cs="Arial"/>
          <w:b/>
          <w:color w:val="auto"/>
          <w:sz w:val="24"/>
          <w:szCs w:val="24"/>
          <w:u w:val="single"/>
        </w:rPr>
        <w:t>faber</w:t>
      </w:r>
      <w:proofErr w:type="spellEnd"/>
      <w:r w:rsidR="0003256C" w:rsidRPr="00AD43BE">
        <w:rPr>
          <w:rFonts w:ascii="Arial" w:hAnsi="Arial" w:cs="Arial"/>
          <w:b/>
          <w:color w:val="auto"/>
          <w:sz w:val="24"/>
          <w:szCs w:val="24"/>
          <w:u w:val="single"/>
        </w:rPr>
        <w:t xml:space="preserve"> « Médias », digitaux</w:t>
      </w:r>
    </w:p>
    <w:bookmarkEnd w:id="13"/>
    <w:p w14:paraId="4ADF66EE" w14:textId="77777777" w:rsidR="00000501" w:rsidRPr="00D6192A" w:rsidRDefault="00000501" w:rsidP="009054AE">
      <w:pPr>
        <w:jc w:val="both"/>
        <w:rPr>
          <w:rFonts w:ascii="Arial" w:hAnsi="Arial" w:cs="Arial"/>
          <w:b/>
          <w:bCs/>
          <w:color w:val="auto"/>
        </w:rPr>
      </w:pPr>
    </w:p>
    <w:p w14:paraId="6EBD02FE" w14:textId="77777777" w:rsidR="0003256C" w:rsidRPr="00D6192A" w:rsidRDefault="0003256C" w:rsidP="0003256C">
      <w:pPr>
        <w:jc w:val="both"/>
        <w:rPr>
          <w:rFonts w:ascii="Arial" w:hAnsi="Arial" w:cs="Arial"/>
          <w:bCs/>
          <w:color w:val="auto"/>
        </w:rPr>
      </w:pPr>
      <w:r w:rsidRPr="00D6192A">
        <w:rPr>
          <w:rFonts w:ascii="Arial" w:hAnsi="Arial" w:cs="Arial"/>
          <w:bCs/>
          <w:color w:val="auto"/>
        </w:rPr>
        <w:t xml:space="preserve">Afin de faciliter l’exécution du présent marché public, un tableau de références standard (TRS) avec les types de produits de promotion est prévu ci- dessous. </w:t>
      </w:r>
    </w:p>
    <w:p w14:paraId="6428C3F5" w14:textId="77777777" w:rsidR="0003256C" w:rsidRPr="00D6192A" w:rsidRDefault="0003256C" w:rsidP="0003256C">
      <w:pPr>
        <w:pStyle w:val="Retraitcorpsdetexte"/>
        <w:rPr>
          <w:rFonts w:ascii="Arial" w:hAnsi="Arial" w:cs="Arial"/>
          <w:b/>
        </w:rPr>
      </w:pPr>
    </w:p>
    <w:p w14:paraId="0AF2673F" w14:textId="77777777" w:rsidR="0003256C" w:rsidRPr="00D6192A" w:rsidRDefault="0003256C" w:rsidP="0003256C">
      <w:pPr>
        <w:jc w:val="both"/>
        <w:rPr>
          <w:rFonts w:ascii="Arial" w:hAnsi="Arial" w:cs="Arial"/>
          <w:b/>
          <w:color w:val="auto"/>
          <w:bdr w:val="none" w:sz="0" w:space="0" w:color="auto" w:frame="1"/>
        </w:rPr>
      </w:pPr>
    </w:p>
    <w:p w14:paraId="106F9C2E" w14:textId="77777777" w:rsidR="0003256C" w:rsidRPr="00D6192A" w:rsidRDefault="0003256C" w:rsidP="0003256C">
      <w:pPr>
        <w:jc w:val="both"/>
        <w:rPr>
          <w:rFonts w:ascii="Arial" w:hAnsi="Arial" w:cs="Arial"/>
          <w:b/>
          <w:color w:val="auto"/>
          <w:bdr w:val="none" w:sz="0" w:space="0" w:color="auto" w:frame="1"/>
        </w:rPr>
      </w:pPr>
      <w:r w:rsidRPr="002D7695">
        <w:rPr>
          <w:rFonts w:ascii="Arial" w:hAnsi="Arial" w:cs="Arial"/>
          <w:b/>
          <w:color w:val="auto"/>
          <w:sz w:val="24"/>
          <w:szCs w:val="24"/>
          <w:u w:val="single"/>
          <w:bdr w:val="none" w:sz="0" w:space="0" w:color="auto" w:frame="1"/>
        </w:rPr>
        <w:lastRenderedPageBreak/>
        <w:t>TRS N° 3</w:t>
      </w:r>
      <w:r w:rsidRPr="00D6192A">
        <w:rPr>
          <w:rFonts w:ascii="Arial" w:hAnsi="Arial" w:cs="Arial"/>
          <w:b/>
          <w:color w:val="auto"/>
          <w:bdr w:val="none" w:sz="0" w:space="0" w:color="auto" w:frame="1"/>
        </w:rPr>
        <w:t xml:space="preserve"> :</w:t>
      </w:r>
    </w:p>
    <w:p w14:paraId="24C73E58" w14:textId="77777777" w:rsidR="0003256C" w:rsidRPr="00D6192A" w:rsidRDefault="0003256C" w:rsidP="0003256C">
      <w:pPr>
        <w:jc w:val="both"/>
        <w:rPr>
          <w:rFonts w:ascii="Arial" w:hAnsi="Arial" w:cs="Arial"/>
          <w:b/>
          <w:i/>
          <w:color w:val="auto"/>
          <w:u w:val="single"/>
          <w:bdr w:val="none" w:sz="0" w:space="0" w:color="auto" w:frame="1"/>
        </w:rPr>
      </w:pPr>
    </w:p>
    <w:p w14:paraId="3FAA8853" w14:textId="77777777" w:rsidR="00FC77A8" w:rsidRDefault="00FC77A8" w:rsidP="0003256C">
      <w:pPr>
        <w:spacing w:after="160" w:line="256" w:lineRule="auto"/>
        <w:rPr>
          <w:rFonts w:ascii="Arial" w:hAnsi="Arial" w:cs="Arial"/>
          <w:b/>
          <w:color w:val="auto"/>
        </w:rPr>
      </w:pPr>
    </w:p>
    <w:p w14:paraId="44A5E92D" w14:textId="3591EEC4" w:rsidR="0003256C" w:rsidRDefault="0003256C" w:rsidP="0003256C">
      <w:pPr>
        <w:spacing w:after="160" w:line="256" w:lineRule="auto"/>
        <w:rPr>
          <w:rFonts w:ascii="Arial" w:hAnsi="Arial" w:cs="Arial"/>
          <w:b/>
          <w:color w:val="auto"/>
        </w:rPr>
      </w:pPr>
      <w:r w:rsidRPr="00D6192A">
        <w:rPr>
          <w:rFonts w:ascii="Arial" w:hAnsi="Arial" w:cs="Arial"/>
          <w:b/>
          <w:color w:val="auto"/>
        </w:rPr>
        <w:t>Produit N°1</w:t>
      </w:r>
      <w:r w:rsidR="00DF0CB1">
        <w:rPr>
          <w:rFonts w:ascii="Arial" w:hAnsi="Arial" w:cs="Arial"/>
          <w:b/>
          <w:color w:val="auto"/>
        </w:rPr>
        <w:t>0</w:t>
      </w:r>
      <w:r w:rsidRPr="00D6192A">
        <w:rPr>
          <w:rFonts w:ascii="Arial" w:hAnsi="Arial" w:cs="Arial"/>
          <w:b/>
          <w:color w:val="auto"/>
        </w:rPr>
        <w:t xml:space="preserve"> création et mi</w:t>
      </w:r>
      <w:r w:rsidR="00D6192A">
        <w:rPr>
          <w:rFonts w:ascii="Arial" w:hAnsi="Arial" w:cs="Arial"/>
          <w:b/>
          <w:color w:val="auto"/>
        </w:rPr>
        <w:t>s</w:t>
      </w:r>
      <w:r w:rsidRPr="00D6192A">
        <w:rPr>
          <w:rFonts w:ascii="Arial" w:hAnsi="Arial" w:cs="Arial"/>
          <w:b/>
          <w:color w:val="auto"/>
        </w:rPr>
        <w:t xml:space="preserve">e en place de communication </w:t>
      </w:r>
      <w:r w:rsidR="00980B0E">
        <w:rPr>
          <w:rFonts w:ascii="Arial" w:hAnsi="Arial" w:cs="Arial"/>
          <w:b/>
          <w:color w:val="auto"/>
        </w:rPr>
        <w:t>digitale</w:t>
      </w:r>
    </w:p>
    <w:p w14:paraId="3A81AC1F" w14:textId="68ACE7FC" w:rsidR="009A6489" w:rsidRPr="00D6192A" w:rsidRDefault="009A6489" w:rsidP="009A6489">
      <w:pPr>
        <w:jc w:val="both"/>
        <w:rPr>
          <w:rFonts w:ascii="Arial" w:hAnsi="Arial" w:cs="Arial"/>
          <w:b/>
          <w:color w:val="auto"/>
        </w:rPr>
      </w:pPr>
      <w:r w:rsidRPr="00D6192A">
        <w:rPr>
          <w:rFonts w:ascii="Arial" w:hAnsi="Arial" w:cs="Arial"/>
          <w:bCs/>
          <w:color w:val="auto"/>
        </w:rPr>
        <w:t>L</w:t>
      </w:r>
      <w:r>
        <w:rPr>
          <w:rFonts w:ascii="Arial" w:hAnsi="Arial" w:cs="Arial"/>
          <w:bCs/>
          <w:color w:val="auto"/>
        </w:rPr>
        <w:t xml:space="preserve">a communication digitale </w:t>
      </w:r>
      <w:r w:rsidRPr="00D6192A">
        <w:rPr>
          <w:rFonts w:ascii="Arial" w:hAnsi="Arial" w:cs="Arial"/>
          <w:bCs/>
          <w:color w:val="auto"/>
        </w:rPr>
        <w:t>sera co</w:t>
      </w:r>
      <w:r>
        <w:rPr>
          <w:rFonts w:ascii="Arial" w:hAnsi="Arial" w:cs="Arial"/>
          <w:bCs/>
          <w:color w:val="auto"/>
        </w:rPr>
        <w:t>nçue</w:t>
      </w:r>
      <w:r w:rsidRPr="00D6192A">
        <w:rPr>
          <w:rFonts w:ascii="Arial" w:hAnsi="Arial" w:cs="Arial"/>
          <w:bCs/>
          <w:color w:val="auto"/>
        </w:rPr>
        <w:t xml:space="preserve"> par</w:t>
      </w:r>
      <w:r>
        <w:rPr>
          <w:rFonts w:ascii="Arial" w:hAnsi="Arial" w:cs="Arial"/>
          <w:bCs/>
          <w:color w:val="auto"/>
        </w:rPr>
        <w:t xml:space="preserve"> </w:t>
      </w:r>
      <w:r w:rsidRPr="00D6192A">
        <w:rPr>
          <w:rFonts w:ascii="Arial" w:hAnsi="Arial" w:cs="Arial"/>
          <w:bCs/>
          <w:color w:val="auto"/>
        </w:rPr>
        <w:t xml:space="preserve">le titulaire et EDMP, </w:t>
      </w:r>
      <w:r>
        <w:rPr>
          <w:rFonts w:ascii="Arial" w:hAnsi="Arial" w:cs="Arial"/>
          <w:bCs/>
          <w:color w:val="auto"/>
        </w:rPr>
        <w:t xml:space="preserve">rédigée </w:t>
      </w:r>
      <w:r w:rsidRPr="00D6192A">
        <w:rPr>
          <w:rFonts w:ascii="Arial" w:hAnsi="Arial" w:cs="Arial"/>
          <w:bCs/>
          <w:color w:val="auto"/>
        </w:rPr>
        <w:t>puis publié</w:t>
      </w:r>
      <w:r>
        <w:rPr>
          <w:rFonts w:ascii="Arial" w:hAnsi="Arial" w:cs="Arial"/>
          <w:bCs/>
          <w:color w:val="auto"/>
        </w:rPr>
        <w:t>e</w:t>
      </w:r>
      <w:r w:rsidRPr="00D6192A">
        <w:rPr>
          <w:rFonts w:ascii="Arial" w:hAnsi="Arial" w:cs="Arial"/>
          <w:bCs/>
          <w:color w:val="auto"/>
        </w:rPr>
        <w:t xml:space="preserve"> par le titulaire soit dans ses médias soit dans d’autres médias, digitaux ou presse. </w:t>
      </w:r>
    </w:p>
    <w:tbl>
      <w:tblPr>
        <w:tblStyle w:val="Grilledutableau5"/>
        <w:tblpPr w:leftFromText="141" w:rightFromText="141" w:vertAnchor="text" w:horzAnchor="margin" w:tblpY="294"/>
        <w:tblW w:w="9918" w:type="dxa"/>
        <w:tblInd w:w="0" w:type="dxa"/>
        <w:tblLook w:val="04A0" w:firstRow="1" w:lastRow="0" w:firstColumn="1" w:lastColumn="0" w:noHBand="0" w:noVBand="1"/>
      </w:tblPr>
      <w:tblGrid>
        <w:gridCol w:w="4880"/>
        <w:gridCol w:w="5038"/>
      </w:tblGrid>
      <w:tr w:rsidR="00FC77A8" w:rsidRPr="00D6192A" w14:paraId="1EAD00F9" w14:textId="77777777" w:rsidTr="00FC77A8">
        <w:trPr>
          <w:trHeight w:val="586"/>
        </w:trPr>
        <w:tc>
          <w:tcPr>
            <w:tcW w:w="99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55EE89" w14:textId="70FB3AC9" w:rsidR="00FC77A8" w:rsidRPr="00AD43BE" w:rsidRDefault="00FC77A8" w:rsidP="00980B0E">
            <w:pPr>
              <w:shd w:val="clear" w:color="auto" w:fill="BFBFBF" w:themeFill="background1" w:themeFillShade="BF"/>
              <w:spacing w:after="160" w:line="256" w:lineRule="auto"/>
              <w:jc w:val="center"/>
              <w:rPr>
                <w:rFonts w:ascii="Arial" w:hAnsi="Arial" w:cs="Arial"/>
                <w:color w:val="auto"/>
                <w:sz w:val="18"/>
                <w:szCs w:val="18"/>
              </w:rPr>
            </w:pPr>
            <w:r w:rsidRPr="00AD43BE">
              <w:rPr>
                <w:rFonts w:ascii="Arial" w:hAnsi="Arial" w:cs="Arial"/>
                <w:b/>
                <w:color w:val="auto"/>
                <w:sz w:val="18"/>
                <w:szCs w:val="18"/>
              </w:rPr>
              <w:t xml:space="preserve">. </w:t>
            </w:r>
            <w:r w:rsidRPr="00AD43BE">
              <w:rPr>
                <w:rFonts w:ascii="Arial" w:hAnsi="Arial" w:cs="Arial"/>
                <w:b/>
                <w:bCs/>
                <w:color w:val="auto"/>
                <w:sz w:val="18"/>
                <w:szCs w:val="18"/>
                <w:lang w:eastAsia="en-US"/>
              </w:rPr>
              <w:t>PRODUIT N° 1</w:t>
            </w:r>
            <w:r w:rsidR="00DF0CB1">
              <w:rPr>
                <w:rFonts w:ascii="Arial" w:hAnsi="Arial" w:cs="Arial"/>
                <w:b/>
                <w:bCs/>
                <w:color w:val="auto"/>
                <w:sz w:val="18"/>
                <w:szCs w:val="18"/>
                <w:lang w:eastAsia="en-US"/>
              </w:rPr>
              <w:t>0</w:t>
            </w:r>
            <w:r w:rsidRPr="00AD43BE">
              <w:rPr>
                <w:rFonts w:ascii="Arial" w:hAnsi="Arial" w:cs="Arial"/>
                <w:b/>
                <w:bCs/>
                <w:color w:val="auto"/>
                <w:sz w:val="18"/>
                <w:szCs w:val="18"/>
                <w:lang w:eastAsia="en-US"/>
              </w:rPr>
              <w:t xml:space="preserve"> :  Communication éditoriale - Newsletter </w:t>
            </w:r>
            <w:proofErr w:type="gramStart"/>
            <w:r w:rsidR="00980B0E">
              <w:rPr>
                <w:rFonts w:ascii="Arial" w:hAnsi="Arial" w:cs="Arial"/>
                <w:b/>
                <w:bCs/>
                <w:color w:val="auto"/>
                <w:sz w:val="18"/>
                <w:szCs w:val="18"/>
                <w:lang w:eastAsia="en-US"/>
              </w:rPr>
              <w:t>-</w:t>
            </w:r>
            <w:r w:rsidRPr="00AD43BE">
              <w:rPr>
                <w:rFonts w:ascii="Arial" w:hAnsi="Arial" w:cs="Arial"/>
                <w:b/>
                <w:bCs/>
                <w:color w:val="auto"/>
                <w:sz w:val="18"/>
                <w:szCs w:val="18"/>
                <w:lang w:eastAsia="en-US"/>
              </w:rPr>
              <w:t xml:space="preserve">  digitale</w:t>
            </w:r>
            <w:proofErr w:type="gramEnd"/>
            <w:r w:rsidRPr="00AD43BE">
              <w:rPr>
                <w:rFonts w:ascii="Arial" w:hAnsi="Arial" w:cs="Arial"/>
                <w:b/>
                <w:bCs/>
                <w:color w:val="auto"/>
                <w:sz w:val="18"/>
                <w:szCs w:val="18"/>
                <w:lang w:eastAsia="en-US"/>
              </w:rPr>
              <w:t xml:space="preserve"> diffusé</w:t>
            </w:r>
            <w:r w:rsidR="00980B0E">
              <w:rPr>
                <w:rFonts w:ascii="Arial" w:hAnsi="Arial" w:cs="Arial"/>
                <w:b/>
                <w:bCs/>
                <w:color w:val="auto"/>
                <w:sz w:val="18"/>
                <w:szCs w:val="18"/>
                <w:lang w:eastAsia="en-US"/>
              </w:rPr>
              <w:t>e</w:t>
            </w:r>
            <w:r w:rsidRPr="00AD43BE">
              <w:rPr>
                <w:rFonts w:ascii="Arial" w:hAnsi="Arial" w:cs="Arial"/>
                <w:b/>
                <w:bCs/>
                <w:color w:val="auto"/>
                <w:sz w:val="18"/>
                <w:szCs w:val="18"/>
                <w:lang w:eastAsia="en-US"/>
              </w:rPr>
              <w:t xml:space="preserve">  sur la thématique précitée</w:t>
            </w:r>
          </w:p>
        </w:tc>
      </w:tr>
      <w:tr w:rsidR="00FC77A8" w:rsidRPr="00D6192A" w14:paraId="60CA4DA6" w14:textId="77777777" w:rsidTr="00FC77A8">
        <w:trPr>
          <w:trHeight w:val="915"/>
        </w:trPr>
        <w:tc>
          <w:tcPr>
            <w:tcW w:w="4880" w:type="dxa"/>
            <w:tcBorders>
              <w:top w:val="single" w:sz="4" w:space="0" w:color="auto"/>
              <w:left w:val="single" w:sz="4" w:space="0" w:color="auto"/>
              <w:bottom w:val="single" w:sz="4" w:space="0" w:color="auto"/>
              <w:right w:val="single" w:sz="4" w:space="0" w:color="auto"/>
            </w:tcBorders>
          </w:tcPr>
          <w:p w14:paraId="5CDBE3AA" w14:textId="37FE8348" w:rsidR="006731E3" w:rsidRDefault="00FC77A8" w:rsidP="00FC77A8">
            <w:pPr>
              <w:spacing w:after="160" w:line="256" w:lineRule="auto"/>
              <w:rPr>
                <w:rFonts w:ascii="Arial" w:hAnsi="Arial" w:cs="Arial"/>
                <w:color w:val="auto"/>
                <w:sz w:val="18"/>
                <w:szCs w:val="18"/>
              </w:rPr>
            </w:pPr>
            <w:proofErr w:type="spellStart"/>
            <w:r w:rsidRPr="00AD43BE">
              <w:rPr>
                <w:rFonts w:ascii="Arial" w:hAnsi="Arial" w:cs="Arial"/>
                <w:color w:val="auto"/>
                <w:sz w:val="18"/>
                <w:szCs w:val="18"/>
              </w:rPr>
              <w:t>Co</w:t>
            </w:r>
            <w:r w:rsidR="002C603D">
              <w:rPr>
                <w:rFonts w:ascii="Arial" w:hAnsi="Arial" w:cs="Arial"/>
                <w:color w:val="auto"/>
                <w:sz w:val="18"/>
                <w:szCs w:val="18"/>
              </w:rPr>
              <w:t>-co</w:t>
            </w:r>
            <w:r w:rsidRPr="00AD43BE">
              <w:rPr>
                <w:rFonts w:ascii="Arial" w:hAnsi="Arial" w:cs="Arial"/>
                <w:color w:val="auto"/>
                <w:sz w:val="18"/>
                <w:szCs w:val="18"/>
              </w:rPr>
              <w:t>nception</w:t>
            </w:r>
            <w:proofErr w:type="spellEnd"/>
            <w:r w:rsidRPr="00AD43BE">
              <w:rPr>
                <w:rFonts w:ascii="Arial" w:hAnsi="Arial" w:cs="Arial"/>
                <w:color w:val="auto"/>
                <w:sz w:val="18"/>
                <w:szCs w:val="18"/>
              </w:rPr>
              <w:t xml:space="preserve"> / </w:t>
            </w:r>
            <w:r w:rsidR="006657BF">
              <w:rPr>
                <w:rFonts w:ascii="Arial" w:hAnsi="Arial" w:cs="Arial"/>
                <w:color w:val="auto"/>
                <w:sz w:val="18"/>
                <w:szCs w:val="18"/>
              </w:rPr>
              <w:t>rédaction</w:t>
            </w:r>
            <w:r w:rsidR="002C603D">
              <w:rPr>
                <w:rFonts w:ascii="Arial" w:hAnsi="Arial" w:cs="Arial"/>
                <w:color w:val="auto"/>
                <w:sz w:val="18"/>
                <w:szCs w:val="18"/>
              </w:rPr>
              <w:t xml:space="preserve">/ </w:t>
            </w:r>
            <w:r w:rsidRPr="00AD43BE">
              <w:rPr>
                <w:rFonts w:ascii="Arial" w:hAnsi="Arial" w:cs="Arial"/>
                <w:color w:val="auto"/>
                <w:sz w:val="18"/>
                <w:szCs w:val="18"/>
              </w:rPr>
              <w:t xml:space="preserve">production / diffusion </w:t>
            </w:r>
          </w:p>
          <w:p w14:paraId="6E0B0607" w14:textId="555F60FC" w:rsidR="00FC77A8" w:rsidRPr="00AD43BE" w:rsidRDefault="006657BF" w:rsidP="00FC77A8">
            <w:pPr>
              <w:spacing w:after="160" w:line="256" w:lineRule="auto"/>
              <w:rPr>
                <w:rFonts w:ascii="Arial" w:hAnsi="Arial" w:cs="Arial"/>
                <w:color w:val="auto"/>
                <w:sz w:val="18"/>
                <w:szCs w:val="18"/>
              </w:rPr>
            </w:pPr>
            <w:r w:rsidRPr="00AD43BE">
              <w:rPr>
                <w:rFonts w:ascii="Arial" w:hAnsi="Arial" w:cs="Arial"/>
                <w:color w:val="auto"/>
                <w:sz w:val="18"/>
                <w:szCs w:val="18"/>
              </w:rPr>
              <w:t>Environ</w:t>
            </w:r>
            <w:r w:rsidR="00FC77A8" w:rsidRPr="00AD43BE">
              <w:rPr>
                <w:rFonts w:ascii="Arial" w:hAnsi="Arial" w:cs="Arial"/>
                <w:color w:val="auto"/>
                <w:sz w:val="18"/>
                <w:szCs w:val="18"/>
              </w:rPr>
              <w:t xml:space="preserve">.2000 signes avec environ 5 </w:t>
            </w:r>
            <w:proofErr w:type="spellStart"/>
            <w:r w:rsidR="00FC77A8" w:rsidRPr="00AD43BE">
              <w:rPr>
                <w:rFonts w:ascii="Arial" w:hAnsi="Arial" w:cs="Arial"/>
                <w:color w:val="auto"/>
                <w:sz w:val="18"/>
                <w:szCs w:val="18"/>
              </w:rPr>
              <w:t>icono</w:t>
            </w:r>
            <w:proofErr w:type="spellEnd"/>
            <w:r w:rsidR="00E63FBB">
              <w:rPr>
                <w:rFonts w:ascii="Arial" w:hAnsi="Arial" w:cs="Arial"/>
                <w:color w:val="auto"/>
                <w:sz w:val="18"/>
                <w:szCs w:val="18"/>
              </w:rPr>
              <w:t>.</w:t>
            </w:r>
          </w:p>
          <w:p w14:paraId="37F335E0" w14:textId="77777777" w:rsidR="00FC77A8" w:rsidRPr="00AD43BE" w:rsidRDefault="00FC77A8" w:rsidP="00FC77A8">
            <w:pPr>
              <w:spacing w:after="160" w:line="256" w:lineRule="auto"/>
              <w:rPr>
                <w:rFonts w:ascii="Arial" w:hAnsi="Arial" w:cs="Arial"/>
                <w:color w:val="auto"/>
                <w:sz w:val="18"/>
                <w:szCs w:val="18"/>
              </w:rPr>
            </w:pPr>
          </w:p>
        </w:tc>
        <w:tc>
          <w:tcPr>
            <w:tcW w:w="5038" w:type="dxa"/>
            <w:tcBorders>
              <w:top w:val="single" w:sz="4" w:space="0" w:color="auto"/>
              <w:left w:val="single" w:sz="4" w:space="0" w:color="auto"/>
              <w:bottom w:val="single" w:sz="4" w:space="0" w:color="auto"/>
              <w:right w:val="single" w:sz="4" w:space="0" w:color="auto"/>
            </w:tcBorders>
          </w:tcPr>
          <w:p w14:paraId="596C0FEE" w14:textId="77777777" w:rsidR="00FC77A8" w:rsidRPr="00AD43BE" w:rsidRDefault="00FC77A8" w:rsidP="00FC77A8">
            <w:pPr>
              <w:spacing w:after="160" w:line="256" w:lineRule="auto"/>
              <w:rPr>
                <w:rFonts w:ascii="Arial" w:hAnsi="Arial" w:cs="Arial"/>
                <w:color w:val="auto"/>
                <w:sz w:val="18"/>
                <w:szCs w:val="18"/>
              </w:rPr>
            </w:pPr>
            <w:r w:rsidRPr="00AD43BE">
              <w:rPr>
                <w:rFonts w:ascii="Arial" w:hAnsi="Arial" w:cs="Arial"/>
                <w:color w:val="auto"/>
                <w:sz w:val="18"/>
                <w:szCs w:val="18"/>
              </w:rPr>
              <w:t>POUR ENV 200.000 abonnés</w:t>
            </w:r>
          </w:p>
          <w:p w14:paraId="21AC0F0E" w14:textId="77777777" w:rsidR="00FC77A8" w:rsidRPr="00AD43BE" w:rsidRDefault="00FC77A8" w:rsidP="00FC77A8">
            <w:pPr>
              <w:spacing w:after="160" w:line="256" w:lineRule="auto"/>
              <w:rPr>
                <w:rFonts w:ascii="Arial" w:hAnsi="Arial" w:cs="Arial"/>
                <w:color w:val="auto"/>
                <w:sz w:val="18"/>
                <w:szCs w:val="18"/>
              </w:rPr>
            </w:pPr>
            <w:r w:rsidRPr="00AD43BE">
              <w:rPr>
                <w:rFonts w:ascii="Arial" w:hAnsi="Arial" w:cs="Arial"/>
                <w:color w:val="auto"/>
                <w:sz w:val="18"/>
                <w:szCs w:val="18"/>
              </w:rPr>
              <w:t xml:space="preserve">POUR ENV 300.000 abonnés </w:t>
            </w:r>
          </w:p>
        </w:tc>
      </w:tr>
    </w:tbl>
    <w:p w14:paraId="2BEF3FE3" w14:textId="77777777" w:rsidR="0003256C" w:rsidRPr="00D6192A" w:rsidRDefault="0003256C" w:rsidP="0003256C">
      <w:pPr>
        <w:spacing w:after="160" w:line="256" w:lineRule="auto"/>
        <w:rPr>
          <w:rFonts w:ascii="Arial" w:hAnsi="Arial" w:cs="Arial"/>
          <w:b/>
          <w:color w:val="FF0000"/>
        </w:rPr>
      </w:pPr>
    </w:p>
    <w:p w14:paraId="721B3098" w14:textId="77777777" w:rsidR="0003256C" w:rsidRPr="00D6192A" w:rsidRDefault="0003256C" w:rsidP="0003256C">
      <w:pPr>
        <w:spacing w:after="160" w:line="256" w:lineRule="auto"/>
        <w:rPr>
          <w:rFonts w:ascii="Arial" w:hAnsi="Arial" w:cs="Arial"/>
          <w:b/>
          <w:color w:val="FF0000"/>
        </w:rPr>
      </w:pPr>
    </w:p>
    <w:p w14:paraId="310D3923" w14:textId="77777777" w:rsidR="009A6489" w:rsidRDefault="009A6489" w:rsidP="0003256C">
      <w:pPr>
        <w:spacing w:after="160" w:line="256" w:lineRule="auto"/>
        <w:rPr>
          <w:rFonts w:ascii="Arial" w:hAnsi="Arial" w:cs="Arial"/>
          <w:b/>
          <w:bCs/>
          <w:color w:val="auto"/>
          <w:bdr w:val="none" w:sz="0" w:space="0" w:color="auto" w:frame="1"/>
        </w:rPr>
      </w:pPr>
    </w:p>
    <w:p w14:paraId="18243759" w14:textId="4C4C956C" w:rsidR="0003256C" w:rsidRPr="00D6192A" w:rsidRDefault="0003256C" w:rsidP="0003256C">
      <w:pPr>
        <w:spacing w:after="160" w:line="256" w:lineRule="auto"/>
        <w:rPr>
          <w:rFonts w:ascii="Arial" w:hAnsi="Arial" w:cs="Arial"/>
          <w:b/>
          <w:bCs/>
          <w:color w:val="auto"/>
          <w:bdr w:val="none" w:sz="0" w:space="0" w:color="auto" w:frame="1"/>
        </w:rPr>
      </w:pPr>
      <w:r w:rsidRPr="00D6192A">
        <w:rPr>
          <w:rFonts w:ascii="Arial" w:hAnsi="Arial" w:cs="Arial"/>
          <w:b/>
          <w:bCs/>
          <w:color w:val="auto"/>
          <w:bdr w:val="none" w:sz="0" w:space="0" w:color="auto" w:frame="1"/>
        </w:rPr>
        <w:t>Produit N°1</w:t>
      </w:r>
      <w:r w:rsidR="00DF0CB1">
        <w:rPr>
          <w:rFonts w:ascii="Arial" w:hAnsi="Arial" w:cs="Arial"/>
          <w:b/>
          <w:bCs/>
          <w:color w:val="auto"/>
          <w:bdr w:val="none" w:sz="0" w:space="0" w:color="auto" w:frame="1"/>
        </w:rPr>
        <w:t>1</w:t>
      </w:r>
      <w:r w:rsidRPr="00D6192A">
        <w:rPr>
          <w:rFonts w:ascii="Arial" w:hAnsi="Arial" w:cs="Arial"/>
          <w:b/>
          <w:bCs/>
          <w:color w:val="auto"/>
          <w:bdr w:val="none" w:sz="0" w:space="0" w:color="auto" w:frame="1"/>
        </w:rPr>
        <w:t xml:space="preserve"> : article dans médias digitaux ou similaires sur la thématique précitée </w:t>
      </w:r>
    </w:p>
    <w:p w14:paraId="406C1C30" w14:textId="7260DA71" w:rsidR="0003256C" w:rsidRPr="00D6192A" w:rsidRDefault="0003256C" w:rsidP="0003256C">
      <w:pPr>
        <w:jc w:val="both"/>
        <w:rPr>
          <w:rFonts w:ascii="Arial" w:hAnsi="Arial" w:cs="Arial"/>
          <w:bCs/>
          <w:color w:val="auto"/>
        </w:rPr>
      </w:pPr>
      <w:r w:rsidRPr="00D6192A">
        <w:rPr>
          <w:rFonts w:ascii="Arial" w:hAnsi="Arial" w:cs="Arial"/>
          <w:bCs/>
          <w:color w:val="auto"/>
        </w:rPr>
        <w:t xml:space="preserve">L’article sera </w:t>
      </w:r>
      <w:r w:rsidR="0007331F" w:rsidRPr="00D6192A">
        <w:rPr>
          <w:rFonts w:ascii="Arial" w:hAnsi="Arial" w:cs="Arial"/>
          <w:bCs/>
          <w:color w:val="auto"/>
        </w:rPr>
        <w:t>co</w:t>
      </w:r>
      <w:r w:rsidR="0007331F">
        <w:rPr>
          <w:rFonts w:ascii="Arial" w:hAnsi="Arial" w:cs="Arial"/>
          <w:bCs/>
          <w:color w:val="auto"/>
        </w:rPr>
        <w:t>nçu</w:t>
      </w:r>
      <w:r w:rsidRPr="00D6192A">
        <w:rPr>
          <w:rFonts w:ascii="Arial" w:hAnsi="Arial" w:cs="Arial"/>
          <w:bCs/>
          <w:color w:val="auto"/>
        </w:rPr>
        <w:t xml:space="preserve"> </w:t>
      </w:r>
      <w:r w:rsidR="001B2004" w:rsidRPr="00D6192A">
        <w:rPr>
          <w:rFonts w:ascii="Arial" w:hAnsi="Arial" w:cs="Arial"/>
          <w:bCs/>
          <w:color w:val="auto"/>
        </w:rPr>
        <w:t>par</w:t>
      </w:r>
      <w:r w:rsidR="00B3500C">
        <w:rPr>
          <w:rFonts w:ascii="Arial" w:hAnsi="Arial" w:cs="Arial"/>
          <w:bCs/>
          <w:color w:val="auto"/>
        </w:rPr>
        <w:t xml:space="preserve"> </w:t>
      </w:r>
      <w:r w:rsidR="001B2004" w:rsidRPr="00D6192A">
        <w:rPr>
          <w:rFonts w:ascii="Arial" w:hAnsi="Arial" w:cs="Arial"/>
          <w:bCs/>
          <w:color w:val="auto"/>
        </w:rPr>
        <w:t xml:space="preserve">le titulaire et </w:t>
      </w:r>
      <w:r w:rsidR="00FC77A8" w:rsidRPr="00D6192A">
        <w:rPr>
          <w:rFonts w:ascii="Arial" w:hAnsi="Arial" w:cs="Arial"/>
          <w:bCs/>
          <w:color w:val="auto"/>
        </w:rPr>
        <w:t>EDMP,</w:t>
      </w:r>
      <w:r w:rsidR="001B2004" w:rsidRPr="00D6192A">
        <w:rPr>
          <w:rFonts w:ascii="Arial" w:hAnsi="Arial" w:cs="Arial"/>
          <w:bCs/>
          <w:color w:val="auto"/>
        </w:rPr>
        <w:t xml:space="preserve"> </w:t>
      </w:r>
      <w:r w:rsidR="0007331F">
        <w:rPr>
          <w:rFonts w:ascii="Arial" w:hAnsi="Arial" w:cs="Arial"/>
          <w:bCs/>
          <w:color w:val="auto"/>
        </w:rPr>
        <w:t xml:space="preserve">rédigé par le titulaire </w:t>
      </w:r>
      <w:r w:rsidR="001B2004" w:rsidRPr="00D6192A">
        <w:rPr>
          <w:rFonts w:ascii="Arial" w:hAnsi="Arial" w:cs="Arial"/>
          <w:bCs/>
          <w:color w:val="auto"/>
        </w:rPr>
        <w:t>puis</w:t>
      </w:r>
      <w:r w:rsidRPr="00D6192A">
        <w:rPr>
          <w:rFonts w:ascii="Arial" w:hAnsi="Arial" w:cs="Arial"/>
          <w:bCs/>
          <w:color w:val="auto"/>
        </w:rPr>
        <w:t xml:space="preserve"> publié par le titulaire soit dans ses médias soit dans d’autres médias, digitaux ou presse. Sont visés ici article</w:t>
      </w:r>
      <w:r w:rsidR="001B2004" w:rsidRPr="00D6192A">
        <w:rPr>
          <w:rFonts w:ascii="Arial" w:hAnsi="Arial" w:cs="Arial"/>
          <w:bCs/>
          <w:color w:val="auto"/>
        </w:rPr>
        <w:t>s</w:t>
      </w:r>
      <w:r w:rsidRPr="00D6192A">
        <w:rPr>
          <w:rFonts w:ascii="Arial" w:hAnsi="Arial" w:cs="Arial"/>
          <w:bCs/>
          <w:color w:val="auto"/>
        </w:rPr>
        <w:t xml:space="preserve"> de fond, ou Interview</w:t>
      </w:r>
      <w:r w:rsidR="001B2004" w:rsidRPr="00D6192A">
        <w:rPr>
          <w:rFonts w:ascii="Arial" w:hAnsi="Arial" w:cs="Arial"/>
          <w:bCs/>
          <w:color w:val="auto"/>
        </w:rPr>
        <w:t>s</w:t>
      </w:r>
      <w:r w:rsidRPr="00D6192A">
        <w:rPr>
          <w:rFonts w:ascii="Arial" w:hAnsi="Arial" w:cs="Arial"/>
          <w:bCs/>
          <w:color w:val="auto"/>
        </w:rPr>
        <w:t xml:space="preserve"> sur la thématique précitée, de membres de EDMP ou de personnalités désignées par EDMP</w:t>
      </w:r>
    </w:p>
    <w:p w14:paraId="0E822286" w14:textId="77777777" w:rsidR="0003256C" w:rsidRPr="00D6192A" w:rsidRDefault="0003256C" w:rsidP="0003256C">
      <w:pPr>
        <w:jc w:val="both"/>
        <w:rPr>
          <w:rFonts w:ascii="Arial" w:hAnsi="Arial" w:cs="Arial"/>
          <w:bCs/>
          <w:color w:val="auto"/>
        </w:rPr>
      </w:pPr>
    </w:p>
    <w:p w14:paraId="3173344A" w14:textId="77777777" w:rsidR="0003256C" w:rsidRPr="00D6192A" w:rsidRDefault="0003256C" w:rsidP="0003256C">
      <w:pPr>
        <w:jc w:val="both"/>
        <w:rPr>
          <w:rFonts w:ascii="Arial" w:hAnsi="Arial" w:cs="Arial"/>
          <w:bCs/>
          <w:color w:val="auto"/>
        </w:rPr>
      </w:pPr>
      <w:r w:rsidRPr="00D6192A">
        <w:rPr>
          <w:rFonts w:ascii="Arial" w:hAnsi="Arial" w:cs="Arial"/>
          <w:bCs/>
          <w:color w:val="auto"/>
        </w:rPr>
        <w:t xml:space="preserve">Les frais éventuels liés au placement de l’article dans certains médias retenus par EDMP devront être mentionnés dans le devis, à hauteur d’une enveloppe budgétaire conforme aux usages de la profession. </w:t>
      </w:r>
    </w:p>
    <w:p w14:paraId="2BA9CAE8" w14:textId="77777777" w:rsidR="0003256C" w:rsidRPr="00D6192A" w:rsidRDefault="0003256C" w:rsidP="0003256C">
      <w:pPr>
        <w:jc w:val="both"/>
        <w:rPr>
          <w:rFonts w:ascii="Arial" w:hAnsi="Arial" w:cs="Arial"/>
          <w:bCs/>
          <w:color w:val="auto"/>
        </w:rPr>
      </w:pPr>
    </w:p>
    <w:p w14:paraId="2BD9FFD2" w14:textId="0E576FEC" w:rsidR="0003256C" w:rsidRPr="00D6192A" w:rsidRDefault="0003256C" w:rsidP="0003256C">
      <w:pPr>
        <w:jc w:val="both"/>
        <w:rPr>
          <w:rFonts w:ascii="Arial" w:hAnsi="Arial" w:cs="Arial"/>
          <w:bCs/>
          <w:color w:val="auto"/>
        </w:rPr>
      </w:pPr>
      <w:r w:rsidRPr="00D6192A">
        <w:rPr>
          <w:rFonts w:ascii="Arial" w:hAnsi="Arial" w:cs="Arial"/>
          <w:bCs/>
          <w:color w:val="auto"/>
        </w:rPr>
        <w:t xml:space="preserve">Un nombre convenu avec EDMP d’exemplaires de l’article </w:t>
      </w:r>
      <w:r w:rsidR="00980B0E">
        <w:rPr>
          <w:rFonts w:ascii="Arial" w:hAnsi="Arial" w:cs="Arial"/>
          <w:bCs/>
          <w:color w:val="auto"/>
        </w:rPr>
        <w:t xml:space="preserve">ainsi </w:t>
      </w:r>
      <w:r w:rsidRPr="00D6192A">
        <w:rPr>
          <w:rFonts w:ascii="Arial" w:hAnsi="Arial" w:cs="Arial"/>
          <w:bCs/>
          <w:color w:val="auto"/>
        </w:rPr>
        <w:t>publié sera remis à EDMP ou donnera lieu à un accès gratuit digital.</w:t>
      </w:r>
    </w:p>
    <w:p w14:paraId="6537F773" w14:textId="77777777" w:rsidR="0003256C" w:rsidRPr="00D6192A" w:rsidRDefault="0003256C" w:rsidP="0003256C">
      <w:pPr>
        <w:jc w:val="both"/>
        <w:rPr>
          <w:rFonts w:ascii="Arial" w:hAnsi="Arial" w:cs="Arial"/>
          <w:bCs/>
          <w:color w:val="auto"/>
        </w:rPr>
      </w:pPr>
    </w:p>
    <w:p w14:paraId="2F1CE0A7" w14:textId="35A664CA" w:rsidR="0003256C" w:rsidRPr="00D6192A" w:rsidRDefault="0003256C" w:rsidP="0003256C">
      <w:pPr>
        <w:jc w:val="both"/>
        <w:rPr>
          <w:rFonts w:ascii="Arial" w:hAnsi="Arial" w:cs="Arial"/>
          <w:bCs/>
          <w:color w:val="auto"/>
        </w:rPr>
      </w:pPr>
      <w:r w:rsidRPr="00D6192A">
        <w:rPr>
          <w:rFonts w:ascii="Arial" w:hAnsi="Arial" w:cs="Arial"/>
          <w:bCs/>
          <w:color w:val="auto"/>
        </w:rPr>
        <w:t xml:space="preserve">L’article est facturé </w:t>
      </w:r>
      <w:r w:rsidR="00980B0E">
        <w:rPr>
          <w:rFonts w:ascii="Arial" w:hAnsi="Arial" w:cs="Arial"/>
          <w:bCs/>
          <w:color w:val="auto"/>
        </w:rPr>
        <w:t xml:space="preserve">sur devis </w:t>
      </w:r>
      <w:r w:rsidRPr="00D6192A">
        <w:rPr>
          <w:rFonts w:ascii="Arial" w:hAnsi="Arial" w:cs="Arial"/>
          <w:bCs/>
          <w:color w:val="auto"/>
        </w:rPr>
        <w:t xml:space="preserve">en demi-journée de travail. </w:t>
      </w:r>
    </w:p>
    <w:p w14:paraId="01E33366" w14:textId="77777777" w:rsidR="0003256C" w:rsidRPr="00D6192A" w:rsidRDefault="0003256C" w:rsidP="0003256C">
      <w:pPr>
        <w:jc w:val="both"/>
        <w:rPr>
          <w:rFonts w:ascii="Arial" w:hAnsi="Arial" w:cs="Arial"/>
          <w:bCs/>
          <w:color w:val="auto"/>
        </w:rPr>
      </w:pPr>
    </w:p>
    <w:tbl>
      <w:tblPr>
        <w:tblStyle w:val="Grilledutableau5"/>
        <w:tblW w:w="9923" w:type="dxa"/>
        <w:tblInd w:w="-5" w:type="dxa"/>
        <w:tblLook w:val="04A0" w:firstRow="1" w:lastRow="0" w:firstColumn="1" w:lastColumn="0" w:noHBand="0" w:noVBand="1"/>
      </w:tblPr>
      <w:tblGrid>
        <w:gridCol w:w="3888"/>
        <w:gridCol w:w="2268"/>
        <w:gridCol w:w="3767"/>
      </w:tblGrid>
      <w:tr w:rsidR="00D6192A" w:rsidRPr="00D6192A" w14:paraId="60BDCA14" w14:textId="77777777" w:rsidTr="00FC77A8">
        <w:tc>
          <w:tcPr>
            <w:tcW w:w="992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378389" w14:textId="6E495DF9" w:rsidR="0003256C" w:rsidRPr="00AD43BE" w:rsidRDefault="0003256C" w:rsidP="002637A5">
            <w:pPr>
              <w:jc w:val="center"/>
              <w:rPr>
                <w:rFonts w:ascii="Arial" w:hAnsi="Arial" w:cs="Arial"/>
                <w:b/>
                <w:bCs/>
                <w:color w:val="auto"/>
                <w:sz w:val="18"/>
                <w:szCs w:val="18"/>
              </w:rPr>
            </w:pPr>
            <w:r w:rsidRPr="00AD43BE">
              <w:rPr>
                <w:rFonts w:ascii="Arial" w:hAnsi="Arial" w:cs="Arial"/>
                <w:b/>
                <w:bCs/>
                <w:color w:val="auto"/>
                <w:sz w:val="18"/>
                <w:szCs w:val="18"/>
                <w:lang w:eastAsia="en-US"/>
              </w:rPr>
              <w:t>PRODUIT N° 1</w:t>
            </w:r>
            <w:r w:rsidR="00DF0CB1">
              <w:rPr>
                <w:rFonts w:ascii="Arial" w:hAnsi="Arial" w:cs="Arial"/>
                <w:b/>
                <w:bCs/>
                <w:color w:val="auto"/>
                <w:sz w:val="18"/>
                <w:szCs w:val="18"/>
                <w:lang w:eastAsia="en-US"/>
              </w:rPr>
              <w:t>1</w:t>
            </w:r>
            <w:r w:rsidRPr="00AD43BE">
              <w:rPr>
                <w:rFonts w:ascii="Arial" w:hAnsi="Arial" w:cs="Arial"/>
                <w:b/>
                <w:bCs/>
                <w:color w:val="auto"/>
                <w:sz w:val="18"/>
                <w:szCs w:val="18"/>
                <w:lang w:eastAsia="en-US"/>
              </w:rPr>
              <w:t xml:space="preserve"> : </w:t>
            </w:r>
            <w:r w:rsidRPr="00AD43BE">
              <w:rPr>
                <w:rFonts w:ascii="Arial" w:hAnsi="Arial" w:cs="Arial"/>
                <w:b/>
                <w:bCs/>
                <w:color w:val="auto"/>
                <w:sz w:val="18"/>
                <w:szCs w:val="18"/>
              </w:rPr>
              <w:t xml:space="preserve">article </w:t>
            </w:r>
            <w:r w:rsidR="00AB106C" w:rsidRPr="00AD43BE">
              <w:rPr>
                <w:rFonts w:ascii="Arial" w:hAnsi="Arial" w:cs="Arial"/>
                <w:b/>
                <w:bCs/>
                <w:color w:val="auto"/>
                <w:sz w:val="18"/>
                <w:szCs w:val="18"/>
              </w:rPr>
              <w:t>dans médias</w:t>
            </w:r>
            <w:r w:rsidRPr="00AD43BE">
              <w:rPr>
                <w:rFonts w:ascii="Arial" w:hAnsi="Arial" w:cs="Arial"/>
                <w:b/>
                <w:bCs/>
                <w:color w:val="auto"/>
                <w:sz w:val="18"/>
                <w:szCs w:val="18"/>
              </w:rPr>
              <w:t xml:space="preserve"> digitaux ou similaires sur la thématique précitée </w:t>
            </w:r>
          </w:p>
        </w:tc>
      </w:tr>
      <w:tr w:rsidR="00D6192A" w:rsidRPr="00D6192A" w14:paraId="74347294" w14:textId="77777777" w:rsidTr="00FC77A8">
        <w:tc>
          <w:tcPr>
            <w:tcW w:w="3888" w:type="dxa"/>
            <w:tcBorders>
              <w:top w:val="single" w:sz="4" w:space="0" w:color="auto"/>
              <w:left w:val="single" w:sz="4" w:space="0" w:color="auto"/>
              <w:bottom w:val="single" w:sz="4" w:space="0" w:color="auto"/>
              <w:right w:val="single" w:sz="4" w:space="0" w:color="auto"/>
            </w:tcBorders>
          </w:tcPr>
          <w:p w14:paraId="6BFE51A5" w14:textId="4B6D75BE" w:rsidR="0003256C" w:rsidRPr="00951F55" w:rsidRDefault="0003256C" w:rsidP="002637A5">
            <w:pPr>
              <w:jc w:val="both"/>
              <w:rPr>
                <w:rFonts w:ascii="Arial" w:hAnsi="Arial" w:cs="Arial"/>
                <w:bCs/>
                <w:color w:val="auto"/>
                <w:sz w:val="18"/>
                <w:szCs w:val="18"/>
              </w:rPr>
            </w:pPr>
            <w:proofErr w:type="spellStart"/>
            <w:proofErr w:type="gramStart"/>
            <w:r w:rsidRPr="00951F55">
              <w:rPr>
                <w:rFonts w:ascii="Arial" w:hAnsi="Arial" w:cs="Arial"/>
                <w:bCs/>
                <w:color w:val="auto"/>
                <w:sz w:val="18"/>
                <w:szCs w:val="18"/>
              </w:rPr>
              <w:t>co</w:t>
            </w:r>
            <w:proofErr w:type="gramEnd"/>
            <w:r w:rsidRPr="00951F55">
              <w:rPr>
                <w:rFonts w:ascii="Arial" w:hAnsi="Arial" w:cs="Arial"/>
                <w:bCs/>
                <w:color w:val="auto"/>
                <w:sz w:val="18"/>
                <w:szCs w:val="18"/>
              </w:rPr>
              <w:t>-</w:t>
            </w:r>
            <w:r w:rsidR="0007331F" w:rsidRPr="00951F55">
              <w:rPr>
                <w:rFonts w:ascii="Arial" w:hAnsi="Arial" w:cs="Arial"/>
                <w:bCs/>
                <w:color w:val="auto"/>
                <w:sz w:val="18"/>
                <w:szCs w:val="18"/>
              </w:rPr>
              <w:t>conception</w:t>
            </w:r>
            <w:proofErr w:type="spellEnd"/>
            <w:r w:rsidR="0007331F" w:rsidRPr="00951F55">
              <w:rPr>
                <w:rFonts w:ascii="Arial" w:hAnsi="Arial" w:cs="Arial"/>
                <w:bCs/>
                <w:color w:val="auto"/>
                <w:sz w:val="18"/>
                <w:szCs w:val="18"/>
              </w:rPr>
              <w:t xml:space="preserve"> de l’article avec E</w:t>
            </w:r>
            <w:r w:rsidR="00E63FBB" w:rsidRPr="00951F55">
              <w:rPr>
                <w:rFonts w:ascii="Arial" w:hAnsi="Arial" w:cs="Arial"/>
                <w:bCs/>
                <w:color w:val="auto"/>
                <w:sz w:val="18"/>
                <w:szCs w:val="18"/>
              </w:rPr>
              <w:t>D</w:t>
            </w:r>
            <w:r w:rsidR="00E63FBB" w:rsidRPr="00951F55">
              <w:rPr>
                <w:rFonts w:ascii="Arial" w:hAnsi="Arial" w:cs="Arial"/>
                <w:bCs/>
                <w:sz w:val="18"/>
                <w:szCs w:val="18"/>
              </w:rPr>
              <w:t>MP</w:t>
            </w:r>
            <w:r w:rsidR="0007331F" w:rsidRPr="00951F55">
              <w:rPr>
                <w:rFonts w:ascii="Arial" w:hAnsi="Arial" w:cs="Arial"/>
                <w:bCs/>
                <w:color w:val="auto"/>
                <w:sz w:val="18"/>
                <w:szCs w:val="18"/>
              </w:rPr>
              <w:t>, rédaction + publication/</w:t>
            </w:r>
            <w:r w:rsidRPr="00951F55">
              <w:rPr>
                <w:rFonts w:ascii="Arial" w:hAnsi="Arial" w:cs="Arial"/>
                <w:bCs/>
                <w:color w:val="auto"/>
                <w:sz w:val="18"/>
                <w:szCs w:val="18"/>
              </w:rPr>
              <w:t xml:space="preserve"> placement</w:t>
            </w:r>
            <w:r w:rsidR="0007331F" w:rsidRPr="00951F55">
              <w:rPr>
                <w:rFonts w:ascii="Arial" w:hAnsi="Arial" w:cs="Arial"/>
                <w:bCs/>
                <w:color w:val="auto"/>
                <w:sz w:val="18"/>
                <w:szCs w:val="18"/>
              </w:rPr>
              <w:t xml:space="preserve"> par le titulaire</w:t>
            </w:r>
          </w:p>
        </w:tc>
        <w:tc>
          <w:tcPr>
            <w:tcW w:w="2268" w:type="dxa"/>
            <w:tcBorders>
              <w:top w:val="single" w:sz="4" w:space="0" w:color="auto"/>
              <w:left w:val="single" w:sz="4" w:space="0" w:color="auto"/>
              <w:bottom w:val="single" w:sz="4" w:space="0" w:color="auto"/>
              <w:right w:val="single" w:sz="4" w:space="0" w:color="auto"/>
            </w:tcBorders>
            <w:hideMark/>
          </w:tcPr>
          <w:p w14:paraId="0D39840E" w14:textId="77777777" w:rsidR="0003256C" w:rsidRPr="00951F55" w:rsidRDefault="0003256C" w:rsidP="002637A5">
            <w:pPr>
              <w:jc w:val="both"/>
              <w:rPr>
                <w:rFonts w:ascii="Arial" w:hAnsi="Arial" w:cs="Arial"/>
                <w:bCs/>
                <w:color w:val="auto"/>
                <w:sz w:val="18"/>
                <w:szCs w:val="18"/>
              </w:rPr>
            </w:pPr>
          </w:p>
          <w:p w14:paraId="728BB64B" w14:textId="77777777" w:rsidR="0003256C" w:rsidRPr="00951F55" w:rsidRDefault="0003256C" w:rsidP="002637A5">
            <w:pPr>
              <w:jc w:val="both"/>
              <w:rPr>
                <w:rFonts w:ascii="Arial" w:hAnsi="Arial" w:cs="Arial"/>
                <w:bCs/>
                <w:color w:val="auto"/>
                <w:sz w:val="18"/>
                <w:szCs w:val="18"/>
              </w:rPr>
            </w:pPr>
          </w:p>
        </w:tc>
        <w:tc>
          <w:tcPr>
            <w:tcW w:w="3767" w:type="dxa"/>
            <w:tcBorders>
              <w:top w:val="single" w:sz="4" w:space="0" w:color="auto"/>
              <w:left w:val="single" w:sz="4" w:space="0" w:color="auto"/>
              <w:bottom w:val="single" w:sz="4" w:space="0" w:color="auto"/>
              <w:right w:val="single" w:sz="4" w:space="0" w:color="auto"/>
            </w:tcBorders>
            <w:hideMark/>
          </w:tcPr>
          <w:p w14:paraId="63FB2C66" w14:textId="5C1BA823" w:rsidR="00531C9A" w:rsidRPr="00951F55" w:rsidRDefault="00531C9A" w:rsidP="00531C9A">
            <w:pPr>
              <w:suppressAutoHyphens/>
              <w:spacing w:before="78" w:after="120"/>
              <w:rPr>
                <w:rFonts w:ascii="Arial" w:hAnsi="Arial" w:cs="Arial"/>
                <w:bCs/>
                <w:sz w:val="18"/>
                <w:szCs w:val="18"/>
              </w:rPr>
            </w:pPr>
            <w:r w:rsidRPr="00951F55">
              <w:rPr>
                <w:rFonts w:ascii="Arial" w:hAnsi="Arial" w:cs="Arial"/>
                <w:bCs/>
                <w:sz w:val="18"/>
                <w:szCs w:val="18"/>
              </w:rPr>
              <w:t>Option : Traduction pour une langue anglais, espagnol, allemand, y compris adaptation maquette aux contraintes linguistiques (autre langue sur devis)</w:t>
            </w:r>
          </w:p>
          <w:p w14:paraId="6A7A62FD" w14:textId="0E05CD71" w:rsidR="0003256C" w:rsidRPr="00951F55" w:rsidRDefault="0003256C" w:rsidP="00531C9A">
            <w:pPr>
              <w:suppressAutoHyphens/>
              <w:spacing w:before="78" w:after="120"/>
              <w:rPr>
                <w:rFonts w:ascii="Arial" w:hAnsi="Arial" w:cs="Arial"/>
                <w:bCs/>
                <w:color w:val="auto"/>
                <w:sz w:val="18"/>
                <w:szCs w:val="18"/>
              </w:rPr>
            </w:pPr>
          </w:p>
        </w:tc>
      </w:tr>
    </w:tbl>
    <w:p w14:paraId="1B1C7C79" w14:textId="77777777" w:rsidR="0003256C" w:rsidRPr="00D6192A" w:rsidRDefault="0003256C" w:rsidP="0003256C">
      <w:pPr>
        <w:jc w:val="both"/>
        <w:rPr>
          <w:rFonts w:ascii="Arial" w:hAnsi="Arial" w:cs="Arial"/>
          <w:bCs/>
          <w:color w:val="FF0000"/>
        </w:rPr>
      </w:pPr>
    </w:p>
    <w:p w14:paraId="2EDFE63B" w14:textId="77777777" w:rsidR="0003256C" w:rsidRPr="00D6192A" w:rsidRDefault="0003256C" w:rsidP="0003256C">
      <w:pPr>
        <w:jc w:val="both"/>
        <w:rPr>
          <w:rFonts w:ascii="Arial" w:hAnsi="Arial" w:cs="Arial"/>
          <w:bCs/>
          <w:color w:val="FF0000"/>
        </w:rPr>
      </w:pPr>
    </w:p>
    <w:p w14:paraId="5E9028B8" w14:textId="1462EA41" w:rsidR="0003256C" w:rsidRPr="00D6192A" w:rsidRDefault="0003256C" w:rsidP="0003256C">
      <w:pPr>
        <w:spacing w:after="160" w:line="256" w:lineRule="auto"/>
        <w:rPr>
          <w:rFonts w:ascii="Arial" w:hAnsi="Arial" w:cs="Arial"/>
          <w:b/>
          <w:bCs/>
          <w:color w:val="auto"/>
          <w:bdr w:val="none" w:sz="0" w:space="0" w:color="auto" w:frame="1"/>
        </w:rPr>
      </w:pPr>
      <w:r w:rsidRPr="00D6192A">
        <w:rPr>
          <w:rFonts w:ascii="Arial" w:hAnsi="Arial" w:cs="Arial"/>
          <w:b/>
          <w:bCs/>
          <w:color w:val="auto"/>
          <w:bdr w:val="none" w:sz="0" w:space="0" w:color="auto" w:frame="1"/>
        </w:rPr>
        <w:t>PRODUIT N°1</w:t>
      </w:r>
      <w:r w:rsidR="00DF0CB1">
        <w:rPr>
          <w:rFonts w:ascii="Arial" w:hAnsi="Arial" w:cs="Arial"/>
          <w:b/>
          <w:bCs/>
          <w:color w:val="auto"/>
          <w:bdr w:val="none" w:sz="0" w:space="0" w:color="auto" w:frame="1"/>
        </w:rPr>
        <w:t>2</w:t>
      </w:r>
      <w:r w:rsidRPr="00D6192A">
        <w:rPr>
          <w:rFonts w:ascii="Arial" w:hAnsi="Arial" w:cs="Arial"/>
          <w:b/>
          <w:bCs/>
          <w:color w:val="auto"/>
          <w:bdr w:val="none" w:sz="0" w:space="0" w:color="auto" w:frame="1"/>
        </w:rPr>
        <w:t xml:space="preserve"> : </w:t>
      </w:r>
      <w:bookmarkStart w:id="14" w:name="_Hlk192723300"/>
      <w:r w:rsidRPr="00D6192A">
        <w:rPr>
          <w:rFonts w:ascii="Arial" w:hAnsi="Arial" w:cs="Arial"/>
          <w:b/>
          <w:bCs/>
          <w:color w:val="auto"/>
          <w:bdr w:val="none" w:sz="0" w:space="0" w:color="auto" w:frame="1"/>
        </w:rPr>
        <w:t xml:space="preserve">Création et gestion </w:t>
      </w:r>
      <w:r w:rsidR="00B3500C" w:rsidRPr="00D6192A">
        <w:rPr>
          <w:rFonts w:ascii="Arial" w:hAnsi="Arial" w:cs="Arial"/>
          <w:b/>
          <w:bCs/>
          <w:color w:val="auto"/>
          <w:bdr w:val="none" w:sz="0" w:space="0" w:color="auto" w:frame="1"/>
        </w:rPr>
        <w:t xml:space="preserve">d’opérations </w:t>
      </w:r>
      <w:bookmarkStart w:id="15" w:name="_Hlk192097649"/>
      <w:r w:rsidR="00B3500C">
        <w:rPr>
          <w:rFonts w:ascii="Arial" w:hAnsi="Arial" w:cs="Arial"/>
          <w:b/>
          <w:bCs/>
          <w:color w:val="auto"/>
          <w:bdr w:val="none" w:sz="0" w:space="0" w:color="auto" w:frame="1"/>
        </w:rPr>
        <w:t>événementielles</w:t>
      </w:r>
      <w:bookmarkEnd w:id="15"/>
      <w:r w:rsidR="00B3500C">
        <w:rPr>
          <w:rFonts w:ascii="Arial" w:hAnsi="Arial" w:cs="Arial"/>
          <w:b/>
          <w:bCs/>
          <w:color w:val="auto"/>
          <w:bdr w:val="none" w:sz="0" w:space="0" w:color="auto" w:frame="1"/>
        </w:rPr>
        <w:t xml:space="preserve"> et</w:t>
      </w:r>
      <w:r w:rsidRPr="00D6192A">
        <w:rPr>
          <w:rFonts w:ascii="Arial" w:hAnsi="Arial" w:cs="Arial"/>
          <w:b/>
          <w:bCs/>
          <w:color w:val="auto"/>
          <w:bdr w:val="none" w:sz="0" w:space="0" w:color="auto" w:frame="1"/>
        </w:rPr>
        <w:t xml:space="preserve"> de promotion </w:t>
      </w:r>
      <w:r w:rsidR="00110DCC">
        <w:rPr>
          <w:rFonts w:ascii="Arial" w:hAnsi="Arial" w:cs="Arial"/>
          <w:b/>
          <w:bCs/>
          <w:color w:val="auto"/>
          <w:bdr w:val="none" w:sz="0" w:space="0" w:color="auto" w:frame="1"/>
        </w:rPr>
        <w:t xml:space="preserve">présentielles et </w:t>
      </w:r>
      <w:r w:rsidRPr="00D6192A">
        <w:rPr>
          <w:rFonts w:ascii="Arial" w:hAnsi="Arial" w:cs="Arial"/>
          <w:b/>
          <w:bCs/>
          <w:color w:val="auto"/>
          <w:bdr w:val="none" w:sz="0" w:space="0" w:color="auto" w:frame="1"/>
        </w:rPr>
        <w:t>digitale</w:t>
      </w:r>
      <w:r w:rsidR="00110DCC">
        <w:rPr>
          <w:rFonts w:ascii="Arial" w:hAnsi="Arial" w:cs="Arial"/>
          <w:b/>
          <w:bCs/>
          <w:color w:val="auto"/>
          <w:bdr w:val="none" w:sz="0" w:space="0" w:color="auto" w:frame="1"/>
        </w:rPr>
        <w:t>s</w:t>
      </w:r>
      <w:r w:rsidR="00110DCC" w:rsidRPr="00110DCC">
        <w:rPr>
          <w:rFonts w:ascii="Montserrat" w:hAnsi="Montserrat" w:cs="Open Sans"/>
          <w:b/>
          <w:bCs/>
          <w:sz w:val="22"/>
          <w:szCs w:val="22"/>
          <w:lang w:eastAsia="en-US"/>
        </w:rPr>
        <w:t xml:space="preserve"> </w:t>
      </w:r>
      <w:r w:rsidR="00110DCC" w:rsidRPr="00576983">
        <w:rPr>
          <w:rFonts w:ascii="Montserrat" w:hAnsi="Montserrat" w:cs="Open Sans"/>
          <w:b/>
          <w:bCs/>
          <w:sz w:val="22"/>
          <w:szCs w:val="22"/>
          <w:lang w:eastAsia="en-US"/>
        </w:rPr>
        <w:t>sur la thématique précitée</w:t>
      </w:r>
      <w:bookmarkEnd w:id="14"/>
      <w:r w:rsidRPr="00D6192A">
        <w:rPr>
          <w:rFonts w:ascii="Arial" w:hAnsi="Arial" w:cs="Arial"/>
          <w:b/>
          <w:bCs/>
          <w:color w:val="auto"/>
          <w:bdr w:val="none" w:sz="0" w:space="0" w:color="auto" w:frame="1"/>
        </w:rPr>
        <w:t xml:space="preserve">. </w:t>
      </w:r>
    </w:p>
    <w:p w14:paraId="5B76F907" w14:textId="106302EB" w:rsidR="0003256C" w:rsidRPr="009A6489" w:rsidRDefault="0003256C" w:rsidP="0003256C">
      <w:pPr>
        <w:jc w:val="both"/>
        <w:rPr>
          <w:rFonts w:ascii="Arial" w:hAnsi="Arial" w:cs="Arial"/>
          <w:bCs/>
          <w:color w:val="auto"/>
        </w:rPr>
      </w:pPr>
      <w:r w:rsidRPr="009A6489">
        <w:rPr>
          <w:rFonts w:ascii="Arial" w:hAnsi="Arial" w:cs="Arial"/>
          <w:bCs/>
          <w:color w:val="auto"/>
        </w:rPr>
        <w:t xml:space="preserve">Sont visés notamment l’organisation </w:t>
      </w:r>
      <w:r w:rsidR="006657BF" w:rsidRPr="009A6489">
        <w:rPr>
          <w:rFonts w:ascii="Arial" w:hAnsi="Arial" w:cs="Arial"/>
          <w:bCs/>
          <w:color w:val="auto"/>
        </w:rPr>
        <w:t>d’opérations</w:t>
      </w:r>
      <w:r w:rsidR="006657BF">
        <w:rPr>
          <w:rFonts w:ascii="Arial" w:hAnsi="Arial" w:cs="Arial"/>
          <w:bCs/>
          <w:color w:val="auto"/>
        </w:rPr>
        <w:t>,</w:t>
      </w:r>
      <w:r w:rsidR="006657BF" w:rsidRPr="009A6489">
        <w:rPr>
          <w:rFonts w:ascii="Arial" w:hAnsi="Arial" w:cs="Arial"/>
          <w:bCs/>
          <w:color w:val="auto"/>
        </w:rPr>
        <w:t xml:space="preserve"> de</w:t>
      </w:r>
      <w:r w:rsidRPr="009A6489">
        <w:rPr>
          <w:rFonts w:ascii="Arial" w:hAnsi="Arial" w:cs="Arial"/>
          <w:bCs/>
          <w:color w:val="auto"/>
        </w:rPr>
        <w:t xml:space="preserve"> manifestations </w:t>
      </w:r>
      <w:r w:rsidR="00110DCC" w:rsidRPr="009A6489">
        <w:rPr>
          <w:rFonts w:ascii="Arial" w:hAnsi="Arial" w:cs="Arial"/>
          <w:bCs/>
          <w:color w:val="auto"/>
        </w:rPr>
        <w:t xml:space="preserve">et de promotion </w:t>
      </w:r>
      <w:r w:rsidR="00980B0E" w:rsidRPr="009A6489">
        <w:rPr>
          <w:rFonts w:ascii="Arial" w:hAnsi="Arial" w:cs="Arial"/>
          <w:bCs/>
          <w:color w:val="auto"/>
        </w:rPr>
        <w:t xml:space="preserve">en présentiel </w:t>
      </w:r>
      <w:r w:rsidRPr="009A6489">
        <w:rPr>
          <w:rFonts w:ascii="Arial" w:hAnsi="Arial" w:cs="Arial"/>
          <w:bCs/>
          <w:color w:val="auto"/>
        </w:rPr>
        <w:t>ou digitales</w:t>
      </w:r>
      <w:r w:rsidR="00980B0E" w:rsidRPr="009A6489">
        <w:rPr>
          <w:rFonts w:ascii="Arial" w:hAnsi="Arial" w:cs="Arial"/>
          <w:bCs/>
          <w:color w:val="auto"/>
        </w:rPr>
        <w:t xml:space="preserve"> </w:t>
      </w:r>
      <w:r w:rsidR="00110DCC" w:rsidRPr="009A6489">
        <w:rPr>
          <w:rFonts w:ascii="Arial" w:hAnsi="Arial" w:cs="Arial"/>
          <w:bCs/>
          <w:sz w:val="22"/>
          <w:szCs w:val="22"/>
          <w:lang w:eastAsia="en-US"/>
        </w:rPr>
        <w:t>sur la thématique précitée</w:t>
      </w:r>
      <w:r w:rsidR="00110DCC" w:rsidRPr="009A6489">
        <w:rPr>
          <w:rFonts w:ascii="Arial" w:hAnsi="Arial" w:cs="Arial"/>
          <w:bCs/>
          <w:color w:val="auto"/>
        </w:rPr>
        <w:t xml:space="preserve"> </w:t>
      </w:r>
      <w:r w:rsidRPr="009A6489">
        <w:rPr>
          <w:rFonts w:ascii="Arial" w:hAnsi="Arial" w:cs="Arial"/>
          <w:bCs/>
          <w:color w:val="auto"/>
        </w:rPr>
        <w:t xml:space="preserve">de EDMP. </w:t>
      </w:r>
    </w:p>
    <w:p w14:paraId="7E3C67BE" w14:textId="77777777" w:rsidR="0003256C" w:rsidRPr="00D6192A" w:rsidRDefault="0003256C" w:rsidP="0003256C">
      <w:pPr>
        <w:jc w:val="both"/>
        <w:rPr>
          <w:rFonts w:ascii="Arial" w:hAnsi="Arial" w:cs="Arial"/>
          <w:bCs/>
          <w:color w:val="auto"/>
        </w:rPr>
      </w:pPr>
    </w:p>
    <w:p w14:paraId="6E64DAEF" w14:textId="73CE4F40" w:rsidR="0003256C" w:rsidRPr="00D6192A" w:rsidRDefault="0003256C" w:rsidP="0003256C">
      <w:pPr>
        <w:jc w:val="both"/>
        <w:rPr>
          <w:rFonts w:ascii="Arial" w:hAnsi="Arial" w:cs="Arial"/>
          <w:bCs/>
          <w:color w:val="auto"/>
        </w:rPr>
      </w:pPr>
      <w:r w:rsidRPr="00D6192A">
        <w:rPr>
          <w:rFonts w:ascii="Arial" w:hAnsi="Arial" w:cs="Arial"/>
          <w:bCs/>
          <w:color w:val="auto"/>
        </w:rPr>
        <w:t>L</w:t>
      </w:r>
      <w:r w:rsidR="00F61FB6">
        <w:rPr>
          <w:rFonts w:ascii="Arial" w:hAnsi="Arial" w:cs="Arial"/>
          <w:bCs/>
          <w:color w:val="auto"/>
        </w:rPr>
        <w:t xml:space="preserve">a </w:t>
      </w:r>
      <w:r w:rsidRPr="00D6192A">
        <w:rPr>
          <w:rFonts w:ascii="Arial" w:hAnsi="Arial" w:cs="Arial"/>
          <w:bCs/>
          <w:color w:val="auto"/>
        </w:rPr>
        <w:t>prestation</w:t>
      </w:r>
      <w:r w:rsidR="00F61FB6">
        <w:rPr>
          <w:rFonts w:ascii="Arial" w:hAnsi="Arial" w:cs="Arial"/>
          <w:bCs/>
          <w:color w:val="auto"/>
        </w:rPr>
        <w:t xml:space="preserve"> </w:t>
      </w:r>
      <w:r w:rsidRPr="00D6192A">
        <w:rPr>
          <w:rFonts w:ascii="Arial" w:hAnsi="Arial" w:cs="Arial"/>
          <w:bCs/>
          <w:color w:val="auto"/>
        </w:rPr>
        <w:t>ser</w:t>
      </w:r>
      <w:r w:rsidR="00F61FB6">
        <w:rPr>
          <w:rFonts w:ascii="Arial" w:hAnsi="Arial" w:cs="Arial"/>
          <w:bCs/>
          <w:color w:val="auto"/>
        </w:rPr>
        <w:t>a</w:t>
      </w:r>
      <w:r w:rsidRPr="00D6192A">
        <w:rPr>
          <w:rFonts w:ascii="Arial" w:hAnsi="Arial" w:cs="Arial"/>
          <w:bCs/>
          <w:color w:val="auto"/>
        </w:rPr>
        <w:t xml:space="preserve"> facturée </w:t>
      </w:r>
      <w:r w:rsidR="00980B0E">
        <w:rPr>
          <w:rFonts w:ascii="Arial" w:hAnsi="Arial" w:cs="Arial"/>
          <w:bCs/>
          <w:color w:val="auto"/>
        </w:rPr>
        <w:t xml:space="preserve">sur devis </w:t>
      </w:r>
      <w:r w:rsidRPr="00D6192A">
        <w:rPr>
          <w:rFonts w:ascii="Arial" w:hAnsi="Arial" w:cs="Arial"/>
          <w:bCs/>
          <w:color w:val="auto"/>
        </w:rPr>
        <w:t xml:space="preserve">en demi-journée (s) </w:t>
      </w:r>
      <w:r w:rsidR="009A6489">
        <w:rPr>
          <w:rFonts w:ascii="Arial" w:hAnsi="Arial" w:cs="Arial"/>
          <w:bCs/>
          <w:color w:val="auto"/>
        </w:rPr>
        <w:t>de travail</w:t>
      </w:r>
      <w:r w:rsidRPr="00D6192A">
        <w:rPr>
          <w:rFonts w:ascii="Arial" w:hAnsi="Arial" w:cs="Arial"/>
          <w:bCs/>
          <w:color w:val="auto"/>
        </w:rPr>
        <w:t xml:space="preserve">. </w:t>
      </w:r>
      <w:r w:rsidR="00F61FB6">
        <w:rPr>
          <w:rFonts w:ascii="Arial" w:hAnsi="Arial" w:cs="Arial"/>
          <w:bCs/>
          <w:color w:val="auto"/>
        </w:rPr>
        <w:t xml:space="preserve">Les frais liés aux modalités matérielles </w:t>
      </w:r>
      <w:r w:rsidR="00FC77A8">
        <w:rPr>
          <w:rFonts w:ascii="Arial" w:hAnsi="Arial" w:cs="Arial"/>
          <w:bCs/>
          <w:color w:val="auto"/>
        </w:rPr>
        <w:t>(notamment</w:t>
      </w:r>
      <w:r w:rsidR="00F61FB6">
        <w:rPr>
          <w:rFonts w:ascii="Arial" w:hAnsi="Arial" w:cs="Arial"/>
          <w:bCs/>
          <w:color w:val="auto"/>
        </w:rPr>
        <w:t xml:space="preserve"> location de salles, équipement…) feront </w:t>
      </w:r>
      <w:r w:rsidR="00FC77A8">
        <w:rPr>
          <w:rFonts w:ascii="Arial" w:hAnsi="Arial" w:cs="Arial"/>
          <w:bCs/>
          <w:color w:val="auto"/>
        </w:rPr>
        <w:t>l’objet</w:t>
      </w:r>
      <w:r w:rsidR="00F61FB6">
        <w:rPr>
          <w:rFonts w:ascii="Arial" w:hAnsi="Arial" w:cs="Arial"/>
          <w:bCs/>
          <w:color w:val="auto"/>
        </w:rPr>
        <w:t xml:space="preserve"> </w:t>
      </w:r>
      <w:r w:rsidR="00E667E6">
        <w:rPr>
          <w:rFonts w:ascii="Arial" w:hAnsi="Arial" w:cs="Arial"/>
          <w:bCs/>
          <w:color w:val="auto"/>
        </w:rPr>
        <w:t>d’un</w:t>
      </w:r>
      <w:r w:rsidR="00F61FB6">
        <w:rPr>
          <w:rFonts w:ascii="Arial" w:hAnsi="Arial" w:cs="Arial"/>
          <w:bCs/>
          <w:color w:val="auto"/>
        </w:rPr>
        <w:t xml:space="preserve"> devis séparé. </w:t>
      </w:r>
    </w:p>
    <w:p w14:paraId="2E2FE6DB" w14:textId="77777777" w:rsidR="0003256C" w:rsidRPr="00D6192A" w:rsidRDefault="0003256C" w:rsidP="0003256C">
      <w:pPr>
        <w:jc w:val="both"/>
        <w:rPr>
          <w:rFonts w:ascii="Arial" w:hAnsi="Arial" w:cs="Arial"/>
          <w:bCs/>
          <w:color w:val="auto"/>
        </w:rPr>
      </w:pPr>
    </w:p>
    <w:tbl>
      <w:tblPr>
        <w:tblStyle w:val="Grilledutableau5"/>
        <w:tblW w:w="9923" w:type="dxa"/>
        <w:tblInd w:w="-5" w:type="dxa"/>
        <w:tblLook w:val="04A0" w:firstRow="1" w:lastRow="0" w:firstColumn="1" w:lastColumn="0" w:noHBand="0" w:noVBand="1"/>
      </w:tblPr>
      <w:tblGrid>
        <w:gridCol w:w="4313"/>
        <w:gridCol w:w="2268"/>
        <w:gridCol w:w="3342"/>
      </w:tblGrid>
      <w:tr w:rsidR="001B2004" w:rsidRPr="00D6192A" w14:paraId="79937159" w14:textId="77777777" w:rsidTr="00FC77A8">
        <w:tc>
          <w:tcPr>
            <w:tcW w:w="992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B825EA" w14:textId="6629A25C" w:rsidR="0003256C" w:rsidRPr="00AD43BE" w:rsidRDefault="0003256C" w:rsidP="002637A5">
            <w:pPr>
              <w:jc w:val="center"/>
              <w:rPr>
                <w:rFonts w:ascii="Arial" w:hAnsi="Arial" w:cs="Arial"/>
                <w:b/>
                <w:bCs/>
                <w:color w:val="auto"/>
                <w:sz w:val="18"/>
                <w:szCs w:val="18"/>
              </w:rPr>
            </w:pPr>
            <w:r w:rsidRPr="00AD43BE">
              <w:rPr>
                <w:rFonts w:ascii="Arial" w:hAnsi="Arial" w:cs="Arial"/>
                <w:b/>
                <w:bCs/>
                <w:color w:val="auto"/>
                <w:sz w:val="18"/>
                <w:szCs w:val="18"/>
                <w:lang w:eastAsia="en-US"/>
              </w:rPr>
              <w:t>PRODUIT N° 1</w:t>
            </w:r>
            <w:r w:rsidR="00DF0CB1">
              <w:rPr>
                <w:rFonts w:ascii="Arial" w:hAnsi="Arial" w:cs="Arial"/>
                <w:b/>
                <w:bCs/>
                <w:color w:val="auto"/>
                <w:sz w:val="18"/>
                <w:szCs w:val="18"/>
                <w:lang w:eastAsia="en-US"/>
              </w:rPr>
              <w:t>2</w:t>
            </w:r>
            <w:r w:rsidRPr="00AD43BE">
              <w:rPr>
                <w:rFonts w:ascii="Arial" w:hAnsi="Arial" w:cs="Arial"/>
                <w:b/>
                <w:bCs/>
                <w:color w:val="auto"/>
                <w:sz w:val="18"/>
                <w:szCs w:val="18"/>
                <w:lang w:eastAsia="en-US"/>
              </w:rPr>
              <w:t xml:space="preserve"> : opérations de promotion </w:t>
            </w:r>
            <w:proofErr w:type="gramStart"/>
            <w:r w:rsidRPr="00AD43BE">
              <w:rPr>
                <w:rFonts w:ascii="Arial" w:hAnsi="Arial" w:cs="Arial"/>
                <w:b/>
                <w:bCs/>
                <w:color w:val="auto"/>
                <w:sz w:val="18"/>
                <w:szCs w:val="18"/>
                <w:lang w:eastAsia="en-US"/>
              </w:rPr>
              <w:t>digitale  ou</w:t>
            </w:r>
            <w:proofErr w:type="gramEnd"/>
            <w:r w:rsidRPr="00AD43BE">
              <w:rPr>
                <w:rFonts w:ascii="Arial" w:hAnsi="Arial" w:cs="Arial"/>
                <w:b/>
                <w:bCs/>
                <w:color w:val="auto"/>
                <w:sz w:val="18"/>
                <w:szCs w:val="18"/>
                <w:lang w:eastAsia="en-US"/>
              </w:rPr>
              <w:t xml:space="preserve"> </w:t>
            </w:r>
            <w:r w:rsidRPr="00AD43BE">
              <w:rPr>
                <w:rFonts w:ascii="Arial" w:hAnsi="Arial" w:cs="Arial"/>
                <w:b/>
                <w:bCs/>
                <w:color w:val="auto"/>
                <w:sz w:val="18"/>
                <w:szCs w:val="18"/>
              </w:rPr>
              <w:t xml:space="preserve">similaire sur la thématique précitée </w:t>
            </w:r>
          </w:p>
        </w:tc>
      </w:tr>
      <w:tr w:rsidR="00980B0E" w:rsidRPr="00D6192A" w14:paraId="59D1EDBA" w14:textId="77777777" w:rsidTr="00FC77A8">
        <w:tc>
          <w:tcPr>
            <w:tcW w:w="4313" w:type="dxa"/>
            <w:tcBorders>
              <w:top w:val="single" w:sz="4" w:space="0" w:color="auto"/>
              <w:left w:val="single" w:sz="4" w:space="0" w:color="auto"/>
              <w:bottom w:val="single" w:sz="4" w:space="0" w:color="auto"/>
              <w:right w:val="single" w:sz="4" w:space="0" w:color="auto"/>
            </w:tcBorders>
          </w:tcPr>
          <w:p w14:paraId="2870608A" w14:textId="0DE097CC" w:rsidR="00980B0E" w:rsidRPr="00AD43BE" w:rsidRDefault="00980B0E" w:rsidP="00980B0E">
            <w:pPr>
              <w:jc w:val="both"/>
              <w:rPr>
                <w:rFonts w:ascii="Arial" w:hAnsi="Arial" w:cs="Arial"/>
                <w:bCs/>
                <w:color w:val="auto"/>
                <w:sz w:val="18"/>
                <w:szCs w:val="18"/>
              </w:rPr>
            </w:pPr>
            <w:r>
              <w:rPr>
                <w:rFonts w:ascii="Montserrat" w:hAnsi="Montserrat" w:cs="Open Sans"/>
                <w:bCs/>
              </w:rPr>
              <w:t xml:space="preserve">Proposition </w:t>
            </w:r>
            <w:r w:rsidR="00DF0CB1">
              <w:rPr>
                <w:rFonts w:ascii="Montserrat" w:hAnsi="Montserrat" w:cs="Open Sans"/>
                <w:bCs/>
              </w:rPr>
              <w:t>d’1</w:t>
            </w:r>
            <w:r>
              <w:rPr>
                <w:rFonts w:ascii="Montserrat" w:hAnsi="Montserrat" w:cs="Open Sans"/>
                <w:bCs/>
              </w:rPr>
              <w:t xml:space="preserve"> opération à EDMP, </w:t>
            </w:r>
            <w:proofErr w:type="spellStart"/>
            <w:r>
              <w:rPr>
                <w:rFonts w:ascii="Montserrat" w:hAnsi="Montserrat" w:cs="Open Sans"/>
                <w:bCs/>
              </w:rPr>
              <w:t>co</w:t>
            </w:r>
            <w:proofErr w:type="spellEnd"/>
            <w:r>
              <w:rPr>
                <w:rFonts w:ascii="Montserrat" w:hAnsi="Montserrat" w:cs="Open Sans"/>
                <w:bCs/>
              </w:rPr>
              <w:t xml:space="preserve">- élaboration, gestion, promotion de </w:t>
            </w:r>
            <w:r w:rsidR="00DF0CB1">
              <w:rPr>
                <w:rFonts w:ascii="Montserrat" w:hAnsi="Montserrat" w:cs="Open Sans"/>
                <w:bCs/>
              </w:rPr>
              <w:t>l’opération</w:t>
            </w:r>
          </w:p>
        </w:tc>
        <w:tc>
          <w:tcPr>
            <w:tcW w:w="2268" w:type="dxa"/>
            <w:tcBorders>
              <w:top w:val="single" w:sz="4" w:space="0" w:color="auto"/>
              <w:left w:val="single" w:sz="4" w:space="0" w:color="auto"/>
              <w:bottom w:val="single" w:sz="4" w:space="0" w:color="auto"/>
              <w:right w:val="single" w:sz="4" w:space="0" w:color="auto"/>
            </w:tcBorders>
          </w:tcPr>
          <w:p w14:paraId="4E671735" w14:textId="77777777" w:rsidR="00980B0E" w:rsidRPr="00D6192A" w:rsidRDefault="00980B0E" w:rsidP="00980B0E">
            <w:pPr>
              <w:jc w:val="both"/>
              <w:rPr>
                <w:rFonts w:ascii="Arial" w:hAnsi="Arial" w:cs="Arial"/>
                <w:bCs/>
                <w:color w:val="auto"/>
              </w:rPr>
            </w:pPr>
          </w:p>
        </w:tc>
        <w:tc>
          <w:tcPr>
            <w:tcW w:w="3342" w:type="dxa"/>
            <w:tcBorders>
              <w:top w:val="single" w:sz="4" w:space="0" w:color="auto"/>
              <w:left w:val="single" w:sz="4" w:space="0" w:color="auto"/>
              <w:bottom w:val="single" w:sz="4" w:space="0" w:color="auto"/>
              <w:right w:val="single" w:sz="4" w:space="0" w:color="auto"/>
            </w:tcBorders>
            <w:hideMark/>
          </w:tcPr>
          <w:p w14:paraId="1BD1668E" w14:textId="347535F4" w:rsidR="00531C9A" w:rsidRPr="004E2B0D" w:rsidRDefault="00531C9A" w:rsidP="00531C9A">
            <w:pPr>
              <w:suppressAutoHyphens/>
              <w:spacing w:before="78" w:after="120"/>
              <w:rPr>
                <w:rFonts w:ascii="Arial" w:hAnsi="Arial" w:cs="Arial"/>
                <w:bCs/>
                <w:sz w:val="18"/>
                <w:szCs w:val="18"/>
              </w:rPr>
            </w:pPr>
            <w:r w:rsidRPr="004E2B0D">
              <w:rPr>
                <w:rFonts w:ascii="Arial" w:hAnsi="Arial" w:cs="Arial"/>
                <w:bCs/>
                <w:sz w:val="18"/>
                <w:szCs w:val="18"/>
              </w:rPr>
              <w:t>Option : Traduction pour une langue anglais, espagnol, allemand, y compris adaptation maquette aux contraintes linguistiques (autre langue sur devis)</w:t>
            </w:r>
          </w:p>
          <w:p w14:paraId="63F219BA" w14:textId="77777777" w:rsidR="00980B0E" w:rsidRPr="00D6192A" w:rsidRDefault="00980B0E" w:rsidP="00531C9A">
            <w:pPr>
              <w:jc w:val="both"/>
              <w:rPr>
                <w:rFonts w:ascii="Arial" w:hAnsi="Arial" w:cs="Arial"/>
                <w:bCs/>
                <w:color w:val="auto"/>
              </w:rPr>
            </w:pPr>
          </w:p>
        </w:tc>
      </w:tr>
    </w:tbl>
    <w:p w14:paraId="6599EDC2" w14:textId="77777777" w:rsidR="0003256C" w:rsidRPr="00D6192A" w:rsidRDefault="0003256C" w:rsidP="0003256C">
      <w:pPr>
        <w:jc w:val="both"/>
        <w:rPr>
          <w:rFonts w:ascii="Arial" w:hAnsi="Arial" w:cs="Arial"/>
          <w:bCs/>
          <w:color w:val="FF0000"/>
        </w:rPr>
      </w:pPr>
    </w:p>
    <w:p w14:paraId="1C3C4D79" w14:textId="3288EB26" w:rsidR="00965F25" w:rsidRPr="00D6192A" w:rsidRDefault="00965F25" w:rsidP="009054AE">
      <w:pPr>
        <w:jc w:val="both"/>
        <w:rPr>
          <w:rFonts w:ascii="Arial" w:hAnsi="Arial" w:cs="Arial"/>
        </w:rPr>
      </w:pPr>
    </w:p>
    <w:p w14:paraId="5648C64C" w14:textId="739C0D28" w:rsidR="00424CB4" w:rsidRPr="00F20AD9" w:rsidRDefault="00796523">
      <w:pPr>
        <w:pStyle w:val="Titre1"/>
        <w:rPr>
          <w:rFonts w:ascii="Arial" w:hAnsi="Arial" w:cs="Arial"/>
          <w:sz w:val="24"/>
          <w:szCs w:val="24"/>
        </w:rPr>
      </w:pPr>
      <w:bookmarkStart w:id="16" w:name="_Toc2"/>
      <w:r w:rsidRPr="00F20AD9">
        <w:rPr>
          <w:rStyle w:val="AucunA"/>
          <w:rFonts w:ascii="Arial" w:hAnsi="Arial" w:cs="Arial"/>
          <w:sz w:val="24"/>
          <w:szCs w:val="24"/>
          <w:u w:val="single"/>
        </w:rPr>
        <w:lastRenderedPageBreak/>
        <w:t>ARTICLE 3</w:t>
      </w:r>
      <w:r w:rsidRPr="00F20AD9">
        <w:rPr>
          <w:rStyle w:val="AucunA"/>
          <w:rFonts w:ascii="Arial" w:eastAsia="Arial" w:hAnsi="Arial" w:cs="Arial"/>
          <w:sz w:val="24"/>
          <w:szCs w:val="24"/>
        </w:rPr>
        <w:tab/>
      </w:r>
      <w:r w:rsidRPr="00F20AD9">
        <w:rPr>
          <w:rStyle w:val="AucunA"/>
          <w:rFonts w:ascii="Arial" w:hAnsi="Arial" w:cs="Arial"/>
          <w:sz w:val="24"/>
          <w:szCs w:val="24"/>
          <w:u w:val="single"/>
        </w:rPr>
        <w:t xml:space="preserve">DESCRIPTION DES PRESTATIONS </w:t>
      </w:r>
      <w:bookmarkEnd w:id="16"/>
      <w:r w:rsidR="00BC777C" w:rsidRPr="00F20AD9">
        <w:rPr>
          <w:rStyle w:val="AucunA"/>
          <w:rFonts w:ascii="Arial" w:hAnsi="Arial" w:cs="Arial"/>
          <w:sz w:val="24"/>
          <w:szCs w:val="24"/>
          <w:u w:val="single"/>
        </w:rPr>
        <w:t>ATTENDUES</w:t>
      </w:r>
    </w:p>
    <w:p w14:paraId="7CBAA3D3" w14:textId="77777777" w:rsidR="00DC454E" w:rsidRPr="00D6192A" w:rsidRDefault="00DC454E" w:rsidP="00DC454E">
      <w:pPr>
        <w:pStyle w:val="Retraitcorpsdetexte"/>
        <w:ind w:firstLine="0"/>
        <w:jc w:val="both"/>
        <w:rPr>
          <w:rFonts w:ascii="Arial" w:hAnsi="Arial" w:cs="Arial"/>
          <w:sz w:val="20"/>
          <w:szCs w:val="20"/>
        </w:rPr>
      </w:pPr>
    </w:p>
    <w:p w14:paraId="0A94F73F" w14:textId="63169CB1" w:rsidR="00A9419B" w:rsidRPr="00D6192A" w:rsidRDefault="00A361C7" w:rsidP="00DC454E">
      <w:pPr>
        <w:pStyle w:val="Retraitcorpsdetexte"/>
        <w:ind w:firstLine="0"/>
        <w:jc w:val="both"/>
        <w:rPr>
          <w:rFonts w:ascii="Arial" w:hAnsi="Arial" w:cs="Arial"/>
          <w:b/>
          <w:sz w:val="20"/>
          <w:szCs w:val="20"/>
          <w:u w:val="single"/>
        </w:rPr>
      </w:pPr>
      <w:r w:rsidRPr="00D6192A">
        <w:rPr>
          <w:rFonts w:ascii="Arial" w:hAnsi="Arial" w:cs="Arial"/>
          <w:b/>
          <w:sz w:val="20"/>
          <w:szCs w:val="20"/>
          <w:u w:val="single"/>
        </w:rPr>
        <w:t>A</w:t>
      </w:r>
      <w:r w:rsidR="00DC454E" w:rsidRPr="00D6192A">
        <w:rPr>
          <w:rFonts w:ascii="Arial" w:hAnsi="Arial" w:cs="Arial"/>
          <w:b/>
          <w:sz w:val="20"/>
          <w:szCs w:val="20"/>
          <w:u w:val="single"/>
        </w:rPr>
        <w:t xml:space="preserve">. </w:t>
      </w:r>
      <w:r w:rsidR="0033311B" w:rsidRPr="00D6192A">
        <w:rPr>
          <w:rFonts w:ascii="Arial" w:hAnsi="Arial" w:cs="Arial"/>
          <w:b/>
          <w:sz w:val="20"/>
          <w:szCs w:val="20"/>
          <w:u w:val="single"/>
        </w:rPr>
        <w:t>Spécificités</w:t>
      </w:r>
      <w:r w:rsidR="00A9419B" w:rsidRPr="00D6192A">
        <w:rPr>
          <w:rFonts w:ascii="Arial" w:hAnsi="Arial" w:cs="Arial"/>
          <w:b/>
          <w:sz w:val="20"/>
          <w:szCs w:val="20"/>
          <w:u w:val="single"/>
        </w:rPr>
        <w:t xml:space="preserve"> communes aux lots 1 et 2.</w:t>
      </w:r>
      <w:r w:rsidR="00631F5F" w:rsidRPr="00D6192A">
        <w:rPr>
          <w:rFonts w:ascii="Arial" w:hAnsi="Arial" w:cs="Arial"/>
          <w:b/>
          <w:sz w:val="20"/>
          <w:szCs w:val="20"/>
          <w:u w:val="single"/>
        </w:rPr>
        <w:t xml:space="preserve"> </w:t>
      </w:r>
      <w:r w:rsidR="00A9419B" w:rsidRPr="00D6192A">
        <w:rPr>
          <w:rFonts w:ascii="Arial" w:hAnsi="Arial" w:cs="Arial"/>
          <w:b/>
          <w:sz w:val="20"/>
          <w:szCs w:val="20"/>
          <w:u w:val="single"/>
        </w:rPr>
        <w:t xml:space="preserve"> </w:t>
      </w:r>
    </w:p>
    <w:p w14:paraId="0BCE7E2B" w14:textId="0BCAE3AF" w:rsidR="00A9419B" w:rsidRPr="00D6192A" w:rsidRDefault="00A9419B" w:rsidP="00DC454E">
      <w:pPr>
        <w:pStyle w:val="Retraitcorpsdetexte"/>
        <w:ind w:firstLine="0"/>
        <w:jc w:val="both"/>
        <w:rPr>
          <w:rFonts w:ascii="Arial" w:hAnsi="Arial" w:cs="Arial"/>
          <w:b/>
          <w:sz w:val="20"/>
          <w:szCs w:val="20"/>
          <w:u w:val="single"/>
        </w:rPr>
      </w:pPr>
    </w:p>
    <w:p w14:paraId="5CFD30FC" w14:textId="0698FEF4" w:rsidR="00AE5CE3" w:rsidRDefault="00983DB8" w:rsidP="00AE5CE3">
      <w:pPr>
        <w:jc w:val="both"/>
        <w:rPr>
          <w:rFonts w:ascii="Arial" w:hAnsi="Arial" w:cs="Arial"/>
          <w:color w:val="auto"/>
        </w:rPr>
      </w:pPr>
      <w:r w:rsidRPr="00D6192A">
        <w:rPr>
          <w:rFonts w:ascii="Arial" w:hAnsi="Arial" w:cs="Arial"/>
          <w:color w:val="auto"/>
        </w:rPr>
        <w:t>Pour chacun des lot</w:t>
      </w:r>
      <w:r w:rsidR="001B2004" w:rsidRPr="00D6192A">
        <w:rPr>
          <w:rFonts w:ascii="Arial" w:hAnsi="Arial" w:cs="Arial"/>
          <w:color w:val="auto"/>
        </w:rPr>
        <w:t>s</w:t>
      </w:r>
      <w:r w:rsidRPr="00D6192A">
        <w:rPr>
          <w:rFonts w:ascii="Arial" w:hAnsi="Arial" w:cs="Arial"/>
          <w:color w:val="auto"/>
        </w:rPr>
        <w:t xml:space="preserve">, </w:t>
      </w:r>
      <w:bookmarkStart w:id="17" w:name="_Hlk167772022"/>
      <w:r w:rsidRPr="00D6192A">
        <w:rPr>
          <w:rFonts w:ascii="Arial" w:hAnsi="Arial" w:cs="Arial"/>
          <w:color w:val="auto"/>
        </w:rPr>
        <w:t xml:space="preserve">le titulaire assurera </w:t>
      </w:r>
      <w:r w:rsidR="00492132">
        <w:rPr>
          <w:rFonts w:ascii="Arial" w:hAnsi="Arial" w:cs="Arial"/>
          <w:color w:val="auto"/>
        </w:rPr>
        <w:t>sauf avis contraire de</w:t>
      </w:r>
      <w:r w:rsidRPr="00D6192A">
        <w:rPr>
          <w:rFonts w:ascii="Arial" w:hAnsi="Arial" w:cs="Arial"/>
          <w:color w:val="auto"/>
        </w:rPr>
        <w:t xml:space="preserve"> EDMP les prestations </w:t>
      </w:r>
      <w:r w:rsidR="00E63FBB" w:rsidRPr="00D6192A">
        <w:rPr>
          <w:rFonts w:ascii="Arial" w:hAnsi="Arial" w:cs="Arial"/>
          <w:color w:val="auto"/>
        </w:rPr>
        <w:t xml:space="preserve">suivantes </w:t>
      </w:r>
      <w:r w:rsidR="00E63FBB">
        <w:rPr>
          <w:rFonts w:ascii="Arial" w:hAnsi="Arial" w:cs="Arial"/>
          <w:color w:val="auto"/>
        </w:rPr>
        <w:t>pour</w:t>
      </w:r>
      <w:r w:rsidR="0088527A">
        <w:rPr>
          <w:rFonts w:ascii="Arial" w:hAnsi="Arial" w:cs="Arial"/>
          <w:color w:val="auto"/>
        </w:rPr>
        <w:t xml:space="preserve"> les ouvrages/albums</w:t>
      </w:r>
      <w:r w:rsidR="00AE5CE3">
        <w:rPr>
          <w:rFonts w:ascii="Arial" w:hAnsi="Arial" w:cs="Arial"/>
          <w:color w:val="auto"/>
        </w:rPr>
        <w:t> :</w:t>
      </w:r>
    </w:p>
    <w:p w14:paraId="52C9CDE2" w14:textId="77777777" w:rsidR="00AE5CE3" w:rsidRDefault="00AE5CE3" w:rsidP="00AE5CE3">
      <w:pPr>
        <w:jc w:val="both"/>
        <w:rPr>
          <w:rFonts w:ascii="Arial" w:hAnsi="Arial" w:cs="Arial"/>
          <w:color w:val="auto"/>
        </w:rPr>
      </w:pPr>
    </w:p>
    <w:p w14:paraId="378BB933" w14:textId="0513A067" w:rsidR="00983DB8" w:rsidRPr="00980B0E" w:rsidRDefault="00983DB8" w:rsidP="008008E2">
      <w:pPr>
        <w:pStyle w:val="Paragraphedeliste"/>
        <w:widowControl w:val="0"/>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rPr>
      </w:pPr>
      <w:r w:rsidRPr="00980B0E">
        <w:rPr>
          <w:rFonts w:ascii="Arial" w:hAnsi="Arial" w:cs="Arial"/>
          <w:color w:val="auto"/>
        </w:rPr>
        <w:t xml:space="preserve">La suggestion de thématiques et de co-auteurs </w:t>
      </w:r>
    </w:p>
    <w:p w14:paraId="064CBA90" w14:textId="0098ADF4" w:rsidR="00983DB8" w:rsidRPr="00980B0E" w:rsidRDefault="00983DB8" w:rsidP="008008E2">
      <w:pPr>
        <w:pStyle w:val="Paragraphedeliste"/>
        <w:widowControl w:val="0"/>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rPr>
      </w:pPr>
      <w:r w:rsidRPr="00980B0E">
        <w:rPr>
          <w:rFonts w:ascii="Arial" w:hAnsi="Arial" w:cs="Arial"/>
          <w:color w:val="auto"/>
        </w:rPr>
        <w:t xml:space="preserve">La </w:t>
      </w:r>
      <w:proofErr w:type="spellStart"/>
      <w:r w:rsidRPr="00980B0E">
        <w:rPr>
          <w:rFonts w:ascii="Arial" w:hAnsi="Arial" w:cs="Arial"/>
          <w:color w:val="auto"/>
        </w:rPr>
        <w:t>co</w:t>
      </w:r>
      <w:proofErr w:type="spellEnd"/>
      <w:r w:rsidRPr="00980B0E">
        <w:rPr>
          <w:rFonts w:ascii="Arial" w:hAnsi="Arial" w:cs="Arial"/>
          <w:color w:val="auto"/>
        </w:rPr>
        <w:t xml:space="preserve">-élaboration avec EDMP du plan, de la formulation des titres et sous- </w:t>
      </w:r>
      <w:r w:rsidR="00E63FBB" w:rsidRPr="00980B0E">
        <w:rPr>
          <w:rFonts w:ascii="Arial" w:hAnsi="Arial" w:cs="Arial"/>
          <w:color w:val="auto"/>
        </w:rPr>
        <w:t>titres,</w:t>
      </w:r>
      <w:r w:rsidRPr="00980B0E">
        <w:rPr>
          <w:rFonts w:ascii="Arial" w:hAnsi="Arial" w:cs="Arial"/>
          <w:color w:val="auto"/>
        </w:rPr>
        <w:t xml:space="preserve"> </w:t>
      </w:r>
    </w:p>
    <w:p w14:paraId="489DE268" w14:textId="7F2BA12F" w:rsidR="00983DB8" w:rsidRPr="00980B0E" w:rsidRDefault="00983DB8" w:rsidP="008008E2">
      <w:pPr>
        <w:pStyle w:val="Paragraphedeliste"/>
        <w:widowControl w:val="0"/>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rPr>
      </w:pPr>
      <w:r w:rsidRPr="00980B0E">
        <w:rPr>
          <w:rFonts w:ascii="Arial" w:hAnsi="Arial" w:cs="Arial"/>
          <w:color w:val="auto"/>
        </w:rPr>
        <w:t xml:space="preserve">La </w:t>
      </w:r>
      <w:proofErr w:type="spellStart"/>
      <w:r w:rsidR="00646945" w:rsidRPr="00980B0E">
        <w:rPr>
          <w:rFonts w:ascii="Arial" w:hAnsi="Arial" w:cs="Arial"/>
          <w:color w:val="auto"/>
        </w:rPr>
        <w:t>co</w:t>
      </w:r>
      <w:r w:rsidR="005832D7" w:rsidRPr="00980B0E">
        <w:rPr>
          <w:rFonts w:ascii="Arial" w:hAnsi="Arial" w:cs="Arial"/>
          <w:color w:val="auto"/>
        </w:rPr>
        <w:t>-co</w:t>
      </w:r>
      <w:r w:rsidR="00646945" w:rsidRPr="00980B0E">
        <w:rPr>
          <w:rFonts w:ascii="Arial" w:hAnsi="Arial" w:cs="Arial"/>
          <w:color w:val="auto"/>
        </w:rPr>
        <w:t>nception</w:t>
      </w:r>
      <w:proofErr w:type="spellEnd"/>
      <w:r w:rsidR="00646945" w:rsidRPr="00980B0E">
        <w:rPr>
          <w:rFonts w:ascii="Arial" w:hAnsi="Arial" w:cs="Arial"/>
          <w:color w:val="auto"/>
        </w:rPr>
        <w:t xml:space="preserve"> éditoriale </w:t>
      </w:r>
      <w:r w:rsidR="00492132" w:rsidRPr="00980B0E">
        <w:rPr>
          <w:rFonts w:ascii="Arial" w:hAnsi="Arial" w:cs="Arial"/>
          <w:color w:val="auto"/>
        </w:rPr>
        <w:t xml:space="preserve">avec l’insertion adaptée des contenus produits par EDMP, </w:t>
      </w:r>
      <w:r w:rsidRPr="00980B0E">
        <w:rPr>
          <w:rFonts w:ascii="Arial" w:hAnsi="Arial" w:cs="Arial"/>
          <w:color w:val="auto"/>
        </w:rPr>
        <w:t xml:space="preserve">en veillant à assurer une </w:t>
      </w:r>
      <w:r w:rsidR="00492132" w:rsidRPr="00980B0E">
        <w:rPr>
          <w:rFonts w:ascii="Arial" w:hAnsi="Arial" w:cs="Arial"/>
          <w:color w:val="auto"/>
        </w:rPr>
        <w:t xml:space="preserve">lisibilité </w:t>
      </w:r>
      <w:r w:rsidRPr="00980B0E">
        <w:rPr>
          <w:rFonts w:ascii="Arial" w:hAnsi="Arial" w:cs="Arial"/>
          <w:color w:val="auto"/>
        </w:rPr>
        <w:t>publi</w:t>
      </w:r>
      <w:r w:rsidR="00492132" w:rsidRPr="00980B0E">
        <w:rPr>
          <w:rFonts w:ascii="Arial" w:hAnsi="Arial" w:cs="Arial"/>
          <w:color w:val="auto"/>
        </w:rPr>
        <w:t>que</w:t>
      </w:r>
      <w:r w:rsidRPr="00980B0E">
        <w:rPr>
          <w:rFonts w:ascii="Arial" w:hAnsi="Arial" w:cs="Arial"/>
          <w:color w:val="auto"/>
        </w:rPr>
        <w:t xml:space="preserve"> tout en préservant le niveau académique</w:t>
      </w:r>
    </w:p>
    <w:p w14:paraId="6C037D2E" w14:textId="68B87961" w:rsidR="00983DB8" w:rsidRPr="00980B0E" w:rsidRDefault="00983DB8" w:rsidP="008008E2">
      <w:pPr>
        <w:pStyle w:val="Paragraphedeliste"/>
        <w:widowControl w:val="0"/>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rPr>
      </w:pPr>
      <w:r w:rsidRPr="00980B0E">
        <w:rPr>
          <w:rFonts w:ascii="Arial" w:hAnsi="Arial" w:cs="Arial"/>
          <w:color w:val="auto"/>
        </w:rPr>
        <w:t xml:space="preserve">La conception graphique, (chaque produit devra mentionner notamment sur sa couverture et sa 4eme de couverture les mentions souhaitées par EDMP, ainsi </w:t>
      </w:r>
      <w:r w:rsidR="00AB106C" w:rsidRPr="00980B0E">
        <w:rPr>
          <w:rFonts w:ascii="Arial" w:hAnsi="Arial" w:cs="Arial"/>
          <w:color w:val="auto"/>
        </w:rPr>
        <w:t>qu’aux</w:t>
      </w:r>
      <w:r w:rsidRPr="00980B0E">
        <w:rPr>
          <w:rFonts w:ascii="Arial" w:hAnsi="Arial" w:cs="Arial"/>
          <w:color w:val="auto"/>
        </w:rPr>
        <w:t xml:space="preserve"> autres endroits indiqués par EDMP)                     </w:t>
      </w:r>
    </w:p>
    <w:p w14:paraId="5CE63FE6" w14:textId="0A12F427" w:rsidR="00983DB8" w:rsidRDefault="00983DB8" w:rsidP="008008E2">
      <w:pPr>
        <w:pStyle w:val="Paragraphedeliste"/>
        <w:widowControl w:val="0"/>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rPr>
      </w:pPr>
      <w:r w:rsidRPr="00980B0E">
        <w:rPr>
          <w:rFonts w:ascii="Arial" w:hAnsi="Arial" w:cs="Arial"/>
          <w:color w:val="auto"/>
        </w:rPr>
        <w:t>La vérification et correction du texte/image et des références</w:t>
      </w:r>
    </w:p>
    <w:p w14:paraId="142D2C0D" w14:textId="5E4441D9" w:rsidR="008649DF" w:rsidRPr="00980B0E" w:rsidRDefault="008649DF" w:rsidP="008008E2">
      <w:pPr>
        <w:pStyle w:val="Paragraphedeliste"/>
        <w:widowControl w:val="0"/>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rPr>
      </w:pPr>
      <w:r>
        <w:rPr>
          <w:rFonts w:ascii="Arial" w:hAnsi="Arial" w:cs="Arial"/>
          <w:color w:val="auto"/>
        </w:rPr>
        <w:t>L</w:t>
      </w:r>
      <w:r w:rsidR="00C8418D">
        <w:rPr>
          <w:rFonts w:ascii="Arial" w:hAnsi="Arial" w:cs="Arial"/>
          <w:color w:val="auto"/>
        </w:rPr>
        <w:t>a traduction d</w:t>
      </w:r>
      <w:r>
        <w:rPr>
          <w:rFonts w:ascii="Arial" w:hAnsi="Arial" w:cs="Arial"/>
          <w:color w:val="auto"/>
        </w:rPr>
        <w:t xml:space="preserve">es ouvrages en anglais, allemand, espagnol, </w:t>
      </w:r>
      <w:r w:rsidR="00C6052E">
        <w:rPr>
          <w:rFonts w:ascii="Arial" w:hAnsi="Arial" w:cs="Arial"/>
          <w:color w:val="auto"/>
        </w:rPr>
        <w:t>et autres langues sur</w:t>
      </w:r>
      <w:r w:rsidR="00C8418D">
        <w:rPr>
          <w:rFonts w:ascii="Arial" w:hAnsi="Arial" w:cs="Arial"/>
          <w:color w:val="auto"/>
        </w:rPr>
        <w:t xml:space="preserve"> devis à la demande de EDMP.</w:t>
      </w:r>
    </w:p>
    <w:p w14:paraId="082E53DE" w14:textId="1942CB6B" w:rsidR="00983DB8" w:rsidRPr="00980B0E" w:rsidRDefault="00983DB8"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auto"/>
        </w:rPr>
      </w:pPr>
      <w:r w:rsidRPr="00980B0E">
        <w:rPr>
          <w:rFonts w:ascii="Arial" w:hAnsi="Arial" w:cs="Arial"/>
          <w:color w:val="auto"/>
        </w:rPr>
        <w:t xml:space="preserve">L’impression /production des produits. La qualité du papier et des </w:t>
      </w:r>
      <w:r w:rsidR="00652E04" w:rsidRPr="00980B0E">
        <w:rPr>
          <w:rFonts w:ascii="Arial" w:hAnsi="Arial" w:cs="Arial"/>
          <w:color w:val="auto"/>
        </w:rPr>
        <w:t>couvertures de</w:t>
      </w:r>
      <w:r w:rsidR="00492132" w:rsidRPr="00980B0E">
        <w:rPr>
          <w:rFonts w:ascii="Arial" w:hAnsi="Arial" w:cs="Arial"/>
          <w:color w:val="auto"/>
        </w:rPr>
        <w:t>s</w:t>
      </w:r>
      <w:r w:rsidRPr="00980B0E">
        <w:rPr>
          <w:rFonts w:ascii="Arial" w:hAnsi="Arial" w:cs="Arial"/>
          <w:color w:val="auto"/>
        </w:rPr>
        <w:t xml:space="preserve"> ouvrages visés au marché </w:t>
      </w:r>
      <w:r w:rsidR="008008E2" w:rsidRPr="00980B0E">
        <w:rPr>
          <w:rFonts w:ascii="Arial" w:hAnsi="Arial" w:cs="Arial"/>
          <w:color w:val="auto"/>
        </w:rPr>
        <w:t>s’entend</w:t>
      </w:r>
      <w:r w:rsidRPr="00980B0E">
        <w:rPr>
          <w:rFonts w:ascii="Arial" w:hAnsi="Arial" w:cs="Arial"/>
          <w:color w:val="auto"/>
        </w:rPr>
        <w:t xml:space="preserve"> selon les usages d</w:t>
      </w:r>
      <w:r w:rsidR="0088527A" w:rsidRPr="00980B0E">
        <w:rPr>
          <w:rFonts w:ascii="Arial" w:hAnsi="Arial" w:cs="Arial"/>
          <w:color w:val="auto"/>
        </w:rPr>
        <w:t>u</w:t>
      </w:r>
      <w:r w:rsidRPr="00980B0E">
        <w:rPr>
          <w:rFonts w:ascii="Arial" w:hAnsi="Arial" w:cs="Arial"/>
          <w:color w:val="auto"/>
        </w:rPr>
        <w:t xml:space="preserve"> titulaire. </w:t>
      </w:r>
      <w:r w:rsidR="008E02E9" w:rsidRPr="00980B0E">
        <w:rPr>
          <w:rFonts w:ascii="Arial" w:hAnsi="Arial" w:cs="Arial"/>
          <w:color w:val="auto"/>
        </w:rPr>
        <w:t xml:space="preserve">Des modifications, à des fins </w:t>
      </w:r>
      <w:r w:rsidR="00E63FBB" w:rsidRPr="00980B0E">
        <w:rPr>
          <w:rFonts w:ascii="Arial" w:hAnsi="Arial" w:cs="Arial"/>
          <w:color w:val="auto"/>
        </w:rPr>
        <w:t>opérationnelles, des</w:t>
      </w:r>
      <w:r w:rsidR="008E02E9" w:rsidRPr="00980B0E">
        <w:rPr>
          <w:rFonts w:ascii="Arial" w:hAnsi="Arial" w:cs="Arial"/>
          <w:color w:val="auto"/>
        </w:rPr>
        <w:t xml:space="preserve"> spécificités mentionnées dans les TRS, dès lors qu’elles sont à budget constant, peuvent être proposées par </w:t>
      </w:r>
      <w:r w:rsidR="00E63FBB" w:rsidRPr="00980B0E">
        <w:rPr>
          <w:rFonts w:ascii="Arial" w:hAnsi="Arial" w:cs="Arial"/>
          <w:color w:val="auto"/>
        </w:rPr>
        <w:t>l’attributaire</w:t>
      </w:r>
      <w:r w:rsidR="008E02E9" w:rsidRPr="00980B0E">
        <w:rPr>
          <w:rFonts w:ascii="Arial" w:hAnsi="Arial" w:cs="Arial"/>
          <w:color w:val="auto"/>
        </w:rPr>
        <w:t xml:space="preserve"> à EDMP, qui pourra les accepter par courrier/mail. </w:t>
      </w:r>
    </w:p>
    <w:p w14:paraId="7454220B" w14:textId="7B9F148B" w:rsidR="00983DB8" w:rsidRPr="00C8418D" w:rsidRDefault="00983DB8" w:rsidP="008008E2">
      <w:pPr>
        <w:pStyle w:val="Paragraphedeliste"/>
        <w:widowControl w:val="0"/>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rPr>
      </w:pPr>
      <w:r w:rsidRPr="00C8418D">
        <w:rPr>
          <w:rFonts w:ascii="Arial" w:hAnsi="Arial" w:cs="Arial"/>
          <w:color w:val="auto"/>
        </w:rPr>
        <w:t xml:space="preserve">La publication des produits sous la marque du titulaire </w:t>
      </w:r>
      <w:r w:rsidR="00AB106C" w:rsidRPr="00C8418D">
        <w:rPr>
          <w:rFonts w:ascii="Arial" w:hAnsi="Arial" w:cs="Arial"/>
          <w:color w:val="auto"/>
        </w:rPr>
        <w:t>(ou</w:t>
      </w:r>
      <w:r w:rsidRPr="00C8418D">
        <w:rPr>
          <w:rFonts w:ascii="Arial" w:hAnsi="Arial" w:cs="Arial"/>
          <w:color w:val="auto"/>
        </w:rPr>
        <w:t xml:space="preserve"> des filiales </w:t>
      </w:r>
      <w:r w:rsidR="0088527A" w:rsidRPr="00C8418D">
        <w:rPr>
          <w:rFonts w:ascii="Arial" w:hAnsi="Arial" w:cs="Arial"/>
          <w:color w:val="auto"/>
        </w:rPr>
        <w:t xml:space="preserve">/partenaires </w:t>
      </w:r>
      <w:r w:rsidRPr="00C8418D">
        <w:rPr>
          <w:rFonts w:ascii="Arial" w:hAnsi="Arial" w:cs="Arial"/>
          <w:color w:val="auto"/>
        </w:rPr>
        <w:t xml:space="preserve">du titulaire après accord de EDMP). Le titulaire pourra aussi proposer à EDMP que les produits soient réalisés/diffusés par un autre prestataire sous une autre marque, notamment pour des questions de cohérence avec la thématique ou de format particulier. EDMP autorisera au cas par cas ces prestations. Un devis devra </w:t>
      </w:r>
      <w:r w:rsidR="00492132" w:rsidRPr="00C8418D">
        <w:rPr>
          <w:rFonts w:ascii="Arial" w:hAnsi="Arial" w:cs="Arial"/>
          <w:color w:val="auto"/>
        </w:rPr>
        <w:t xml:space="preserve">alors </w:t>
      </w:r>
      <w:r w:rsidRPr="00C8418D">
        <w:rPr>
          <w:rFonts w:ascii="Arial" w:hAnsi="Arial" w:cs="Arial"/>
          <w:color w:val="auto"/>
        </w:rPr>
        <w:t>être présenté à EDMP. L’ensemble de la gestion de cette prestation devra être assurée par le titulaire du marché.</w:t>
      </w:r>
    </w:p>
    <w:bookmarkEnd w:id="17"/>
    <w:p w14:paraId="5AAAFB40" w14:textId="32400D50" w:rsidR="00983DB8" w:rsidRPr="00980B0E" w:rsidRDefault="00983DB8"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rPr>
      </w:pPr>
      <w:r w:rsidRPr="00980B0E">
        <w:rPr>
          <w:rFonts w:ascii="Arial" w:hAnsi="Arial" w:cs="Arial"/>
          <w:color w:val="auto"/>
        </w:rPr>
        <w:t xml:space="preserve">La liquidation des droits de reproduction de textes et images ainsi que de citations insérés </w:t>
      </w:r>
    </w:p>
    <w:p w14:paraId="28647D72" w14:textId="0BB74FC0" w:rsidR="00980B0E" w:rsidRPr="00980B0E" w:rsidRDefault="00545DF8"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u w:val="single"/>
        </w:rPr>
      </w:pPr>
      <w:r w:rsidRPr="00980B0E">
        <w:rPr>
          <w:rFonts w:ascii="Arial" w:hAnsi="Arial" w:cs="Arial"/>
          <w:color w:val="auto"/>
        </w:rPr>
        <w:t xml:space="preserve">La présentation desdits ouvrages sur le site institutionnel de </w:t>
      </w:r>
      <w:r w:rsidR="008E220C" w:rsidRPr="00980B0E">
        <w:rPr>
          <w:rFonts w:ascii="Arial" w:hAnsi="Arial" w:cs="Arial"/>
          <w:color w:val="auto"/>
        </w:rPr>
        <w:t>l’attributaire</w:t>
      </w:r>
      <w:r w:rsidRPr="00980B0E">
        <w:rPr>
          <w:rFonts w:ascii="Arial" w:hAnsi="Arial" w:cs="Arial"/>
          <w:color w:val="auto"/>
        </w:rPr>
        <w:t xml:space="preserve"> selon une formulation validée par EDMP</w:t>
      </w:r>
      <w:r w:rsidR="006657BF">
        <w:rPr>
          <w:rFonts w:ascii="Arial" w:hAnsi="Arial" w:cs="Arial"/>
          <w:color w:val="auto"/>
        </w:rPr>
        <w:t xml:space="preserve">, </w:t>
      </w:r>
      <w:r w:rsidR="00C8418D">
        <w:rPr>
          <w:rFonts w:ascii="Arial" w:hAnsi="Arial" w:cs="Arial"/>
          <w:color w:val="auto"/>
        </w:rPr>
        <w:t xml:space="preserve">la promotion de </w:t>
      </w:r>
      <w:r w:rsidR="006947EA">
        <w:rPr>
          <w:rFonts w:ascii="Arial" w:hAnsi="Arial" w:cs="Arial"/>
          <w:color w:val="auto"/>
        </w:rPr>
        <w:t>l’ensemble</w:t>
      </w:r>
      <w:r w:rsidR="00C8418D">
        <w:rPr>
          <w:rFonts w:ascii="Arial" w:hAnsi="Arial" w:cs="Arial"/>
          <w:color w:val="auto"/>
        </w:rPr>
        <w:t xml:space="preserve"> de la collection</w:t>
      </w:r>
      <w:r w:rsidR="006657BF">
        <w:rPr>
          <w:rFonts w:ascii="Arial" w:hAnsi="Arial" w:cs="Arial"/>
          <w:color w:val="auto"/>
        </w:rPr>
        <w:t xml:space="preserve"> sur ce site et le renvoi au site artfaber.org de </w:t>
      </w:r>
      <w:r w:rsidR="008008E2">
        <w:rPr>
          <w:rFonts w:ascii="Arial" w:hAnsi="Arial" w:cs="Arial"/>
          <w:color w:val="auto"/>
        </w:rPr>
        <w:t>l’université</w:t>
      </w:r>
      <w:r w:rsidR="00C8418D">
        <w:rPr>
          <w:rFonts w:ascii="Arial" w:hAnsi="Arial" w:cs="Arial"/>
          <w:color w:val="auto"/>
        </w:rPr>
        <w:t>.</w:t>
      </w:r>
    </w:p>
    <w:p w14:paraId="2B01341F" w14:textId="7C0F1FD2" w:rsidR="00980B0E" w:rsidRPr="00980B0E" w:rsidRDefault="00983DB8"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rPr>
      </w:pPr>
      <w:r w:rsidRPr="00980B0E">
        <w:rPr>
          <w:rFonts w:ascii="Arial" w:hAnsi="Arial" w:cs="Arial"/>
          <w:color w:val="auto"/>
        </w:rPr>
        <w:t>La diffusion</w:t>
      </w:r>
      <w:r w:rsidR="00FD56B2" w:rsidRPr="00980B0E">
        <w:rPr>
          <w:rFonts w:ascii="Arial" w:hAnsi="Arial" w:cs="Arial"/>
          <w:color w:val="auto"/>
        </w:rPr>
        <w:t xml:space="preserve">, dans un délai convenu avec </w:t>
      </w:r>
      <w:r w:rsidR="008E220C" w:rsidRPr="00980B0E">
        <w:rPr>
          <w:rFonts w:ascii="Arial" w:hAnsi="Arial" w:cs="Arial"/>
          <w:color w:val="auto"/>
        </w:rPr>
        <w:t>EDMP, des</w:t>
      </w:r>
      <w:r w:rsidRPr="00980B0E">
        <w:rPr>
          <w:rFonts w:ascii="Arial" w:hAnsi="Arial" w:cs="Arial"/>
          <w:color w:val="auto"/>
        </w:rPr>
        <w:t xml:space="preserve"> produits </w:t>
      </w:r>
      <w:r w:rsidR="00FD56B2" w:rsidRPr="00980B0E">
        <w:rPr>
          <w:rFonts w:ascii="Arial" w:hAnsi="Arial" w:cs="Arial"/>
          <w:color w:val="auto"/>
        </w:rPr>
        <w:t xml:space="preserve">se fera </w:t>
      </w:r>
      <w:r w:rsidRPr="00980B0E">
        <w:rPr>
          <w:rFonts w:ascii="Arial" w:hAnsi="Arial" w:cs="Arial"/>
          <w:color w:val="auto"/>
        </w:rPr>
        <w:t xml:space="preserve">selon les usages du titulaire. Le prix de vente des ouvrages sera fixé en accord avec EDMP dans une </w:t>
      </w:r>
      <w:r w:rsidR="003F23F5" w:rsidRPr="00980B0E">
        <w:rPr>
          <w:rFonts w:ascii="Arial" w:hAnsi="Arial" w:cs="Arial"/>
          <w:color w:val="auto"/>
        </w:rPr>
        <w:t>fourchette permettant</w:t>
      </w:r>
      <w:r w:rsidRPr="00980B0E">
        <w:rPr>
          <w:rFonts w:ascii="Arial" w:hAnsi="Arial" w:cs="Arial"/>
          <w:color w:val="auto"/>
        </w:rPr>
        <w:t xml:space="preserve"> une plus grande diffusion notamment auprès des publics universitaires.</w:t>
      </w:r>
      <w:r w:rsidR="00980B0E" w:rsidRPr="00980B0E">
        <w:rPr>
          <w:rFonts w:ascii="Arial" w:hAnsi="Arial" w:cs="Arial"/>
        </w:rPr>
        <w:t xml:space="preserve"> </w:t>
      </w:r>
    </w:p>
    <w:p w14:paraId="1F5D9065" w14:textId="2AF04D5A" w:rsidR="00980B0E" w:rsidRPr="00980B0E" w:rsidRDefault="00980B0E"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u w:val="single"/>
        </w:rPr>
      </w:pPr>
      <w:proofErr w:type="gramStart"/>
      <w:r w:rsidRPr="00980B0E">
        <w:rPr>
          <w:rFonts w:ascii="Arial" w:hAnsi="Arial" w:cs="Arial"/>
        </w:rPr>
        <w:t>une</w:t>
      </w:r>
      <w:proofErr w:type="gramEnd"/>
      <w:r w:rsidRPr="00980B0E">
        <w:rPr>
          <w:rFonts w:ascii="Arial" w:hAnsi="Arial" w:cs="Arial"/>
        </w:rPr>
        <w:t xml:space="preserve"> version e-book</w:t>
      </w:r>
      <w:r w:rsidR="00AB273C">
        <w:rPr>
          <w:rFonts w:ascii="Arial" w:hAnsi="Arial" w:cs="Arial"/>
        </w:rPr>
        <w:t>,</w:t>
      </w:r>
      <w:r w:rsidR="00C8418D">
        <w:rPr>
          <w:rFonts w:ascii="Arial" w:hAnsi="Arial" w:cs="Arial"/>
        </w:rPr>
        <w:t xml:space="preserve"> une </w:t>
      </w:r>
      <w:r w:rsidR="00AB273C">
        <w:rPr>
          <w:rFonts w:ascii="Arial" w:hAnsi="Arial" w:cs="Arial"/>
        </w:rPr>
        <w:t xml:space="preserve">diffusion numérique de </w:t>
      </w:r>
      <w:r w:rsidR="00DE4E8B">
        <w:rPr>
          <w:rFonts w:ascii="Arial" w:hAnsi="Arial" w:cs="Arial"/>
        </w:rPr>
        <w:t xml:space="preserve">l’ouvrage </w:t>
      </w:r>
      <w:r w:rsidR="00DE4E8B" w:rsidRPr="00980B0E">
        <w:rPr>
          <w:rFonts w:ascii="Arial" w:hAnsi="Arial" w:cs="Arial"/>
        </w:rPr>
        <w:t>ou</w:t>
      </w:r>
      <w:r w:rsidRPr="00980B0E">
        <w:rPr>
          <w:rFonts w:ascii="Arial" w:hAnsi="Arial" w:cs="Arial"/>
        </w:rPr>
        <w:t xml:space="preserve"> équivalente</w:t>
      </w:r>
      <w:r w:rsidR="00FA644F">
        <w:rPr>
          <w:rFonts w:ascii="Arial" w:hAnsi="Arial" w:cs="Arial"/>
        </w:rPr>
        <w:t xml:space="preserve"> (voire gratuite pour le </w:t>
      </w:r>
      <w:r w:rsidR="00DE4E8B">
        <w:rPr>
          <w:rFonts w:ascii="Arial" w:hAnsi="Arial" w:cs="Arial"/>
        </w:rPr>
        <w:t>public)</w:t>
      </w:r>
      <w:r w:rsidR="00C8418D" w:rsidRPr="00C8418D">
        <w:rPr>
          <w:rFonts w:ascii="Arial" w:hAnsi="Arial" w:cs="Arial"/>
        </w:rPr>
        <w:t xml:space="preserve"> </w:t>
      </w:r>
      <w:r w:rsidR="00C8418D">
        <w:rPr>
          <w:rFonts w:ascii="Arial" w:hAnsi="Arial" w:cs="Arial"/>
        </w:rPr>
        <w:t>sur</w:t>
      </w:r>
      <w:r w:rsidRPr="00980B0E">
        <w:rPr>
          <w:rFonts w:ascii="Arial" w:hAnsi="Arial" w:cs="Arial"/>
        </w:rPr>
        <w:t xml:space="preserve"> devis </w:t>
      </w:r>
      <w:r w:rsidR="00C8418D">
        <w:rPr>
          <w:rFonts w:ascii="Arial" w:hAnsi="Arial" w:cs="Arial"/>
        </w:rPr>
        <w:t>(</w:t>
      </w:r>
      <w:r w:rsidRPr="00980B0E">
        <w:rPr>
          <w:rFonts w:ascii="Arial" w:hAnsi="Arial" w:cs="Arial"/>
        </w:rPr>
        <w:t>sur la base des usages de l’éditeur</w:t>
      </w:r>
      <w:r w:rsidR="00C8418D">
        <w:rPr>
          <w:rFonts w:ascii="Arial" w:hAnsi="Arial" w:cs="Arial"/>
        </w:rPr>
        <w:t>),</w:t>
      </w:r>
      <w:r w:rsidRPr="00980B0E">
        <w:rPr>
          <w:rFonts w:ascii="Arial" w:hAnsi="Arial" w:cs="Arial"/>
        </w:rPr>
        <w:t xml:space="preserve"> </w:t>
      </w:r>
      <w:r w:rsidR="00C8418D">
        <w:rPr>
          <w:rFonts w:ascii="Arial" w:hAnsi="Arial" w:cs="Arial"/>
        </w:rPr>
        <w:t>à</w:t>
      </w:r>
      <w:r w:rsidR="00C8418D" w:rsidRPr="00980B0E">
        <w:rPr>
          <w:rFonts w:ascii="Arial" w:hAnsi="Arial" w:cs="Arial"/>
        </w:rPr>
        <w:t xml:space="preserve"> la demande de EDMP</w:t>
      </w:r>
      <w:r w:rsidRPr="00980B0E">
        <w:rPr>
          <w:rFonts w:ascii="Arial" w:hAnsi="Arial" w:cs="Arial"/>
        </w:rPr>
        <w:t>.</w:t>
      </w:r>
    </w:p>
    <w:p w14:paraId="273636F5" w14:textId="61AE5508" w:rsidR="00980B0E" w:rsidRPr="00980B0E" w:rsidRDefault="00C8418D"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Pr>
          <w:rFonts w:ascii="Arial" w:hAnsi="Arial" w:cs="Arial"/>
          <w:color w:val="auto"/>
        </w:rPr>
        <w:t xml:space="preserve">La </w:t>
      </w:r>
      <w:r w:rsidRPr="00980B0E">
        <w:rPr>
          <w:rFonts w:ascii="Arial" w:hAnsi="Arial" w:cs="Arial"/>
          <w:color w:val="auto"/>
        </w:rPr>
        <w:t>livr</w:t>
      </w:r>
      <w:r>
        <w:rPr>
          <w:rFonts w:ascii="Arial" w:hAnsi="Arial" w:cs="Arial"/>
          <w:color w:val="auto"/>
        </w:rPr>
        <w:t>aison d</w:t>
      </w:r>
      <w:r w:rsidRPr="00980B0E">
        <w:rPr>
          <w:rFonts w:ascii="Arial" w:hAnsi="Arial" w:cs="Arial"/>
          <w:color w:val="auto"/>
        </w:rPr>
        <w:t xml:space="preserve">es exemplaires réservés par EDMP </w:t>
      </w:r>
      <w:r w:rsidR="00983DB8" w:rsidRPr="00980B0E">
        <w:rPr>
          <w:rFonts w:ascii="Arial" w:hAnsi="Arial" w:cs="Arial"/>
          <w:color w:val="auto"/>
        </w:rPr>
        <w:t>à l’adresse fournie par EDMP.  Les exemplaires invendus, après un délai raisonnable convenu entre les parties, pourront être réattribués gratuitement à EDMP, à la demande de EDMP.</w:t>
      </w:r>
    </w:p>
    <w:p w14:paraId="41A32D28" w14:textId="43942DB4" w:rsidR="00980B0E" w:rsidRPr="00980B0E" w:rsidRDefault="00983DB8"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sidRPr="00980B0E">
        <w:rPr>
          <w:rFonts w:ascii="Arial" w:hAnsi="Arial" w:cs="Arial"/>
          <w:color w:val="auto"/>
        </w:rPr>
        <w:t xml:space="preserve">La promotion des produits notamment avec la rédaction des communiqués de presse et des supports de diffusion presse et numérique, ainsi que l’organisation d’interviews, de contacts médias et assimilés. </w:t>
      </w:r>
    </w:p>
    <w:p w14:paraId="564ED11A" w14:textId="2C081F64" w:rsidR="00983DB8" w:rsidRPr="00980B0E" w:rsidRDefault="00983DB8"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sidRPr="00980B0E">
        <w:rPr>
          <w:rFonts w:ascii="Arial" w:hAnsi="Arial" w:cs="Arial"/>
          <w:color w:val="auto"/>
        </w:rPr>
        <w:t xml:space="preserve">L’organisation des actions de promotion du produit s’étalera sur les 24 mois de sa sortie avec désignation d’interlocuteur(s) chez le titulaire spécialement dédié (s). </w:t>
      </w:r>
    </w:p>
    <w:p w14:paraId="6B4B6528" w14:textId="58C5AECC" w:rsidR="00D278C6" w:rsidRPr="00980B0E" w:rsidRDefault="006947EA"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rPr>
      </w:pPr>
      <w:r>
        <w:rPr>
          <w:rFonts w:ascii="Arial" w:hAnsi="Arial" w:cs="Arial"/>
          <w:color w:val="auto"/>
        </w:rPr>
        <w:t>L’édition</w:t>
      </w:r>
      <w:r w:rsidR="00C8418D">
        <w:rPr>
          <w:rFonts w:ascii="Arial" w:hAnsi="Arial" w:cs="Arial"/>
          <w:color w:val="auto"/>
        </w:rPr>
        <w:t xml:space="preserve"> </w:t>
      </w:r>
      <w:r w:rsidR="00D278C6" w:rsidRPr="00980B0E">
        <w:rPr>
          <w:rFonts w:ascii="Arial" w:hAnsi="Arial" w:cs="Arial"/>
          <w:color w:val="auto"/>
        </w:rPr>
        <w:t>et diffus</w:t>
      </w:r>
      <w:r w:rsidR="00C8418D">
        <w:rPr>
          <w:rFonts w:ascii="Arial" w:hAnsi="Arial" w:cs="Arial"/>
          <w:color w:val="auto"/>
        </w:rPr>
        <w:t>ion</w:t>
      </w:r>
      <w:r w:rsidR="00D278C6" w:rsidRPr="00980B0E">
        <w:rPr>
          <w:rFonts w:ascii="Arial" w:hAnsi="Arial" w:cs="Arial"/>
          <w:color w:val="auto"/>
        </w:rPr>
        <w:t xml:space="preserve"> à </w:t>
      </w:r>
      <w:r w:rsidR="00FC77A8" w:rsidRPr="00980B0E">
        <w:rPr>
          <w:rFonts w:ascii="Arial" w:hAnsi="Arial" w:cs="Arial"/>
          <w:color w:val="auto"/>
        </w:rPr>
        <w:t>l’étranger</w:t>
      </w:r>
      <w:r w:rsidR="00D278C6" w:rsidRPr="00980B0E">
        <w:rPr>
          <w:rFonts w:ascii="Arial" w:hAnsi="Arial" w:cs="Arial"/>
          <w:color w:val="auto"/>
        </w:rPr>
        <w:t xml:space="preserve"> </w:t>
      </w:r>
      <w:proofErr w:type="gramStart"/>
      <w:r w:rsidR="00C8418D">
        <w:rPr>
          <w:rFonts w:ascii="Arial" w:hAnsi="Arial" w:cs="Arial"/>
          <w:color w:val="auto"/>
        </w:rPr>
        <w:t xml:space="preserve">d’ </w:t>
      </w:r>
      <w:r w:rsidR="00D278C6" w:rsidRPr="00980B0E">
        <w:rPr>
          <w:rFonts w:ascii="Arial" w:hAnsi="Arial" w:cs="Arial"/>
          <w:color w:val="auto"/>
        </w:rPr>
        <w:t>un</w:t>
      </w:r>
      <w:proofErr w:type="gramEnd"/>
      <w:r w:rsidR="00D278C6" w:rsidRPr="00980B0E">
        <w:rPr>
          <w:rFonts w:ascii="Arial" w:hAnsi="Arial" w:cs="Arial"/>
          <w:color w:val="auto"/>
        </w:rPr>
        <w:t xml:space="preserve"> livre publié par le titulaire</w:t>
      </w:r>
      <w:r w:rsidR="00C6052E">
        <w:rPr>
          <w:rFonts w:ascii="Arial" w:hAnsi="Arial" w:cs="Arial"/>
          <w:color w:val="auto"/>
        </w:rPr>
        <w:t>,</w:t>
      </w:r>
      <w:r w:rsidR="00D278C6" w:rsidRPr="00980B0E">
        <w:rPr>
          <w:rFonts w:ascii="Arial" w:hAnsi="Arial" w:cs="Arial"/>
          <w:color w:val="auto"/>
        </w:rPr>
        <w:t xml:space="preserve"> </w:t>
      </w:r>
      <w:r w:rsidR="00C8418D">
        <w:rPr>
          <w:rFonts w:ascii="Arial" w:hAnsi="Arial" w:cs="Arial"/>
          <w:color w:val="auto"/>
        </w:rPr>
        <w:t>à la demande de EDMP sur devis</w:t>
      </w:r>
      <w:r w:rsidR="00DE4E8B" w:rsidRPr="00980B0E">
        <w:rPr>
          <w:rFonts w:ascii="Arial" w:hAnsi="Arial" w:cs="Arial"/>
          <w:color w:val="auto"/>
        </w:rPr>
        <w:t>.</w:t>
      </w:r>
      <w:r w:rsidR="00D278C6" w:rsidRPr="00980B0E">
        <w:rPr>
          <w:rFonts w:ascii="Arial" w:hAnsi="Arial" w:cs="Arial"/>
          <w:color w:val="auto"/>
        </w:rPr>
        <w:t xml:space="preserve">  Il appartiendra au titulaire de conseiller EDMP dans le choix </w:t>
      </w:r>
      <w:r w:rsidR="00FA644F">
        <w:rPr>
          <w:rFonts w:ascii="Arial" w:hAnsi="Arial" w:cs="Arial"/>
          <w:color w:val="auto"/>
        </w:rPr>
        <w:t xml:space="preserve">d’un </w:t>
      </w:r>
      <w:r w:rsidR="00FC77A8" w:rsidRPr="00980B0E">
        <w:rPr>
          <w:rFonts w:ascii="Arial" w:hAnsi="Arial" w:cs="Arial"/>
          <w:color w:val="auto"/>
        </w:rPr>
        <w:t>éventuel</w:t>
      </w:r>
      <w:r w:rsidR="00D278C6" w:rsidRPr="00980B0E">
        <w:rPr>
          <w:rFonts w:ascii="Arial" w:hAnsi="Arial" w:cs="Arial"/>
          <w:color w:val="auto"/>
        </w:rPr>
        <w:t xml:space="preserve"> nouvel éditeur à </w:t>
      </w:r>
      <w:r w:rsidR="00FC77A8" w:rsidRPr="00980B0E">
        <w:rPr>
          <w:rFonts w:ascii="Arial" w:hAnsi="Arial" w:cs="Arial"/>
          <w:color w:val="auto"/>
        </w:rPr>
        <w:t>l’étranger</w:t>
      </w:r>
      <w:r w:rsidR="00D278C6" w:rsidRPr="00980B0E">
        <w:rPr>
          <w:rFonts w:ascii="Arial" w:hAnsi="Arial" w:cs="Arial"/>
          <w:color w:val="auto"/>
        </w:rPr>
        <w:t xml:space="preserve"> et de </w:t>
      </w:r>
      <w:r w:rsidR="00FC77A8" w:rsidRPr="00980B0E">
        <w:rPr>
          <w:rFonts w:ascii="Arial" w:hAnsi="Arial" w:cs="Arial"/>
          <w:color w:val="auto"/>
        </w:rPr>
        <w:t>l’accompagner</w:t>
      </w:r>
      <w:r w:rsidR="00D278C6" w:rsidRPr="00980B0E">
        <w:rPr>
          <w:rFonts w:ascii="Arial" w:hAnsi="Arial" w:cs="Arial"/>
          <w:color w:val="auto"/>
        </w:rPr>
        <w:t xml:space="preserve"> dans la gestion du projet.</w:t>
      </w:r>
    </w:p>
    <w:p w14:paraId="6D797FCC" w14:textId="0D0F3BB2" w:rsidR="000878E9" w:rsidRPr="00980B0E" w:rsidRDefault="00C8418D"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auto"/>
        </w:rPr>
      </w:pPr>
      <w:r>
        <w:rPr>
          <w:rFonts w:ascii="Arial" w:hAnsi="Arial" w:cs="Arial"/>
          <w:color w:val="auto"/>
        </w:rPr>
        <w:t>L</w:t>
      </w:r>
      <w:r w:rsidR="009B595C" w:rsidRPr="00980B0E">
        <w:rPr>
          <w:rFonts w:ascii="Arial" w:hAnsi="Arial" w:cs="Arial"/>
          <w:color w:val="auto"/>
        </w:rPr>
        <w:t>a publication</w:t>
      </w:r>
      <w:r w:rsidR="00C6052E">
        <w:rPr>
          <w:rFonts w:ascii="Arial" w:hAnsi="Arial" w:cs="Arial"/>
          <w:color w:val="auto"/>
        </w:rPr>
        <w:t>,</w:t>
      </w:r>
      <w:r w:rsidR="009B595C" w:rsidRPr="00980B0E">
        <w:rPr>
          <w:rFonts w:ascii="Arial" w:hAnsi="Arial" w:cs="Arial"/>
          <w:color w:val="auto"/>
        </w:rPr>
        <w:t xml:space="preserve"> </w:t>
      </w:r>
      <w:r>
        <w:rPr>
          <w:rFonts w:ascii="Arial" w:hAnsi="Arial" w:cs="Arial"/>
          <w:color w:val="auto"/>
        </w:rPr>
        <w:t>à la demande de EDMP</w:t>
      </w:r>
      <w:r w:rsidR="00C6052E">
        <w:rPr>
          <w:rFonts w:ascii="Arial" w:hAnsi="Arial" w:cs="Arial"/>
          <w:color w:val="auto"/>
        </w:rPr>
        <w:t>,</w:t>
      </w:r>
      <w:r>
        <w:rPr>
          <w:rFonts w:ascii="Arial" w:hAnsi="Arial" w:cs="Arial"/>
          <w:color w:val="auto"/>
        </w:rPr>
        <w:t xml:space="preserve"> </w:t>
      </w:r>
      <w:r w:rsidR="009B595C" w:rsidRPr="00980B0E">
        <w:rPr>
          <w:rFonts w:ascii="Arial" w:hAnsi="Arial" w:cs="Arial"/>
          <w:color w:val="auto"/>
        </w:rPr>
        <w:t xml:space="preserve">dans les </w:t>
      </w:r>
      <w:r w:rsidR="003F23F5" w:rsidRPr="00980B0E">
        <w:rPr>
          <w:rFonts w:ascii="Arial" w:hAnsi="Arial" w:cs="Arial"/>
          <w:color w:val="auto"/>
        </w:rPr>
        <w:t xml:space="preserve">collections </w:t>
      </w:r>
      <w:r w:rsidR="00C6052E">
        <w:rPr>
          <w:rFonts w:ascii="Arial" w:hAnsi="Arial" w:cs="Arial"/>
          <w:color w:val="auto"/>
        </w:rPr>
        <w:t xml:space="preserve">de EDMP </w:t>
      </w:r>
      <w:r w:rsidR="003F23F5" w:rsidRPr="00980B0E">
        <w:rPr>
          <w:rFonts w:ascii="Arial" w:hAnsi="Arial" w:cs="Arial"/>
          <w:color w:val="auto"/>
        </w:rPr>
        <w:t>gérées</w:t>
      </w:r>
      <w:r w:rsidR="009B595C" w:rsidRPr="00980B0E">
        <w:rPr>
          <w:rFonts w:ascii="Arial" w:hAnsi="Arial" w:cs="Arial"/>
          <w:color w:val="auto"/>
        </w:rPr>
        <w:t xml:space="preserve"> par l</w:t>
      </w:r>
      <w:r w:rsidR="00FA644F">
        <w:rPr>
          <w:rFonts w:ascii="Arial" w:hAnsi="Arial" w:cs="Arial"/>
          <w:color w:val="auto"/>
        </w:rPr>
        <w:t>’</w:t>
      </w:r>
      <w:r w:rsidR="009B595C" w:rsidRPr="00980B0E">
        <w:rPr>
          <w:rFonts w:ascii="Arial" w:hAnsi="Arial" w:cs="Arial"/>
          <w:color w:val="auto"/>
        </w:rPr>
        <w:t>attributaire</w:t>
      </w:r>
      <w:r w:rsidR="003F23F5" w:rsidRPr="00980B0E">
        <w:rPr>
          <w:rFonts w:ascii="Arial" w:hAnsi="Arial" w:cs="Arial"/>
          <w:color w:val="auto"/>
        </w:rPr>
        <w:t>,</w:t>
      </w:r>
      <w:r w:rsidR="009B595C" w:rsidRPr="00980B0E">
        <w:rPr>
          <w:rFonts w:ascii="Arial" w:hAnsi="Arial" w:cs="Arial"/>
          <w:color w:val="auto"/>
        </w:rPr>
        <w:t xml:space="preserve"> </w:t>
      </w:r>
      <w:r w:rsidR="003F23F5" w:rsidRPr="00980B0E">
        <w:rPr>
          <w:rFonts w:ascii="Arial" w:hAnsi="Arial" w:cs="Arial"/>
          <w:color w:val="auto"/>
        </w:rPr>
        <w:t>d’ouvrages</w:t>
      </w:r>
      <w:r w:rsidR="009B595C" w:rsidRPr="00980B0E">
        <w:rPr>
          <w:rFonts w:ascii="Arial" w:hAnsi="Arial" w:cs="Arial"/>
          <w:color w:val="auto"/>
        </w:rPr>
        <w:t xml:space="preserve"> non publiés par </w:t>
      </w:r>
      <w:r w:rsidR="00DE4E8B" w:rsidRPr="00980B0E">
        <w:rPr>
          <w:rFonts w:ascii="Arial" w:hAnsi="Arial" w:cs="Arial"/>
          <w:color w:val="auto"/>
        </w:rPr>
        <w:t>EDMP</w:t>
      </w:r>
      <w:r w:rsidR="00C6052E">
        <w:rPr>
          <w:rFonts w:ascii="Arial" w:hAnsi="Arial" w:cs="Arial"/>
          <w:color w:val="auto"/>
        </w:rPr>
        <w:t xml:space="preserve">. EDMP se réserve le droit de publier des </w:t>
      </w:r>
      <w:r w:rsidR="006947EA">
        <w:rPr>
          <w:rFonts w:ascii="Arial" w:hAnsi="Arial" w:cs="Arial"/>
          <w:color w:val="auto"/>
        </w:rPr>
        <w:t>ouvrages</w:t>
      </w:r>
      <w:r w:rsidR="00FA644F">
        <w:rPr>
          <w:rFonts w:ascii="Arial" w:hAnsi="Arial" w:cs="Arial"/>
          <w:color w:val="auto"/>
        </w:rPr>
        <w:t xml:space="preserve"> Art </w:t>
      </w:r>
      <w:proofErr w:type="spellStart"/>
      <w:r w:rsidR="00FA644F">
        <w:rPr>
          <w:rFonts w:ascii="Arial" w:hAnsi="Arial" w:cs="Arial"/>
          <w:color w:val="auto"/>
        </w:rPr>
        <w:t>faber</w:t>
      </w:r>
      <w:proofErr w:type="spellEnd"/>
      <w:r w:rsidR="00FA644F">
        <w:rPr>
          <w:rFonts w:ascii="Arial" w:hAnsi="Arial" w:cs="Arial"/>
          <w:color w:val="auto"/>
        </w:rPr>
        <w:t xml:space="preserve"> chez d’autres éditeurs que </w:t>
      </w:r>
      <w:r w:rsidR="006947EA">
        <w:rPr>
          <w:rFonts w:ascii="Arial" w:hAnsi="Arial" w:cs="Arial"/>
          <w:color w:val="auto"/>
        </w:rPr>
        <w:t>l’attributaire</w:t>
      </w:r>
      <w:r w:rsidR="00C6052E">
        <w:rPr>
          <w:rFonts w:ascii="Arial" w:hAnsi="Arial" w:cs="Arial"/>
          <w:color w:val="auto"/>
        </w:rPr>
        <w:t>.</w:t>
      </w:r>
    </w:p>
    <w:p w14:paraId="45377E55" w14:textId="50E8FF02" w:rsidR="000878E9" w:rsidRPr="00980B0E" w:rsidRDefault="006947EA" w:rsidP="008008E2">
      <w:pPr>
        <w:pStyle w:val="Paragraphedeliste"/>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auto"/>
        </w:rPr>
      </w:pPr>
      <w:r>
        <w:rPr>
          <w:rFonts w:ascii="Arial" w:hAnsi="Arial" w:cs="Arial"/>
          <w:color w:val="auto"/>
        </w:rPr>
        <w:t>L’affectation</w:t>
      </w:r>
      <w:r w:rsidR="00C8418D">
        <w:rPr>
          <w:rFonts w:ascii="Arial" w:hAnsi="Arial" w:cs="Arial"/>
          <w:color w:val="auto"/>
        </w:rPr>
        <w:t xml:space="preserve"> d</w:t>
      </w:r>
      <w:r w:rsidR="000878E9" w:rsidRPr="00980B0E">
        <w:rPr>
          <w:rFonts w:ascii="Arial" w:hAnsi="Arial" w:cs="Arial"/>
          <w:color w:val="auto"/>
        </w:rPr>
        <w:t xml:space="preserve">es éventuels bénéfices réalisés par le titulaire du fait de la vente des ouvrages </w:t>
      </w:r>
      <w:r w:rsidR="00C8418D">
        <w:rPr>
          <w:rFonts w:ascii="Arial" w:hAnsi="Arial" w:cs="Arial"/>
          <w:color w:val="auto"/>
        </w:rPr>
        <w:t>de EDMP</w:t>
      </w:r>
      <w:r w:rsidR="000878E9" w:rsidRPr="00980B0E">
        <w:rPr>
          <w:rFonts w:ascii="Arial" w:hAnsi="Arial" w:cs="Arial"/>
          <w:color w:val="auto"/>
        </w:rPr>
        <w:t xml:space="preserve">, ses frais de production/diffusion et de </w:t>
      </w:r>
      <w:proofErr w:type="gramStart"/>
      <w:r w:rsidR="000878E9" w:rsidRPr="00980B0E">
        <w:rPr>
          <w:rFonts w:ascii="Arial" w:hAnsi="Arial" w:cs="Arial"/>
          <w:color w:val="auto"/>
        </w:rPr>
        <w:t xml:space="preserve">structure </w:t>
      </w:r>
      <w:r w:rsidR="003F23F5" w:rsidRPr="00980B0E">
        <w:rPr>
          <w:rFonts w:ascii="Arial" w:hAnsi="Arial" w:cs="Arial"/>
          <w:color w:val="auto"/>
        </w:rPr>
        <w:t>déduits</w:t>
      </w:r>
      <w:proofErr w:type="gramEnd"/>
      <w:r w:rsidR="003F23F5" w:rsidRPr="00980B0E">
        <w:rPr>
          <w:rFonts w:ascii="Arial" w:hAnsi="Arial" w:cs="Arial"/>
          <w:color w:val="auto"/>
        </w:rPr>
        <w:t xml:space="preserve">, </w:t>
      </w:r>
      <w:r w:rsidR="000878E9" w:rsidRPr="00980B0E">
        <w:rPr>
          <w:rFonts w:ascii="Arial" w:hAnsi="Arial" w:cs="Arial"/>
          <w:color w:val="auto"/>
        </w:rPr>
        <w:t xml:space="preserve">soit </w:t>
      </w:r>
      <w:r w:rsidR="00C8418D">
        <w:rPr>
          <w:rFonts w:ascii="Arial" w:hAnsi="Arial" w:cs="Arial"/>
          <w:color w:val="auto"/>
        </w:rPr>
        <w:t xml:space="preserve">à </w:t>
      </w:r>
      <w:r>
        <w:rPr>
          <w:rFonts w:ascii="Arial" w:hAnsi="Arial" w:cs="Arial"/>
          <w:color w:val="auto"/>
        </w:rPr>
        <w:t>l’université</w:t>
      </w:r>
      <w:r w:rsidR="00C8418D">
        <w:rPr>
          <w:rFonts w:ascii="Arial" w:hAnsi="Arial" w:cs="Arial"/>
          <w:color w:val="auto"/>
        </w:rPr>
        <w:t xml:space="preserve">, soit à </w:t>
      </w:r>
      <w:r w:rsidR="00C6052E" w:rsidRPr="00980B0E">
        <w:rPr>
          <w:rFonts w:ascii="Arial" w:hAnsi="Arial" w:cs="Arial"/>
          <w:color w:val="auto"/>
        </w:rPr>
        <w:t>l’éditeur.</w:t>
      </w:r>
      <w:r w:rsidR="00C6052E">
        <w:rPr>
          <w:rFonts w:ascii="Arial" w:hAnsi="Arial" w:cs="Arial"/>
          <w:color w:val="auto"/>
        </w:rPr>
        <w:t xml:space="preserve"> Dans cette dernière hypothèse les bénéfices seront</w:t>
      </w:r>
      <w:r w:rsidR="000878E9" w:rsidRPr="00980B0E">
        <w:rPr>
          <w:rFonts w:ascii="Arial" w:hAnsi="Arial" w:cs="Arial"/>
          <w:color w:val="auto"/>
        </w:rPr>
        <w:t xml:space="preserve"> </w:t>
      </w:r>
      <w:r>
        <w:rPr>
          <w:rFonts w:ascii="Arial" w:hAnsi="Arial" w:cs="Arial"/>
          <w:color w:val="auto"/>
        </w:rPr>
        <w:t>ré</w:t>
      </w:r>
      <w:r w:rsidR="000878E9" w:rsidRPr="00980B0E">
        <w:rPr>
          <w:rFonts w:ascii="Arial" w:hAnsi="Arial" w:cs="Arial"/>
          <w:color w:val="auto"/>
        </w:rPr>
        <w:t xml:space="preserve">affectés alors aux </w:t>
      </w:r>
      <w:r w:rsidR="00FA644F">
        <w:rPr>
          <w:rFonts w:ascii="Arial" w:hAnsi="Arial" w:cs="Arial"/>
          <w:color w:val="auto"/>
        </w:rPr>
        <w:t xml:space="preserve">3 </w:t>
      </w:r>
      <w:r w:rsidR="000878E9" w:rsidRPr="00980B0E">
        <w:rPr>
          <w:rFonts w:ascii="Arial" w:hAnsi="Arial" w:cs="Arial"/>
          <w:color w:val="auto"/>
        </w:rPr>
        <w:t>opérations suivantes</w:t>
      </w:r>
      <w:r w:rsidR="007D6341" w:rsidRPr="00980B0E">
        <w:rPr>
          <w:rFonts w:ascii="Arial" w:hAnsi="Arial" w:cs="Arial"/>
          <w:color w:val="auto"/>
        </w:rPr>
        <w:t xml:space="preserve"> </w:t>
      </w:r>
      <w:r w:rsidR="003F23F5" w:rsidRPr="00980B0E">
        <w:rPr>
          <w:rFonts w:ascii="Arial" w:hAnsi="Arial" w:cs="Arial"/>
          <w:color w:val="auto"/>
        </w:rPr>
        <w:t>(pour</w:t>
      </w:r>
      <w:r w:rsidR="007D6341" w:rsidRPr="00980B0E">
        <w:rPr>
          <w:rFonts w:ascii="Arial" w:hAnsi="Arial" w:cs="Arial"/>
          <w:color w:val="auto"/>
        </w:rPr>
        <w:t xml:space="preserve"> un montant équivalent auxdits bénéfices </w:t>
      </w:r>
      <w:r w:rsidR="00E63FBB" w:rsidRPr="00980B0E">
        <w:rPr>
          <w:rFonts w:ascii="Arial" w:hAnsi="Arial" w:cs="Arial"/>
          <w:color w:val="auto"/>
        </w:rPr>
        <w:t>nets) :</w:t>
      </w:r>
    </w:p>
    <w:p w14:paraId="7CF66209" w14:textId="77777777" w:rsidR="000878E9" w:rsidRPr="00FA644F" w:rsidRDefault="000878E9" w:rsidP="00505ACC">
      <w:pPr>
        <w:pStyle w:val="Paragraphedeliste"/>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sz w:val="18"/>
          <w:szCs w:val="18"/>
        </w:rPr>
      </w:pPr>
      <w:r w:rsidRPr="00FA644F">
        <w:rPr>
          <w:rFonts w:ascii="Arial" w:hAnsi="Arial" w:cs="Arial"/>
          <w:color w:val="auto"/>
          <w:sz w:val="18"/>
          <w:szCs w:val="18"/>
        </w:rPr>
        <w:t xml:space="preserve">L’édition ou réédition d’ouvrages de EDMP chez le titulaire, </w:t>
      </w:r>
    </w:p>
    <w:p w14:paraId="131BE756" w14:textId="166A4817" w:rsidR="000878E9" w:rsidRPr="00FA644F" w:rsidRDefault="000878E9" w:rsidP="00505ACC">
      <w:pPr>
        <w:pStyle w:val="Paragraphedeliste"/>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sz w:val="18"/>
          <w:szCs w:val="18"/>
        </w:rPr>
      </w:pPr>
      <w:r w:rsidRPr="00FA644F">
        <w:rPr>
          <w:rFonts w:ascii="Arial" w:hAnsi="Arial" w:cs="Arial"/>
          <w:color w:val="auto"/>
          <w:sz w:val="18"/>
          <w:szCs w:val="18"/>
        </w:rPr>
        <w:lastRenderedPageBreak/>
        <w:t>Des opérations complémentaires de promotion</w:t>
      </w:r>
      <w:r w:rsidR="008649DF">
        <w:rPr>
          <w:rFonts w:ascii="Arial" w:hAnsi="Arial" w:cs="Arial"/>
          <w:color w:val="auto"/>
          <w:sz w:val="18"/>
          <w:szCs w:val="18"/>
        </w:rPr>
        <w:t xml:space="preserve">, de </w:t>
      </w:r>
      <w:r w:rsidR="00DE4E8B">
        <w:rPr>
          <w:rFonts w:ascii="Arial" w:hAnsi="Arial" w:cs="Arial"/>
          <w:color w:val="auto"/>
          <w:sz w:val="18"/>
          <w:szCs w:val="18"/>
        </w:rPr>
        <w:t xml:space="preserve">traduction </w:t>
      </w:r>
      <w:r w:rsidR="00DE4E8B" w:rsidRPr="00FA644F">
        <w:rPr>
          <w:rFonts w:ascii="Arial" w:hAnsi="Arial" w:cs="Arial"/>
          <w:color w:val="auto"/>
          <w:sz w:val="18"/>
          <w:szCs w:val="18"/>
        </w:rPr>
        <w:t>de</w:t>
      </w:r>
      <w:r w:rsidRPr="00FA644F">
        <w:rPr>
          <w:rFonts w:ascii="Arial" w:hAnsi="Arial" w:cs="Arial"/>
          <w:color w:val="auto"/>
          <w:sz w:val="18"/>
          <w:szCs w:val="18"/>
        </w:rPr>
        <w:t xml:space="preserve"> ces ouvrages et de </w:t>
      </w:r>
      <w:r w:rsidR="00AE5CE3" w:rsidRPr="00FA644F">
        <w:rPr>
          <w:rFonts w:ascii="Arial" w:hAnsi="Arial" w:cs="Arial"/>
          <w:color w:val="auto"/>
          <w:sz w:val="18"/>
          <w:szCs w:val="18"/>
        </w:rPr>
        <w:t>l’Art</w:t>
      </w:r>
      <w:r w:rsidRPr="00FA644F">
        <w:rPr>
          <w:rFonts w:ascii="Arial" w:hAnsi="Arial" w:cs="Arial"/>
          <w:color w:val="auto"/>
          <w:sz w:val="18"/>
          <w:szCs w:val="18"/>
        </w:rPr>
        <w:t xml:space="preserve"> </w:t>
      </w:r>
      <w:proofErr w:type="spellStart"/>
      <w:r w:rsidRPr="00FA644F">
        <w:rPr>
          <w:rFonts w:ascii="Arial" w:hAnsi="Arial" w:cs="Arial"/>
          <w:color w:val="auto"/>
          <w:sz w:val="18"/>
          <w:szCs w:val="18"/>
        </w:rPr>
        <w:t>faber</w:t>
      </w:r>
      <w:proofErr w:type="spellEnd"/>
      <w:r w:rsidRPr="00FA644F">
        <w:rPr>
          <w:rFonts w:ascii="Arial" w:hAnsi="Arial" w:cs="Arial"/>
          <w:color w:val="auto"/>
          <w:sz w:val="18"/>
          <w:szCs w:val="18"/>
        </w:rPr>
        <w:t xml:space="preserve"> organisées par le </w:t>
      </w:r>
      <w:r w:rsidR="00AE5CE3" w:rsidRPr="00FA644F">
        <w:rPr>
          <w:rFonts w:ascii="Arial" w:hAnsi="Arial" w:cs="Arial"/>
          <w:color w:val="auto"/>
          <w:sz w:val="18"/>
          <w:szCs w:val="18"/>
        </w:rPr>
        <w:t>titulaire avec</w:t>
      </w:r>
      <w:r w:rsidRPr="00FA644F">
        <w:rPr>
          <w:rFonts w:ascii="Arial" w:hAnsi="Arial" w:cs="Arial"/>
          <w:color w:val="auto"/>
          <w:sz w:val="18"/>
          <w:szCs w:val="18"/>
        </w:rPr>
        <w:t xml:space="preserve"> EDMP, </w:t>
      </w:r>
    </w:p>
    <w:p w14:paraId="30868FA8" w14:textId="61581C35" w:rsidR="000878E9" w:rsidRPr="00FA644F" w:rsidRDefault="000878E9" w:rsidP="00505ACC">
      <w:pPr>
        <w:pStyle w:val="Paragraphedeliste"/>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both"/>
        <w:rPr>
          <w:rFonts w:ascii="Arial" w:hAnsi="Arial" w:cs="Arial"/>
          <w:color w:val="auto"/>
          <w:sz w:val="18"/>
          <w:szCs w:val="18"/>
        </w:rPr>
      </w:pPr>
      <w:r w:rsidRPr="00FA644F">
        <w:rPr>
          <w:rFonts w:ascii="Arial" w:hAnsi="Arial" w:cs="Arial"/>
          <w:color w:val="auto"/>
          <w:sz w:val="18"/>
          <w:szCs w:val="18"/>
        </w:rPr>
        <w:t xml:space="preserve">L’attribution de livres de EDMP à </w:t>
      </w:r>
      <w:r w:rsidR="00AE5CE3" w:rsidRPr="00FA644F">
        <w:rPr>
          <w:rFonts w:ascii="Arial" w:hAnsi="Arial" w:cs="Arial"/>
          <w:color w:val="auto"/>
          <w:sz w:val="18"/>
          <w:szCs w:val="18"/>
        </w:rPr>
        <w:t>l’université.</w:t>
      </w:r>
    </w:p>
    <w:p w14:paraId="510B9A9E" w14:textId="77777777" w:rsidR="000878E9" w:rsidRPr="000878E9" w:rsidRDefault="000878E9" w:rsidP="000878E9">
      <w:p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hAnsi="Arial" w:cs="Arial"/>
          <w:color w:val="auto"/>
        </w:rPr>
      </w:pPr>
    </w:p>
    <w:p w14:paraId="02912077" w14:textId="77777777" w:rsidR="00274593" w:rsidRPr="00D6192A" w:rsidRDefault="00274593" w:rsidP="0041619B">
      <w:pPr>
        <w:pStyle w:val="Sansinterligne"/>
        <w:ind w:left="360"/>
        <w:rPr>
          <w:rFonts w:ascii="Arial" w:hAnsi="Arial" w:cs="Arial"/>
          <w:b/>
          <w:color w:val="auto"/>
          <w:u w:val="single"/>
        </w:rPr>
      </w:pPr>
    </w:p>
    <w:p w14:paraId="4D6CCCB2" w14:textId="2078718E" w:rsidR="00DC454E" w:rsidRPr="00D6192A" w:rsidRDefault="00A9419B" w:rsidP="00DC454E">
      <w:pPr>
        <w:pStyle w:val="Retraitcorpsdetexte"/>
        <w:ind w:firstLine="0"/>
        <w:jc w:val="both"/>
        <w:rPr>
          <w:rFonts w:ascii="Arial" w:hAnsi="Arial" w:cs="Arial"/>
          <w:b/>
          <w:sz w:val="20"/>
          <w:szCs w:val="20"/>
          <w:u w:val="single"/>
        </w:rPr>
      </w:pPr>
      <w:r w:rsidRPr="00D6192A">
        <w:rPr>
          <w:rFonts w:ascii="Arial" w:hAnsi="Arial" w:cs="Arial"/>
          <w:b/>
          <w:sz w:val="20"/>
          <w:szCs w:val="20"/>
          <w:u w:val="single"/>
        </w:rPr>
        <w:t xml:space="preserve">B. </w:t>
      </w:r>
      <w:r w:rsidR="0033311B" w:rsidRPr="00D6192A">
        <w:rPr>
          <w:rFonts w:ascii="Arial" w:hAnsi="Arial" w:cs="Arial"/>
          <w:b/>
          <w:sz w:val="20"/>
          <w:szCs w:val="20"/>
          <w:u w:val="single"/>
        </w:rPr>
        <w:t>Spécificités</w:t>
      </w:r>
      <w:r w:rsidRPr="00D6192A">
        <w:rPr>
          <w:rFonts w:ascii="Arial" w:hAnsi="Arial" w:cs="Arial"/>
          <w:b/>
          <w:sz w:val="20"/>
          <w:szCs w:val="20"/>
          <w:u w:val="single"/>
        </w:rPr>
        <w:t xml:space="preserve"> p</w:t>
      </w:r>
      <w:r w:rsidR="00DC454E" w:rsidRPr="00D6192A">
        <w:rPr>
          <w:rFonts w:ascii="Arial" w:hAnsi="Arial" w:cs="Arial"/>
          <w:b/>
          <w:sz w:val="20"/>
          <w:szCs w:val="20"/>
          <w:u w:val="single"/>
        </w:rPr>
        <w:t xml:space="preserve">our </w:t>
      </w:r>
      <w:r w:rsidR="00D6392F" w:rsidRPr="00D6192A">
        <w:rPr>
          <w:rFonts w:ascii="Arial" w:hAnsi="Arial" w:cs="Arial"/>
          <w:b/>
          <w:sz w:val="20"/>
          <w:szCs w:val="20"/>
          <w:u w:val="single"/>
        </w:rPr>
        <w:t xml:space="preserve">le </w:t>
      </w:r>
      <w:r w:rsidR="00DC454E" w:rsidRPr="00D6192A">
        <w:rPr>
          <w:rFonts w:ascii="Arial" w:hAnsi="Arial" w:cs="Arial"/>
          <w:b/>
          <w:sz w:val="20"/>
          <w:szCs w:val="20"/>
          <w:u w:val="single"/>
        </w:rPr>
        <w:t>lot 1</w:t>
      </w:r>
    </w:p>
    <w:p w14:paraId="2A2560FB" w14:textId="77777777" w:rsidR="00DC454E" w:rsidRPr="00D6192A" w:rsidRDefault="00DC454E" w:rsidP="00DC454E">
      <w:pPr>
        <w:pStyle w:val="Retraitcorpsdetexte"/>
        <w:ind w:firstLine="0"/>
        <w:jc w:val="both"/>
        <w:rPr>
          <w:rFonts w:ascii="Arial" w:hAnsi="Arial" w:cs="Arial"/>
          <w:sz w:val="20"/>
          <w:szCs w:val="20"/>
        </w:rPr>
      </w:pPr>
    </w:p>
    <w:p w14:paraId="7F1856F6" w14:textId="7763E412" w:rsidR="00B14325" w:rsidRPr="00D6192A" w:rsidRDefault="00DC454E" w:rsidP="00983DB8">
      <w:pPr>
        <w:pStyle w:val="Retraitcorpsdetexte"/>
        <w:ind w:firstLine="0"/>
        <w:jc w:val="both"/>
        <w:rPr>
          <w:rFonts w:ascii="Arial" w:hAnsi="Arial" w:cs="Arial"/>
          <w:b/>
          <w:sz w:val="20"/>
          <w:szCs w:val="20"/>
          <w:u w:val="single"/>
        </w:rPr>
      </w:pPr>
      <w:r w:rsidRPr="00D6192A">
        <w:rPr>
          <w:rFonts w:ascii="Arial" w:hAnsi="Arial" w:cs="Arial"/>
          <w:sz w:val="20"/>
          <w:szCs w:val="20"/>
        </w:rPr>
        <w:t xml:space="preserve">Le titulaire assurera </w:t>
      </w:r>
      <w:r w:rsidR="00826257" w:rsidRPr="00D6192A">
        <w:rPr>
          <w:rFonts w:ascii="Arial" w:hAnsi="Arial" w:cs="Arial"/>
          <w:sz w:val="20"/>
          <w:szCs w:val="20"/>
        </w:rPr>
        <w:t>po</w:t>
      </w:r>
      <w:r w:rsidR="00D73064" w:rsidRPr="00D6192A">
        <w:rPr>
          <w:rFonts w:ascii="Arial" w:hAnsi="Arial" w:cs="Arial"/>
          <w:sz w:val="20"/>
          <w:szCs w:val="20"/>
        </w:rPr>
        <w:t>u</w:t>
      </w:r>
      <w:r w:rsidR="00826257" w:rsidRPr="00D6192A">
        <w:rPr>
          <w:rFonts w:ascii="Arial" w:hAnsi="Arial" w:cs="Arial"/>
          <w:sz w:val="20"/>
          <w:szCs w:val="20"/>
        </w:rPr>
        <w:t xml:space="preserve">r </w:t>
      </w:r>
      <w:r w:rsidR="00FD56B2" w:rsidRPr="00D6192A">
        <w:rPr>
          <w:rFonts w:ascii="Arial" w:hAnsi="Arial" w:cs="Arial"/>
          <w:sz w:val="20"/>
          <w:szCs w:val="20"/>
        </w:rPr>
        <w:t>chaque livre</w:t>
      </w:r>
      <w:r w:rsidR="00826257" w:rsidRPr="00D6192A">
        <w:rPr>
          <w:rFonts w:ascii="Arial" w:hAnsi="Arial" w:cs="Arial"/>
          <w:sz w:val="20"/>
          <w:szCs w:val="20"/>
        </w:rPr>
        <w:t> </w:t>
      </w:r>
      <w:r w:rsidR="008E220C" w:rsidRPr="00D6192A">
        <w:rPr>
          <w:rFonts w:ascii="Arial" w:hAnsi="Arial" w:cs="Arial"/>
          <w:sz w:val="20"/>
          <w:szCs w:val="20"/>
        </w:rPr>
        <w:t>l’impression de</w:t>
      </w:r>
      <w:r w:rsidR="00B974A8" w:rsidRPr="00D6192A">
        <w:rPr>
          <w:rFonts w:ascii="Arial" w:hAnsi="Arial" w:cs="Arial"/>
          <w:sz w:val="20"/>
          <w:szCs w:val="20"/>
        </w:rPr>
        <w:t xml:space="preserve"> </w:t>
      </w:r>
      <w:r w:rsidR="0019186E">
        <w:rPr>
          <w:rFonts w:ascii="Arial" w:hAnsi="Arial" w:cs="Arial"/>
          <w:sz w:val="20"/>
          <w:szCs w:val="20"/>
        </w:rPr>
        <w:t>15</w:t>
      </w:r>
      <w:r w:rsidR="00B974A8" w:rsidRPr="00D6192A">
        <w:rPr>
          <w:rFonts w:ascii="Arial" w:hAnsi="Arial" w:cs="Arial"/>
          <w:sz w:val="20"/>
          <w:szCs w:val="20"/>
        </w:rPr>
        <w:t>00 exemplaires</w:t>
      </w:r>
      <w:r w:rsidR="00B14325" w:rsidRPr="00D6192A">
        <w:rPr>
          <w:rFonts w:ascii="Arial" w:hAnsi="Arial" w:cs="Arial"/>
          <w:sz w:val="20"/>
          <w:szCs w:val="20"/>
        </w:rPr>
        <w:t xml:space="preserve">, sauf avis contraire de EDMP </w:t>
      </w:r>
      <w:r w:rsidR="00AB106C" w:rsidRPr="00D6192A">
        <w:rPr>
          <w:rFonts w:ascii="Arial" w:hAnsi="Arial" w:cs="Arial"/>
          <w:sz w:val="20"/>
          <w:szCs w:val="20"/>
        </w:rPr>
        <w:t>(un</w:t>
      </w:r>
      <w:r w:rsidR="00B14325" w:rsidRPr="00D6192A">
        <w:rPr>
          <w:rFonts w:ascii="Arial" w:hAnsi="Arial" w:cs="Arial"/>
          <w:sz w:val="20"/>
          <w:szCs w:val="20"/>
        </w:rPr>
        <w:t xml:space="preserve"> devis adapté devra dans ce cas </w:t>
      </w:r>
      <w:r w:rsidR="00492132" w:rsidRPr="00D6192A">
        <w:rPr>
          <w:rFonts w:ascii="Arial" w:hAnsi="Arial" w:cs="Arial"/>
          <w:sz w:val="20"/>
          <w:szCs w:val="20"/>
        </w:rPr>
        <w:t>être</w:t>
      </w:r>
      <w:r w:rsidR="00B14325" w:rsidRPr="00D6192A">
        <w:rPr>
          <w:rFonts w:ascii="Arial" w:hAnsi="Arial" w:cs="Arial"/>
          <w:sz w:val="20"/>
          <w:szCs w:val="20"/>
        </w:rPr>
        <w:t xml:space="preserve"> proposé</w:t>
      </w:r>
      <w:r w:rsidR="00AE5CE3">
        <w:rPr>
          <w:rFonts w:ascii="Arial" w:hAnsi="Arial" w:cs="Arial"/>
          <w:sz w:val="20"/>
          <w:szCs w:val="20"/>
        </w:rPr>
        <w:t xml:space="preserve"> si rien n’est prévu dans le TRS concerné). </w:t>
      </w:r>
    </w:p>
    <w:p w14:paraId="7EA15000" w14:textId="77777777" w:rsidR="009213E9" w:rsidRPr="00D6192A" w:rsidRDefault="009213E9" w:rsidP="009213E9">
      <w:pPr>
        <w:pStyle w:val="Sansinterligne"/>
        <w:rPr>
          <w:rFonts w:ascii="Arial" w:hAnsi="Arial" w:cs="Arial"/>
          <w:color w:val="auto"/>
        </w:rPr>
      </w:pPr>
    </w:p>
    <w:p w14:paraId="39DB96BB" w14:textId="58C3122E" w:rsidR="00DC454E" w:rsidRPr="00D6192A" w:rsidRDefault="00983DB8" w:rsidP="009213E9">
      <w:pPr>
        <w:pStyle w:val="Sansinterligne"/>
        <w:rPr>
          <w:rFonts w:ascii="Arial" w:hAnsi="Arial" w:cs="Arial"/>
          <w:b/>
          <w:color w:val="auto"/>
          <w:u w:val="single"/>
        </w:rPr>
      </w:pPr>
      <w:r w:rsidRPr="00D6192A">
        <w:rPr>
          <w:rFonts w:ascii="Arial" w:hAnsi="Arial" w:cs="Arial"/>
          <w:color w:val="auto"/>
        </w:rPr>
        <w:t xml:space="preserve">Sur ce </w:t>
      </w:r>
      <w:r w:rsidR="00FD56B2" w:rsidRPr="00D6192A">
        <w:rPr>
          <w:rFonts w:ascii="Arial" w:hAnsi="Arial" w:cs="Arial"/>
          <w:color w:val="auto"/>
        </w:rPr>
        <w:t>quota</w:t>
      </w:r>
      <w:r w:rsidRPr="00D6192A">
        <w:rPr>
          <w:rFonts w:ascii="Arial" w:hAnsi="Arial" w:cs="Arial"/>
          <w:color w:val="auto"/>
        </w:rPr>
        <w:t xml:space="preserve"> de </w:t>
      </w:r>
      <w:r w:rsidR="00EC6162" w:rsidRPr="00D6192A">
        <w:rPr>
          <w:rFonts w:ascii="Arial" w:hAnsi="Arial" w:cs="Arial"/>
          <w:color w:val="auto"/>
        </w:rPr>
        <w:t xml:space="preserve">1500 </w:t>
      </w:r>
      <w:r w:rsidR="008E220C" w:rsidRPr="00D6192A">
        <w:rPr>
          <w:rFonts w:ascii="Arial" w:hAnsi="Arial" w:cs="Arial"/>
          <w:color w:val="auto"/>
        </w:rPr>
        <w:t>exemplaires</w:t>
      </w:r>
      <w:r w:rsidR="0011366B" w:rsidRPr="00D6192A">
        <w:rPr>
          <w:rFonts w:ascii="Arial" w:hAnsi="Arial" w:cs="Arial"/>
          <w:color w:val="auto"/>
        </w:rPr>
        <w:t xml:space="preserve">, </w:t>
      </w:r>
      <w:r w:rsidR="0019186E">
        <w:rPr>
          <w:rFonts w:ascii="Arial" w:hAnsi="Arial" w:cs="Arial"/>
          <w:color w:val="auto"/>
        </w:rPr>
        <w:t>des</w:t>
      </w:r>
      <w:r w:rsidR="00DC454E" w:rsidRPr="00D6192A">
        <w:rPr>
          <w:rFonts w:ascii="Arial" w:hAnsi="Arial" w:cs="Arial"/>
          <w:color w:val="auto"/>
        </w:rPr>
        <w:t xml:space="preserve"> exemplaires </w:t>
      </w:r>
      <w:r w:rsidR="00EC6162" w:rsidRPr="00D6192A">
        <w:rPr>
          <w:rFonts w:ascii="Arial" w:hAnsi="Arial" w:cs="Arial"/>
          <w:color w:val="auto"/>
        </w:rPr>
        <w:t xml:space="preserve">seront </w:t>
      </w:r>
      <w:r w:rsidR="00DC454E" w:rsidRPr="00D6192A">
        <w:rPr>
          <w:rFonts w:ascii="Arial" w:hAnsi="Arial" w:cs="Arial"/>
          <w:color w:val="auto"/>
        </w:rPr>
        <w:t>réservés</w:t>
      </w:r>
      <w:r w:rsidR="00B974A8" w:rsidRPr="00D6192A">
        <w:rPr>
          <w:rFonts w:ascii="Arial" w:hAnsi="Arial" w:cs="Arial"/>
          <w:color w:val="auto"/>
        </w:rPr>
        <w:t xml:space="preserve"> </w:t>
      </w:r>
      <w:r w:rsidR="00EC6162" w:rsidRPr="00D6192A">
        <w:rPr>
          <w:rFonts w:ascii="Arial" w:hAnsi="Arial" w:cs="Arial"/>
          <w:color w:val="auto"/>
        </w:rPr>
        <w:t xml:space="preserve">à EDMP </w:t>
      </w:r>
      <w:r w:rsidR="0019186E">
        <w:rPr>
          <w:rFonts w:ascii="Arial" w:hAnsi="Arial" w:cs="Arial"/>
          <w:color w:val="auto"/>
        </w:rPr>
        <w:t>dans la limite de 500 exemplaires</w:t>
      </w:r>
      <w:r w:rsidR="00D6392F" w:rsidRPr="00D6192A">
        <w:rPr>
          <w:rFonts w:ascii="Arial" w:hAnsi="Arial" w:cs="Arial"/>
          <w:color w:val="auto"/>
        </w:rPr>
        <w:t xml:space="preserve">. </w:t>
      </w:r>
    </w:p>
    <w:p w14:paraId="5591828D" w14:textId="77777777" w:rsidR="00980B0E" w:rsidRDefault="00980B0E" w:rsidP="00980B0E">
      <w:pPr>
        <w:pStyle w:val="Retraitcorpsdetexte"/>
        <w:ind w:firstLine="0"/>
        <w:jc w:val="both"/>
        <w:rPr>
          <w:rFonts w:ascii="Arial" w:hAnsi="Arial" w:cs="Arial"/>
          <w:sz w:val="20"/>
          <w:szCs w:val="20"/>
        </w:rPr>
      </w:pPr>
    </w:p>
    <w:p w14:paraId="4E318E89" w14:textId="5E35EB52" w:rsidR="00980B0E" w:rsidRPr="00D6192A" w:rsidRDefault="00980B0E" w:rsidP="00980B0E">
      <w:pPr>
        <w:pStyle w:val="Retraitcorpsdetexte"/>
        <w:ind w:firstLine="0"/>
        <w:jc w:val="both"/>
        <w:rPr>
          <w:rFonts w:ascii="Arial" w:hAnsi="Arial" w:cs="Arial"/>
          <w:b/>
          <w:sz w:val="20"/>
          <w:szCs w:val="20"/>
          <w:u w:val="single"/>
        </w:rPr>
      </w:pPr>
      <w:r>
        <w:rPr>
          <w:rFonts w:ascii="Arial" w:hAnsi="Arial" w:cs="Arial"/>
          <w:sz w:val="20"/>
          <w:szCs w:val="20"/>
        </w:rPr>
        <w:t>A</w:t>
      </w:r>
      <w:r w:rsidRPr="00D6192A">
        <w:rPr>
          <w:rFonts w:ascii="Arial" w:hAnsi="Arial" w:cs="Arial"/>
          <w:sz w:val="20"/>
          <w:szCs w:val="20"/>
        </w:rPr>
        <w:t xml:space="preserve"> la demande de EDMP</w:t>
      </w:r>
      <w:r>
        <w:rPr>
          <w:rFonts w:ascii="Arial" w:hAnsi="Arial" w:cs="Arial"/>
          <w:sz w:val="20"/>
          <w:szCs w:val="20"/>
        </w:rPr>
        <w:t xml:space="preserve"> </w:t>
      </w:r>
      <w:r w:rsidRPr="00D6192A">
        <w:rPr>
          <w:rFonts w:ascii="Arial" w:hAnsi="Arial" w:cs="Arial"/>
          <w:sz w:val="20"/>
          <w:szCs w:val="20"/>
        </w:rPr>
        <w:t>une version e-book</w:t>
      </w:r>
      <w:r>
        <w:rPr>
          <w:rFonts w:ascii="Arial" w:hAnsi="Arial" w:cs="Arial"/>
          <w:sz w:val="20"/>
          <w:szCs w:val="20"/>
        </w:rPr>
        <w:t xml:space="preserve"> ou équivalente pourra être assurée par l’attributaire ; </w:t>
      </w:r>
      <w:r w:rsidRPr="00D6192A">
        <w:rPr>
          <w:rFonts w:ascii="Arial" w:hAnsi="Arial" w:cs="Arial"/>
          <w:sz w:val="20"/>
          <w:szCs w:val="20"/>
        </w:rPr>
        <w:t xml:space="preserve">un </w:t>
      </w:r>
      <w:r>
        <w:rPr>
          <w:rFonts w:ascii="Arial" w:hAnsi="Arial" w:cs="Arial"/>
          <w:sz w:val="20"/>
          <w:szCs w:val="20"/>
        </w:rPr>
        <w:t xml:space="preserve">éventuel </w:t>
      </w:r>
      <w:r w:rsidRPr="00D6192A">
        <w:rPr>
          <w:rFonts w:ascii="Arial" w:hAnsi="Arial" w:cs="Arial"/>
          <w:sz w:val="20"/>
          <w:szCs w:val="20"/>
        </w:rPr>
        <w:t xml:space="preserve">devis </w:t>
      </w:r>
      <w:r>
        <w:rPr>
          <w:rFonts w:ascii="Arial" w:hAnsi="Arial" w:cs="Arial"/>
          <w:sz w:val="20"/>
          <w:szCs w:val="20"/>
        </w:rPr>
        <w:t>sur la base des usages de l’éditeur</w:t>
      </w:r>
      <w:r w:rsidRPr="00D6192A">
        <w:rPr>
          <w:rFonts w:ascii="Arial" w:hAnsi="Arial" w:cs="Arial"/>
          <w:sz w:val="20"/>
          <w:szCs w:val="20"/>
        </w:rPr>
        <w:t xml:space="preserve"> devra être proposé</w:t>
      </w:r>
      <w:r>
        <w:rPr>
          <w:rFonts w:ascii="Arial" w:hAnsi="Arial" w:cs="Arial"/>
          <w:sz w:val="20"/>
          <w:szCs w:val="20"/>
        </w:rPr>
        <w:t xml:space="preserve"> à EDMP.</w:t>
      </w:r>
    </w:p>
    <w:p w14:paraId="7C13A546" w14:textId="77777777" w:rsidR="00274593" w:rsidRPr="00D6192A" w:rsidRDefault="00274593" w:rsidP="00274593">
      <w:pPr>
        <w:pStyle w:val="Sansinterligne"/>
        <w:rPr>
          <w:rFonts w:ascii="Arial" w:hAnsi="Arial" w:cs="Arial"/>
          <w:color w:val="auto"/>
        </w:rPr>
      </w:pPr>
    </w:p>
    <w:p w14:paraId="7B2A2378" w14:textId="6CB4CED5" w:rsidR="00DC2112" w:rsidRPr="00D6192A" w:rsidRDefault="0033311B" w:rsidP="00C76A4A">
      <w:pPr>
        <w:pStyle w:val="Titre2"/>
        <w:rPr>
          <w:rStyle w:val="AucunA"/>
          <w:rFonts w:ascii="Arial" w:hAnsi="Arial" w:cs="Arial"/>
          <w:i w:val="0"/>
          <w:iCs w:val="0"/>
          <w:color w:val="auto"/>
          <w:sz w:val="20"/>
          <w:szCs w:val="20"/>
          <w:u w:val="single"/>
        </w:rPr>
      </w:pPr>
      <w:r w:rsidRPr="00D6192A">
        <w:rPr>
          <w:rStyle w:val="AucunA"/>
          <w:rFonts w:ascii="Arial" w:hAnsi="Arial" w:cs="Arial"/>
          <w:i w:val="0"/>
          <w:iCs w:val="0"/>
          <w:color w:val="auto"/>
          <w:sz w:val="20"/>
          <w:szCs w:val="20"/>
          <w:u w:val="single"/>
        </w:rPr>
        <w:t>C</w:t>
      </w:r>
      <w:r w:rsidR="00DC454E" w:rsidRPr="00D6192A">
        <w:rPr>
          <w:rStyle w:val="AucunA"/>
          <w:rFonts w:ascii="Arial" w:hAnsi="Arial" w:cs="Arial"/>
          <w:i w:val="0"/>
          <w:iCs w:val="0"/>
          <w:color w:val="auto"/>
          <w:sz w:val="20"/>
          <w:szCs w:val="20"/>
          <w:u w:val="single"/>
        </w:rPr>
        <w:t xml:space="preserve">. </w:t>
      </w:r>
      <w:r w:rsidRPr="00D6192A">
        <w:rPr>
          <w:rStyle w:val="AucunA"/>
          <w:rFonts w:ascii="Arial" w:hAnsi="Arial" w:cs="Arial"/>
          <w:i w:val="0"/>
          <w:iCs w:val="0"/>
          <w:color w:val="auto"/>
          <w:sz w:val="20"/>
          <w:szCs w:val="20"/>
          <w:u w:val="single"/>
        </w:rPr>
        <w:t>Spécificités</w:t>
      </w:r>
      <w:r w:rsidR="00DC2112" w:rsidRPr="00D6192A">
        <w:rPr>
          <w:rStyle w:val="AucunA"/>
          <w:rFonts w:ascii="Arial" w:hAnsi="Arial" w:cs="Arial"/>
          <w:i w:val="0"/>
          <w:iCs w:val="0"/>
          <w:color w:val="auto"/>
          <w:sz w:val="20"/>
          <w:szCs w:val="20"/>
          <w:u w:val="single"/>
        </w:rPr>
        <w:t xml:space="preserve"> p</w:t>
      </w:r>
      <w:r w:rsidR="00DC454E" w:rsidRPr="00D6192A">
        <w:rPr>
          <w:rStyle w:val="AucunA"/>
          <w:rFonts w:ascii="Arial" w:hAnsi="Arial" w:cs="Arial"/>
          <w:i w:val="0"/>
          <w:iCs w:val="0"/>
          <w:color w:val="auto"/>
          <w:sz w:val="20"/>
          <w:szCs w:val="20"/>
          <w:u w:val="single"/>
        </w:rPr>
        <w:t xml:space="preserve">our </w:t>
      </w:r>
      <w:r w:rsidR="005F1669" w:rsidRPr="00D6192A">
        <w:rPr>
          <w:rStyle w:val="AucunA"/>
          <w:rFonts w:ascii="Arial" w:hAnsi="Arial" w:cs="Arial"/>
          <w:i w:val="0"/>
          <w:iCs w:val="0"/>
          <w:color w:val="auto"/>
          <w:sz w:val="20"/>
          <w:szCs w:val="20"/>
          <w:u w:val="single"/>
        </w:rPr>
        <w:t xml:space="preserve">le </w:t>
      </w:r>
      <w:r w:rsidR="00DC454E" w:rsidRPr="00D6192A">
        <w:rPr>
          <w:rStyle w:val="AucunA"/>
          <w:rFonts w:ascii="Arial" w:hAnsi="Arial" w:cs="Arial"/>
          <w:i w:val="0"/>
          <w:iCs w:val="0"/>
          <w:color w:val="auto"/>
          <w:sz w:val="20"/>
          <w:szCs w:val="20"/>
          <w:u w:val="single"/>
        </w:rPr>
        <w:t>lot 2</w:t>
      </w:r>
      <w:r w:rsidR="00C76A4A" w:rsidRPr="00D6192A">
        <w:rPr>
          <w:rStyle w:val="AucunA"/>
          <w:rFonts w:ascii="Arial" w:hAnsi="Arial" w:cs="Arial"/>
          <w:i w:val="0"/>
          <w:iCs w:val="0"/>
          <w:color w:val="auto"/>
          <w:sz w:val="20"/>
          <w:szCs w:val="20"/>
          <w:u w:val="single"/>
        </w:rPr>
        <w:t xml:space="preserve">. </w:t>
      </w:r>
    </w:p>
    <w:p w14:paraId="77DD6A05" w14:textId="77777777" w:rsidR="00983DB8" w:rsidRPr="00D6192A" w:rsidRDefault="00983DB8" w:rsidP="00983DB8">
      <w:pPr>
        <w:pStyle w:val="Retraitcorpsdetexte"/>
        <w:ind w:firstLine="0"/>
        <w:rPr>
          <w:rFonts w:ascii="Arial" w:hAnsi="Arial" w:cs="Arial"/>
          <w:sz w:val="20"/>
          <w:szCs w:val="20"/>
        </w:rPr>
      </w:pPr>
    </w:p>
    <w:p w14:paraId="0B566A08" w14:textId="70C8B886" w:rsidR="00983DB8" w:rsidRPr="00D6192A" w:rsidRDefault="00EC6162" w:rsidP="00983DB8">
      <w:pPr>
        <w:pStyle w:val="Sansinterligne"/>
        <w:rPr>
          <w:rFonts w:ascii="Arial" w:hAnsi="Arial" w:cs="Arial"/>
          <w:b/>
          <w:color w:val="auto"/>
          <w:u w:val="single"/>
        </w:rPr>
      </w:pPr>
      <w:r w:rsidRPr="00D6192A">
        <w:rPr>
          <w:rFonts w:ascii="Arial" w:hAnsi="Arial" w:cs="Arial"/>
        </w:rPr>
        <w:t xml:space="preserve">350 exemplaires de chaque album publié seront remis à </w:t>
      </w:r>
      <w:r w:rsidR="00DC454E" w:rsidRPr="00D6192A">
        <w:rPr>
          <w:rFonts w:ascii="Arial" w:hAnsi="Arial" w:cs="Arial"/>
        </w:rPr>
        <w:t xml:space="preserve">EDMP </w:t>
      </w:r>
      <w:r w:rsidRPr="00D6192A">
        <w:rPr>
          <w:rFonts w:ascii="Arial" w:hAnsi="Arial" w:cs="Arial"/>
        </w:rPr>
        <w:t>par le titulaire, sauf</w:t>
      </w:r>
      <w:r w:rsidR="00DC454E" w:rsidRPr="00D6192A">
        <w:rPr>
          <w:rFonts w:ascii="Arial" w:hAnsi="Arial" w:cs="Arial"/>
        </w:rPr>
        <w:t xml:space="preserve"> </w:t>
      </w:r>
      <w:r w:rsidR="00983DB8" w:rsidRPr="00D6192A">
        <w:rPr>
          <w:rFonts w:ascii="Arial" w:hAnsi="Arial" w:cs="Arial"/>
          <w:color w:val="auto"/>
        </w:rPr>
        <w:t xml:space="preserve">souhait </w:t>
      </w:r>
      <w:r w:rsidR="008E220C" w:rsidRPr="00D6192A">
        <w:rPr>
          <w:rFonts w:ascii="Arial" w:hAnsi="Arial" w:cs="Arial"/>
          <w:color w:val="auto"/>
        </w:rPr>
        <w:t>différent</w:t>
      </w:r>
      <w:r w:rsidR="00983DB8" w:rsidRPr="00D6192A">
        <w:rPr>
          <w:rFonts w:ascii="Arial" w:hAnsi="Arial" w:cs="Arial"/>
          <w:color w:val="auto"/>
        </w:rPr>
        <w:t xml:space="preserve"> de EDMP. </w:t>
      </w:r>
    </w:p>
    <w:p w14:paraId="6127C740" w14:textId="327271DC" w:rsidR="008474B6" w:rsidRPr="00D6192A" w:rsidRDefault="008206BB" w:rsidP="00983DB8">
      <w:pPr>
        <w:pStyle w:val="Retraitcorpsdetexte"/>
        <w:ind w:firstLine="0"/>
        <w:rPr>
          <w:rFonts w:ascii="Arial" w:hAnsi="Arial" w:cs="Arial"/>
          <w:color w:val="00B0F0"/>
          <w:sz w:val="20"/>
          <w:szCs w:val="20"/>
        </w:rPr>
      </w:pPr>
      <w:r w:rsidRPr="00D6192A">
        <w:rPr>
          <w:rFonts w:ascii="Arial" w:hAnsi="Arial" w:cs="Arial"/>
          <w:color w:val="00B0F0"/>
          <w:sz w:val="20"/>
          <w:szCs w:val="20"/>
        </w:rPr>
        <w:t xml:space="preserve"> </w:t>
      </w:r>
    </w:p>
    <w:p w14:paraId="48B70422" w14:textId="3026630B" w:rsidR="00361D42" w:rsidRPr="00D6192A" w:rsidRDefault="00361D42" w:rsidP="00361D42">
      <w:pPr>
        <w:pStyle w:val="Retraitcorpsdetexte"/>
        <w:rPr>
          <w:rFonts w:ascii="Arial" w:hAnsi="Arial" w:cs="Arial"/>
          <w:color w:val="00B0F0"/>
          <w:sz w:val="20"/>
          <w:szCs w:val="20"/>
        </w:rPr>
      </w:pPr>
    </w:p>
    <w:p w14:paraId="05B4E27F" w14:textId="77777777" w:rsidR="00631F5F" w:rsidRPr="00D6192A" w:rsidRDefault="00631F5F">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b/>
          <w:u w:val="single"/>
        </w:rPr>
      </w:pPr>
    </w:p>
    <w:p w14:paraId="0896AADC" w14:textId="5F150C44" w:rsidR="00A434C0" w:rsidRDefault="00A434C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b/>
          <w:sz w:val="24"/>
          <w:szCs w:val="24"/>
          <w:u w:val="single"/>
        </w:rPr>
      </w:pPr>
    </w:p>
    <w:p w14:paraId="426A3D5B" w14:textId="73A6B6A1" w:rsidR="00AA46F8" w:rsidRPr="00F20AD9" w:rsidRDefault="00EF0AC4">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b/>
          <w:sz w:val="24"/>
          <w:szCs w:val="24"/>
          <w:u w:val="single"/>
        </w:rPr>
      </w:pPr>
      <w:r w:rsidRPr="00F20AD9">
        <w:rPr>
          <w:rFonts w:ascii="Arial" w:hAnsi="Arial" w:cs="Arial"/>
          <w:b/>
          <w:sz w:val="24"/>
          <w:szCs w:val="24"/>
          <w:u w:val="single"/>
        </w:rPr>
        <w:t>A</w:t>
      </w:r>
      <w:r w:rsidR="00E94A92" w:rsidRPr="00F20AD9">
        <w:rPr>
          <w:rFonts w:ascii="Arial" w:hAnsi="Arial" w:cs="Arial"/>
          <w:b/>
          <w:sz w:val="24"/>
          <w:szCs w:val="24"/>
          <w:u w:val="single"/>
        </w:rPr>
        <w:t>RTICLE 4</w:t>
      </w:r>
      <w:r w:rsidR="00EA6ABD" w:rsidRPr="00F20AD9">
        <w:rPr>
          <w:rFonts w:ascii="Arial" w:hAnsi="Arial" w:cs="Arial"/>
          <w:b/>
          <w:sz w:val="24"/>
          <w:szCs w:val="24"/>
          <w:u w:val="single"/>
        </w:rPr>
        <w:t xml:space="preserve">. </w:t>
      </w:r>
      <w:r w:rsidR="00AA46F8" w:rsidRPr="00F20AD9">
        <w:rPr>
          <w:rFonts w:ascii="Arial" w:hAnsi="Arial" w:cs="Arial"/>
          <w:b/>
          <w:sz w:val="24"/>
          <w:szCs w:val="24"/>
          <w:u w:val="single"/>
        </w:rPr>
        <w:t>M</w:t>
      </w:r>
      <w:r w:rsidR="00E94A92" w:rsidRPr="00F20AD9">
        <w:rPr>
          <w:rFonts w:ascii="Arial" w:hAnsi="Arial" w:cs="Arial"/>
          <w:b/>
          <w:sz w:val="24"/>
          <w:szCs w:val="24"/>
          <w:u w:val="single"/>
        </w:rPr>
        <w:t xml:space="preserve">ODALITES </w:t>
      </w:r>
      <w:proofErr w:type="gramStart"/>
      <w:r w:rsidR="00E94A92" w:rsidRPr="00F20AD9">
        <w:rPr>
          <w:rFonts w:ascii="Arial" w:hAnsi="Arial" w:cs="Arial"/>
          <w:b/>
          <w:sz w:val="24"/>
          <w:szCs w:val="24"/>
          <w:u w:val="single"/>
        </w:rPr>
        <w:t>D</w:t>
      </w:r>
      <w:r w:rsidR="007D6341">
        <w:rPr>
          <w:rFonts w:ascii="Arial" w:hAnsi="Arial" w:cs="Arial"/>
          <w:b/>
          <w:sz w:val="24"/>
          <w:szCs w:val="24"/>
          <w:u w:val="single"/>
        </w:rPr>
        <w:t>’</w:t>
      </w:r>
      <w:r w:rsidR="00E94A92" w:rsidRPr="00F20AD9">
        <w:rPr>
          <w:rFonts w:ascii="Arial" w:hAnsi="Arial" w:cs="Arial"/>
          <w:b/>
          <w:sz w:val="24"/>
          <w:szCs w:val="24"/>
          <w:u w:val="single"/>
        </w:rPr>
        <w:t xml:space="preserve"> EXECUTION</w:t>
      </w:r>
      <w:proofErr w:type="gramEnd"/>
      <w:r w:rsidR="00E94A92" w:rsidRPr="00F20AD9">
        <w:rPr>
          <w:rFonts w:ascii="Arial" w:hAnsi="Arial" w:cs="Arial"/>
          <w:b/>
          <w:sz w:val="24"/>
          <w:szCs w:val="24"/>
          <w:u w:val="single"/>
        </w:rPr>
        <w:t xml:space="preserve"> DU MARCHE POUR LES LOTS 1 ET 2</w:t>
      </w:r>
      <w:r w:rsidR="0097618B" w:rsidRPr="00F20AD9">
        <w:rPr>
          <w:rFonts w:ascii="Arial" w:hAnsi="Arial" w:cs="Arial"/>
          <w:b/>
          <w:sz w:val="24"/>
          <w:szCs w:val="24"/>
          <w:u w:val="single"/>
        </w:rPr>
        <w:t xml:space="preserve"> </w:t>
      </w:r>
      <w:r w:rsidR="00AA46F8" w:rsidRPr="00F20AD9">
        <w:rPr>
          <w:rFonts w:ascii="Arial" w:hAnsi="Arial" w:cs="Arial"/>
          <w:b/>
          <w:sz w:val="24"/>
          <w:szCs w:val="24"/>
          <w:u w:val="single"/>
        </w:rPr>
        <w:t>:</w:t>
      </w:r>
    </w:p>
    <w:p w14:paraId="564EED6F" w14:textId="2CF7AFD7" w:rsidR="00EA6ABD" w:rsidRPr="00F20AD9" w:rsidRDefault="00EA6ABD">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sz w:val="24"/>
          <w:szCs w:val="24"/>
        </w:rPr>
      </w:pPr>
    </w:p>
    <w:p w14:paraId="13647BDF" w14:textId="54B4828A" w:rsidR="002E48E4" w:rsidRPr="00D6192A" w:rsidRDefault="00E94A92" w:rsidP="00842F66">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b/>
          <w:u w:val="single"/>
        </w:rPr>
      </w:pPr>
      <w:r w:rsidRPr="00D6192A">
        <w:rPr>
          <w:rFonts w:ascii="Arial" w:hAnsi="Arial" w:cs="Arial"/>
          <w:b/>
          <w:u w:val="single"/>
        </w:rPr>
        <w:t>A.</w:t>
      </w:r>
      <w:r w:rsidR="00DC449A" w:rsidRPr="00D6192A">
        <w:rPr>
          <w:rFonts w:ascii="Arial" w:hAnsi="Arial" w:cs="Arial"/>
          <w:b/>
          <w:u w:val="single"/>
        </w:rPr>
        <w:t xml:space="preserve"> </w:t>
      </w:r>
      <w:r w:rsidR="002E48E4" w:rsidRPr="00D6192A">
        <w:rPr>
          <w:rFonts w:ascii="Arial" w:hAnsi="Arial" w:cs="Arial"/>
          <w:b/>
          <w:u w:val="single"/>
        </w:rPr>
        <w:t>Financement.</w:t>
      </w:r>
    </w:p>
    <w:p w14:paraId="0668117E" w14:textId="77777777" w:rsidR="0097618B" w:rsidRPr="00D6192A" w:rsidRDefault="0097618B" w:rsidP="0097618B">
      <w:pPr>
        <w:pStyle w:val="Paragraphedeliste"/>
        <w:tabs>
          <w:tab w:val="left" w:pos="708"/>
          <w:tab w:val="left" w:pos="1416"/>
          <w:tab w:val="left" w:pos="2124"/>
          <w:tab w:val="left" w:pos="2832"/>
          <w:tab w:val="left" w:pos="3540"/>
          <w:tab w:val="left" w:pos="4248"/>
          <w:tab w:val="left" w:pos="4956"/>
          <w:tab w:val="left" w:pos="5664"/>
          <w:tab w:val="left" w:pos="6390"/>
        </w:tabs>
        <w:ind w:left="785"/>
        <w:jc w:val="both"/>
        <w:rPr>
          <w:rFonts w:ascii="Arial" w:hAnsi="Arial" w:cs="Arial"/>
          <w:b/>
        </w:rPr>
      </w:pPr>
    </w:p>
    <w:p w14:paraId="2A3B4BF8" w14:textId="0619275B" w:rsidR="00983DB8" w:rsidRPr="00D6192A" w:rsidRDefault="00983DB8" w:rsidP="00983DB8">
      <w:pPr>
        <w:jc w:val="both"/>
        <w:rPr>
          <w:rFonts w:ascii="Arial" w:hAnsi="Arial" w:cs="Arial"/>
          <w:color w:val="auto"/>
        </w:rPr>
      </w:pPr>
      <w:r w:rsidRPr="00D6192A">
        <w:rPr>
          <w:rFonts w:ascii="Arial" w:hAnsi="Arial" w:cs="Arial"/>
          <w:color w:val="auto"/>
        </w:rPr>
        <w:t>Afin d’assurer la diffusion de sa recherche au plus grand public universitaire et professionnel, et de maitriser les contraintes et limites du marché de l’édition sur ce segment</w:t>
      </w:r>
      <w:r w:rsidR="002D0AF8" w:rsidRPr="00D6192A">
        <w:rPr>
          <w:rFonts w:ascii="Arial" w:hAnsi="Arial" w:cs="Arial"/>
          <w:color w:val="auto"/>
        </w:rPr>
        <w:t xml:space="preserve"> nouveau</w:t>
      </w:r>
      <w:r w:rsidRPr="00D6192A">
        <w:rPr>
          <w:rFonts w:ascii="Arial" w:hAnsi="Arial" w:cs="Arial"/>
          <w:color w:val="auto"/>
        </w:rPr>
        <w:t xml:space="preserve">, EDMP finance les prestations des lots du présent marché. </w:t>
      </w:r>
    </w:p>
    <w:p w14:paraId="3FDE264F" w14:textId="77777777" w:rsidR="00983DB8" w:rsidRPr="00D6192A" w:rsidRDefault="00983DB8" w:rsidP="00983DB8">
      <w:pPr>
        <w:jc w:val="both"/>
        <w:rPr>
          <w:rFonts w:ascii="Arial" w:hAnsi="Arial" w:cs="Arial"/>
          <w:color w:val="auto"/>
        </w:rPr>
      </w:pPr>
    </w:p>
    <w:p w14:paraId="48708DE6" w14:textId="6FD0ECFA" w:rsidR="00983DB8" w:rsidRPr="00D6192A" w:rsidRDefault="00983DB8" w:rsidP="00983DB8">
      <w:pPr>
        <w:jc w:val="both"/>
        <w:rPr>
          <w:rFonts w:ascii="Arial" w:hAnsi="Arial" w:cs="Arial"/>
          <w:color w:val="auto"/>
        </w:rPr>
      </w:pPr>
      <w:r w:rsidRPr="00D6192A">
        <w:rPr>
          <w:rFonts w:ascii="Arial" w:hAnsi="Arial" w:cs="Arial"/>
          <w:color w:val="auto"/>
        </w:rPr>
        <w:t xml:space="preserve">EDMP pourra cofinancer les produits des lots 1 et 2, après accord du titulaire, avec notamment des partenaires, ou avec l’intégration de publicités. Ces participations financières viendront en déduction du prix prévu dans le marché.  </w:t>
      </w:r>
    </w:p>
    <w:p w14:paraId="21008B4C" w14:textId="77777777" w:rsidR="00983DB8" w:rsidRPr="00D6192A" w:rsidRDefault="00983DB8" w:rsidP="00983DB8">
      <w:pPr>
        <w:rPr>
          <w:rFonts w:ascii="Arial" w:hAnsi="Arial" w:cs="Arial"/>
          <w:color w:val="auto"/>
        </w:rPr>
      </w:pPr>
    </w:p>
    <w:p w14:paraId="0B15BDDE" w14:textId="04304F42" w:rsidR="00983DB8" w:rsidRPr="00D6192A" w:rsidRDefault="00983DB8" w:rsidP="00983DB8">
      <w:pPr>
        <w:jc w:val="both"/>
        <w:rPr>
          <w:rFonts w:ascii="Arial" w:hAnsi="Arial" w:cs="Arial"/>
          <w:color w:val="auto"/>
        </w:rPr>
      </w:pPr>
      <w:r w:rsidRPr="00D6192A">
        <w:rPr>
          <w:rFonts w:ascii="Arial" w:hAnsi="Arial" w:cs="Arial"/>
          <w:color w:val="auto"/>
        </w:rPr>
        <w:t>La transmission des manuscrits validés par EDMP au titulaire pourra intervenir après un certain délai sans remettre en cause le bon de commande et le devis initia</w:t>
      </w:r>
      <w:r w:rsidR="00AE5CE3">
        <w:rPr>
          <w:rFonts w:ascii="Arial" w:hAnsi="Arial" w:cs="Arial"/>
          <w:color w:val="auto"/>
        </w:rPr>
        <w:t>ux</w:t>
      </w:r>
      <w:r w:rsidRPr="00D6192A">
        <w:rPr>
          <w:rFonts w:ascii="Arial" w:hAnsi="Arial" w:cs="Arial"/>
          <w:color w:val="auto"/>
        </w:rPr>
        <w:t xml:space="preserve">. </w:t>
      </w:r>
    </w:p>
    <w:p w14:paraId="5C219A01" w14:textId="77777777" w:rsidR="00983DB8" w:rsidRPr="00D6192A" w:rsidRDefault="00983DB8" w:rsidP="00983DB8">
      <w:pPr>
        <w:jc w:val="both"/>
        <w:rPr>
          <w:rFonts w:ascii="Arial" w:hAnsi="Arial" w:cs="Arial"/>
          <w:color w:val="auto"/>
        </w:rPr>
      </w:pPr>
    </w:p>
    <w:p w14:paraId="72A53789" w14:textId="77777777" w:rsidR="00B36A1C" w:rsidRDefault="00983DB8" w:rsidP="00983DB8">
      <w:pPr>
        <w:jc w:val="both"/>
        <w:rPr>
          <w:rFonts w:ascii="Arial" w:hAnsi="Arial" w:cs="Arial"/>
          <w:color w:val="auto"/>
        </w:rPr>
      </w:pPr>
      <w:r w:rsidRPr="00D6192A">
        <w:rPr>
          <w:rFonts w:ascii="Arial" w:hAnsi="Arial" w:cs="Arial"/>
          <w:color w:val="auto"/>
        </w:rPr>
        <w:t>Le</w:t>
      </w:r>
      <w:r w:rsidR="0052067E">
        <w:rPr>
          <w:rFonts w:ascii="Arial" w:hAnsi="Arial" w:cs="Arial"/>
          <w:color w:val="auto"/>
        </w:rPr>
        <w:t xml:space="preserve">s commandes se feront sur </w:t>
      </w:r>
      <w:r w:rsidR="00034D32">
        <w:rPr>
          <w:rFonts w:ascii="Arial" w:hAnsi="Arial" w:cs="Arial"/>
          <w:color w:val="auto"/>
        </w:rPr>
        <w:t>bons de commandes avec devis</w:t>
      </w:r>
      <w:r w:rsidR="00034D32" w:rsidRPr="00034D32">
        <w:rPr>
          <w:rFonts w:ascii="Arial" w:hAnsi="Arial" w:cs="Arial"/>
          <w:color w:val="auto"/>
        </w:rPr>
        <w:t xml:space="preserve"> </w:t>
      </w:r>
      <w:r w:rsidR="00034D32">
        <w:rPr>
          <w:rFonts w:ascii="Arial" w:hAnsi="Arial" w:cs="Arial"/>
          <w:color w:val="auto"/>
        </w:rPr>
        <w:t xml:space="preserve">conformément au marché </w:t>
      </w:r>
      <w:proofErr w:type="gramStart"/>
      <w:r w:rsidR="00034D32">
        <w:rPr>
          <w:rFonts w:ascii="Arial" w:hAnsi="Arial" w:cs="Arial"/>
          <w:color w:val="auto"/>
        </w:rPr>
        <w:t>public .</w:t>
      </w:r>
      <w:proofErr w:type="gramEnd"/>
      <w:r w:rsidR="00034D32">
        <w:rPr>
          <w:rFonts w:ascii="Arial" w:hAnsi="Arial" w:cs="Arial"/>
          <w:color w:val="auto"/>
        </w:rPr>
        <w:t xml:space="preserve"> </w:t>
      </w:r>
    </w:p>
    <w:p w14:paraId="101E0696" w14:textId="007DBC16" w:rsidR="00983DB8" w:rsidRPr="00D6192A" w:rsidRDefault="00034D32" w:rsidP="00983DB8">
      <w:pPr>
        <w:jc w:val="both"/>
        <w:rPr>
          <w:rFonts w:ascii="Arial" w:hAnsi="Arial" w:cs="Arial"/>
          <w:color w:val="auto"/>
        </w:rPr>
      </w:pPr>
      <w:r>
        <w:rPr>
          <w:rFonts w:ascii="Arial" w:hAnsi="Arial" w:cs="Arial"/>
          <w:color w:val="auto"/>
        </w:rPr>
        <w:t>Le</w:t>
      </w:r>
      <w:r w:rsidR="00983DB8" w:rsidRPr="00D6192A">
        <w:rPr>
          <w:rFonts w:ascii="Arial" w:hAnsi="Arial" w:cs="Arial"/>
          <w:color w:val="auto"/>
        </w:rPr>
        <w:t xml:space="preserve"> paiement des productions d’ouvrages est possible par tranches selon les étapes de production</w:t>
      </w:r>
      <w:r w:rsidR="00AE5CE3">
        <w:rPr>
          <w:rFonts w:ascii="Arial" w:hAnsi="Arial" w:cs="Arial"/>
          <w:color w:val="auto"/>
        </w:rPr>
        <w:t>/diffusion</w:t>
      </w:r>
      <w:r w:rsidR="00983DB8" w:rsidRPr="00D6192A">
        <w:rPr>
          <w:rFonts w:ascii="Arial" w:hAnsi="Arial" w:cs="Arial"/>
          <w:color w:val="auto"/>
        </w:rPr>
        <w:t xml:space="preserve"> des produits. Elles devront alors être indiquées dans le devis</w:t>
      </w:r>
    </w:p>
    <w:p w14:paraId="6AEF6362" w14:textId="77777777" w:rsidR="00983DB8" w:rsidRPr="00D6192A" w:rsidRDefault="00983DB8" w:rsidP="00983DB8">
      <w:pPr>
        <w:jc w:val="both"/>
        <w:rPr>
          <w:rFonts w:ascii="Arial" w:hAnsi="Arial" w:cs="Arial"/>
          <w:color w:val="auto"/>
        </w:rPr>
      </w:pPr>
    </w:p>
    <w:p w14:paraId="7CC49DF5" w14:textId="77777777" w:rsidR="00983DB8" w:rsidRPr="00D6192A" w:rsidRDefault="00983DB8" w:rsidP="00983DB8">
      <w:pPr>
        <w:jc w:val="both"/>
        <w:rPr>
          <w:rFonts w:ascii="Arial" w:hAnsi="Arial" w:cs="Arial"/>
          <w:color w:val="auto"/>
        </w:rPr>
      </w:pPr>
      <w:r w:rsidRPr="00D6192A">
        <w:rPr>
          <w:rFonts w:ascii="Arial" w:hAnsi="Arial" w:cs="Arial"/>
          <w:color w:val="auto"/>
        </w:rPr>
        <w:t xml:space="preserve">Un bilan financier de chaque ouvrage devra être établi après sa parution par le titulaire et transmis à EDMP. </w:t>
      </w:r>
    </w:p>
    <w:p w14:paraId="1DECCDD8" w14:textId="77777777" w:rsidR="00983DB8" w:rsidRPr="00D6192A" w:rsidRDefault="00983DB8" w:rsidP="00983DB8">
      <w:pPr>
        <w:jc w:val="both"/>
        <w:rPr>
          <w:rFonts w:ascii="Arial" w:hAnsi="Arial" w:cs="Arial"/>
          <w:color w:val="auto"/>
        </w:rPr>
      </w:pPr>
    </w:p>
    <w:p w14:paraId="2B58FA9A" w14:textId="77777777" w:rsidR="001D0A60" w:rsidRPr="00D6192A" w:rsidRDefault="001D0A60" w:rsidP="001D0A60">
      <w:pPr>
        <w:pStyle w:val="Retraitcorpsdetexte"/>
        <w:ind w:firstLine="0"/>
        <w:jc w:val="both"/>
        <w:rPr>
          <w:rFonts w:ascii="Arial" w:hAnsi="Arial" w:cs="Arial"/>
          <w:sz w:val="20"/>
          <w:szCs w:val="20"/>
        </w:rPr>
      </w:pPr>
    </w:p>
    <w:p w14:paraId="5EA5427B" w14:textId="0E1F741D" w:rsidR="00E1348F" w:rsidRPr="00D6192A" w:rsidRDefault="00E667E6" w:rsidP="00742766">
      <w:pPr>
        <w:rPr>
          <w:rFonts w:ascii="Arial" w:hAnsi="Arial" w:cs="Arial"/>
          <w:b/>
          <w:u w:val="single"/>
        </w:rPr>
      </w:pPr>
      <w:r>
        <w:rPr>
          <w:rStyle w:val="Marquedecommentaire"/>
          <w:rFonts w:ascii="Arial" w:hAnsi="Arial" w:cs="Arial"/>
          <w:sz w:val="20"/>
          <w:szCs w:val="20"/>
          <w:u w:val="single"/>
        </w:rPr>
        <w:t>B</w:t>
      </w:r>
      <w:r w:rsidR="00842F66" w:rsidRPr="00D6192A">
        <w:rPr>
          <w:rStyle w:val="Marquedecommentaire"/>
          <w:rFonts w:ascii="Arial" w:hAnsi="Arial" w:cs="Arial"/>
          <w:sz w:val="20"/>
          <w:szCs w:val="20"/>
          <w:u w:val="single"/>
        </w:rPr>
        <w:t>.</w:t>
      </w:r>
      <w:r w:rsidR="00AB106C">
        <w:rPr>
          <w:rStyle w:val="Marquedecommentaire"/>
          <w:rFonts w:ascii="Arial" w:hAnsi="Arial" w:cs="Arial"/>
          <w:sz w:val="20"/>
          <w:szCs w:val="20"/>
          <w:u w:val="single"/>
        </w:rPr>
        <w:t xml:space="preserve"> </w:t>
      </w:r>
      <w:r w:rsidR="00E1348F" w:rsidRPr="00D6192A">
        <w:rPr>
          <w:rFonts w:ascii="Arial" w:hAnsi="Arial" w:cs="Arial"/>
          <w:b/>
          <w:u w:val="single"/>
        </w:rPr>
        <w:t>Non-conformité</w:t>
      </w:r>
    </w:p>
    <w:p w14:paraId="3BA866B8" w14:textId="77777777" w:rsidR="0097618B" w:rsidRPr="00D6192A" w:rsidRDefault="0097618B" w:rsidP="00742766">
      <w:pPr>
        <w:rPr>
          <w:rFonts w:ascii="Arial" w:hAnsi="Arial" w:cs="Arial"/>
          <w:b/>
        </w:rPr>
      </w:pPr>
    </w:p>
    <w:p w14:paraId="04F450B0" w14:textId="32DE349C" w:rsidR="00E1348F" w:rsidRPr="00D6192A" w:rsidRDefault="00E1348F" w:rsidP="00E1348F">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rPr>
      </w:pPr>
      <w:r w:rsidRPr="00D6192A">
        <w:rPr>
          <w:rFonts w:ascii="Arial" w:hAnsi="Arial" w:cs="Arial"/>
        </w:rPr>
        <w:t xml:space="preserve">En cas d’écart avec les modalités prévues </w:t>
      </w:r>
      <w:r w:rsidR="00AB106C" w:rsidRPr="00D6192A">
        <w:rPr>
          <w:rFonts w:ascii="Arial" w:hAnsi="Arial" w:cs="Arial"/>
        </w:rPr>
        <w:t>ici,</w:t>
      </w:r>
      <w:r w:rsidR="00663F1A" w:rsidRPr="00D6192A">
        <w:rPr>
          <w:rFonts w:ascii="Arial" w:hAnsi="Arial" w:cs="Arial"/>
        </w:rPr>
        <w:t xml:space="preserve"> </w:t>
      </w:r>
      <w:r w:rsidRPr="00D6192A">
        <w:rPr>
          <w:rFonts w:ascii="Arial" w:hAnsi="Arial" w:cs="Arial"/>
        </w:rPr>
        <w:t>le titulaire modifiera l’ouvrage, à ses frais, pour le mettre en conformité, et ceci dans un délai maximum de 1 moi</w:t>
      </w:r>
      <w:r w:rsidR="007F657E" w:rsidRPr="00D6192A">
        <w:rPr>
          <w:rFonts w:ascii="Arial" w:hAnsi="Arial" w:cs="Arial"/>
        </w:rPr>
        <w:t>s après notification des écarts par EDMP.</w:t>
      </w:r>
    </w:p>
    <w:p w14:paraId="18B09EA8" w14:textId="77777777" w:rsidR="004C38AC" w:rsidRPr="00D6192A" w:rsidRDefault="004C38AC" w:rsidP="00E1348F">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rPr>
      </w:pPr>
    </w:p>
    <w:p w14:paraId="28C86374" w14:textId="324B9CD1" w:rsidR="00492132" w:rsidRDefault="00E667E6">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u w:val="single"/>
        </w:rPr>
      </w:pPr>
      <w:r>
        <w:rPr>
          <w:rFonts w:ascii="Arial" w:hAnsi="Arial" w:cs="Arial"/>
          <w:b/>
          <w:u w:val="single"/>
        </w:rPr>
        <w:t>C</w:t>
      </w:r>
      <w:r w:rsidR="00E1348F" w:rsidRPr="00D6192A">
        <w:rPr>
          <w:rFonts w:ascii="Arial" w:hAnsi="Arial" w:cs="Arial"/>
          <w:b/>
          <w:u w:val="single"/>
        </w:rPr>
        <w:t>-</w:t>
      </w:r>
      <w:r w:rsidR="00C76A4A" w:rsidRPr="00D6192A">
        <w:rPr>
          <w:rFonts w:ascii="Arial" w:hAnsi="Arial" w:cs="Arial"/>
          <w:b/>
          <w:u w:val="single"/>
        </w:rPr>
        <w:t xml:space="preserve"> D</w:t>
      </w:r>
      <w:r w:rsidR="00FA432C" w:rsidRPr="00D6192A">
        <w:rPr>
          <w:rFonts w:ascii="Arial" w:hAnsi="Arial" w:cs="Arial"/>
          <w:b/>
          <w:u w:val="single"/>
        </w:rPr>
        <w:t xml:space="preserve">roits </w:t>
      </w:r>
      <w:r w:rsidR="008472EF" w:rsidRPr="00D6192A">
        <w:rPr>
          <w:rFonts w:ascii="Arial" w:hAnsi="Arial" w:cs="Arial"/>
          <w:b/>
          <w:u w:val="single"/>
        </w:rPr>
        <w:t>d’auteur</w:t>
      </w:r>
      <w:r w:rsidR="00FA432C" w:rsidRPr="00D6192A">
        <w:rPr>
          <w:rFonts w:ascii="Arial" w:hAnsi="Arial" w:cs="Arial"/>
          <w:u w:val="single"/>
        </w:rPr>
        <w:t xml:space="preserve"> </w:t>
      </w:r>
    </w:p>
    <w:p w14:paraId="44206715" w14:textId="77777777" w:rsidR="00492132" w:rsidRDefault="00492132">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p>
    <w:p w14:paraId="0A66C3DF" w14:textId="1D1183AF" w:rsidR="00663F1A" w:rsidRPr="00492132" w:rsidRDefault="00274593">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u w:val="single"/>
        </w:rPr>
      </w:pPr>
      <w:r w:rsidRPr="00D6192A">
        <w:rPr>
          <w:rFonts w:ascii="Arial" w:hAnsi="Arial" w:cs="Arial"/>
          <w:color w:val="auto"/>
        </w:rPr>
        <w:t xml:space="preserve">Il </w:t>
      </w:r>
      <w:r w:rsidR="00AB106C" w:rsidRPr="00D6192A">
        <w:rPr>
          <w:rFonts w:ascii="Arial" w:hAnsi="Arial" w:cs="Arial"/>
          <w:color w:val="auto"/>
        </w:rPr>
        <w:t>n’est</w:t>
      </w:r>
      <w:r w:rsidRPr="00D6192A">
        <w:rPr>
          <w:rFonts w:ascii="Arial" w:hAnsi="Arial" w:cs="Arial"/>
          <w:color w:val="auto"/>
        </w:rPr>
        <w:t xml:space="preserve"> autorisé a</w:t>
      </w:r>
      <w:r w:rsidR="00663F1A" w:rsidRPr="00D6192A">
        <w:rPr>
          <w:rFonts w:ascii="Arial" w:hAnsi="Arial" w:cs="Arial"/>
          <w:color w:val="auto"/>
        </w:rPr>
        <w:t xml:space="preserve">ucune rémunération des droits </w:t>
      </w:r>
      <w:r w:rsidR="009A43AE" w:rsidRPr="00D6192A">
        <w:rPr>
          <w:rFonts w:ascii="Arial" w:hAnsi="Arial" w:cs="Arial"/>
          <w:color w:val="auto"/>
        </w:rPr>
        <w:t>d’auteurs</w:t>
      </w:r>
      <w:r w:rsidR="00663F1A" w:rsidRPr="00D6192A">
        <w:rPr>
          <w:rFonts w:ascii="Arial" w:hAnsi="Arial" w:cs="Arial"/>
          <w:color w:val="auto"/>
        </w:rPr>
        <w:t xml:space="preserve"> </w:t>
      </w:r>
      <w:r w:rsidR="00DC449A" w:rsidRPr="00D6192A">
        <w:rPr>
          <w:rFonts w:ascii="Arial" w:hAnsi="Arial" w:cs="Arial"/>
          <w:color w:val="auto"/>
        </w:rPr>
        <w:t>pour l</w:t>
      </w:r>
      <w:r w:rsidR="00663F1A" w:rsidRPr="00D6192A">
        <w:rPr>
          <w:rFonts w:ascii="Arial" w:hAnsi="Arial" w:cs="Arial"/>
          <w:color w:val="auto"/>
        </w:rPr>
        <w:t>es directeurs des ouvrages qui sont enseignants- chercheurs à Paris II.</w:t>
      </w:r>
    </w:p>
    <w:p w14:paraId="5E83453D" w14:textId="77777777" w:rsidR="00361D42" w:rsidRPr="00D6192A" w:rsidRDefault="00361D42">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p>
    <w:p w14:paraId="2C4EDFAC" w14:textId="3E1F69A7" w:rsidR="00FA432C" w:rsidRPr="00D6192A" w:rsidRDefault="00663F1A">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sidRPr="00D6192A">
        <w:rPr>
          <w:rFonts w:ascii="Arial" w:hAnsi="Arial" w:cs="Arial"/>
          <w:color w:val="auto"/>
        </w:rPr>
        <w:lastRenderedPageBreak/>
        <w:t xml:space="preserve">Pour les autres auteurs aucune rémunération desdits droits </w:t>
      </w:r>
      <w:r w:rsidR="00DC449A" w:rsidRPr="00D6192A">
        <w:rPr>
          <w:rFonts w:ascii="Arial" w:hAnsi="Arial" w:cs="Arial"/>
          <w:color w:val="auto"/>
        </w:rPr>
        <w:t>n’est</w:t>
      </w:r>
      <w:r w:rsidRPr="00D6192A">
        <w:rPr>
          <w:rFonts w:ascii="Arial" w:hAnsi="Arial" w:cs="Arial"/>
          <w:color w:val="auto"/>
        </w:rPr>
        <w:t xml:space="preserve"> prévue</w:t>
      </w:r>
      <w:r w:rsidR="009A43AE" w:rsidRPr="00D6192A">
        <w:rPr>
          <w:rFonts w:ascii="Arial" w:hAnsi="Arial" w:cs="Arial"/>
          <w:color w:val="auto"/>
        </w:rPr>
        <w:t>,</w:t>
      </w:r>
      <w:r w:rsidRPr="00D6192A">
        <w:rPr>
          <w:rFonts w:ascii="Arial" w:hAnsi="Arial" w:cs="Arial"/>
          <w:color w:val="auto"/>
        </w:rPr>
        <w:t xml:space="preserve"> sauf </w:t>
      </w:r>
      <w:r w:rsidR="00AB106C" w:rsidRPr="00D6192A">
        <w:rPr>
          <w:rFonts w:ascii="Arial" w:hAnsi="Arial" w:cs="Arial"/>
          <w:color w:val="auto"/>
        </w:rPr>
        <w:t>décision</w:t>
      </w:r>
      <w:r w:rsidR="00274593" w:rsidRPr="00D6192A">
        <w:rPr>
          <w:rFonts w:ascii="Arial" w:hAnsi="Arial" w:cs="Arial"/>
          <w:color w:val="auto"/>
        </w:rPr>
        <w:t xml:space="preserve"> contraire</w:t>
      </w:r>
      <w:r w:rsidR="001C6801" w:rsidRPr="00D6192A">
        <w:rPr>
          <w:rFonts w:ascii="Arial" w:hAnsi="Arial" w:cs="Arial"/>
          <w:color w:val="auto"/>
        </w:rPr>
        <w:t xml:space="preserve"> de EDMP</w:t>
      </w:r>
      <w:r w:rsidR="00123089" w:rsidRPr="00D6192A">
        <w:rPr>
          <w:rFonts w:ascii="Arial" w:hAnsi="Arial" w:cs="Arial"/>
          <w:color w:val="auto"/>
        </w:rPr>
        <w:t>.</w:t>
      </w:r>
      <w:r w:rsidR="009A43AE" w:rsidRPr="00D6192A">
        <w:rPr>
          <w:rFonts w:ascii="Arial" w:hAnsi="Arial" w:cs="Arial"/>
          <w:color w:val="auto"/>
        </w:rPr>
        <w:t xml:space="preserve"> </w:t>
      </w:r>
      <w:r w:rsidR="002719C4" w:rsidRPr="00D6192A">
        <w:rPr>
          <w:rFonts w:ascii="Arial" w:hAnsi="Arial" w:cs="Arial"/>
          <w:color w:val="auto"/>
        </w:rPr>
        <w:t xml:space="preserve">Les niveaux de rémunération </w:t>
      </w:r>
      <w:r w:rsidR="009A43AE" w:rsidRPr="00D6192A">
        <w:rPr>
          <w:rFonts w:ascii="Arial" w:hAnsi="Arial" w:cs="Arial"/>
          <w:color w:val="auto"/>
        </w:rPr>
        <w:t>des</w:t>
      </w:r>
      <w:r w:rsidR="00E264F7" w:rsidRPr="00D6192A">
        <w:rPr>
          <w:rFonts w:ascii="Arial" w:hAnsi="Arial" w:cs="Arial"/>
          <w:color w:val="auto"/>
        </w:rPr>
        <w:t xml:space="preserve"> droits </w:t>
      </w:r>
      <w:r w:rsidR="004B40B1" w:rsidRPr="00D6192A">
        <w:rPr>
          <w:rFonts w:ascii="Arial" w:hAnsi="Arial" w:cs="Arial"/>
          <w:color w:val="auto"/>
        </w:rPr>
        <w:t>d’auteur</w:t>
      </w:r>
      <w:r w:rsidR="00E264F7" w:rsidRPr="00D6192A">
        <w:rPr>
          <w:rFonts w:ascii="Arial" w:hAnsi="Arial" w:cs="Arial"/>
          <w:color w:val="auto"/>
        </w:rPr>
        <w:t xml:space="preserve"> </w:t>
      </w:r>
      <w:r w:rsidR="002719C4" w:rsidRPr="00D6192A">
        <w:rPr>
          <w:rFonts w:ascii="Arial" w:hAnsi="Arial" w:cs="Arial"/>
          <w:color w:val="auto"/>
        </w:rPr>
        <w:t>s</w:t>
      </w:r>
      <w:r w:rsidR="009A43AE" w:rsidRPr="00D6192A">
        <w:rPr>
          <w:rFonts w:ascii="Arial" w:hAnsi="Arial" w:cs="Arial"/>
          <w:color w:val="auto"/>
        </w:rPr>
        <w:t>er</w:t>
      </w:r>
      <w:r w:rsidR="002719C4" w:rsidRPr="00D6192A">
        <w:rPr>
          <w:rFonts w:ascii="Arial" w:hAnsi="Arial" w:cs="Arial"/>
          <w:color w:val="auto"/>
        </w:rPr>
        <w:t xml:space="preserve">ont </w:t>
      </w:r>
      <w:r w:rsidR="009A43AE" w:rsidRPr="00D6192A">
        <w:rPr>
          <w:rFonts w:ascii="Arial" w:hAnsi="Arial" w:cs="Arial"/>
          <w:color w:val="auto"/>
        </w:rPr>
        <w:t xml:space="preserve">alors </w:t>
      </w:r>
      <w:r w:rsidR="002719C4" w:rsidRPr="00D6192A">
        <w:rPr>
          <w:rFonts w:ascii="Arial" w:hAnsi="Arial" w:cs="Arial"/>
          <w:color w:val="auto"/>
        </w:rPr>
        <w:t>ceux habituels chez l’attributaire</w:t>
      </w:r>
      <w:r w:rsidR="00346B02" w:rsidRPr="00D6192A">
        <w:rPr>
          <w:rFonts w:ascii="Arial" w:hAnsi="Arial" w:cs="Arial"/>
          <w:color w:val="auto"/>
        </w:rPr>
        <w:t>.</w:t>
      </w:r>
    </w:p>
    <w:p w14:paraId="38DE4EAD" w14:textId="77777777" w:rsidR="006207CB" w:rsidRPr="00D6192A" w:rsidRDefault="006207CB">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rPr>
      </w:pPr>
    </w:p>
    <w:p w14:paraId="6B5839F4" w14:textId="3BCB0FC1" w:rsidR="00A00F29" w:rsidRPr="00D6192A" w:rsidRDefault="00E667E6">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b/>
          <w:u w:val="single"/>
        </w:rPr>
      </w:pPr>
      <w:r>
        <w:rPr>
          <w:rFonts w:ascii="Arial" w:hAnsi="Arial" w:cs="Arial"/>
          <w:b/>
          <w:u w:val="single"/>
        </w:rPr>
        <w:t>D</w:t>
      </w:r>
      <w:r w:rsidR="00EF0AC4" w:rsidRPr="00D6192A">
        <w:rPr>
          <w:rFonts w:ascii="Arial" w:hAnsi="Arial" w:cs="Arial"/>
          <w:b/>
          <w:u w:val="single"/>
        </w:rPr>
        <w:t>-</w:t>
      </w:r>
      <w:r w:rsidR="00EA6ABD" w:rsidRPr="00D6192A">
        <w:rPr>
          <w:rFonts w:ascii="Arial" w:hAnsi="Arial" w:cs="Arial"/>
          <w:b/>
          <w:u w:val="single"/>
        </w:rPr>
        <w:t xml:space="preserve"> </w:t>
      </w:r>
      <w:r w:rsidR="00EF0AC4" w:rsidRPr="00D6192A">
        <w:rPr>
          <w:rFonts w:ascii="Arial" w:hAnsi="Arial" w:cs="Arial"/>
          <w:b/>
          <w:u w:val="single"/>
        </w:rPr>
        <w:t>I</w:t>
      </w:r>
      <w:r w:rsidR="00462967" w:rsidRPr="00D6192A">
        <w:rPr>
          <w:rFonts w:ascii="Arial" w:hAnsi="Arial" w:cs="Arial"/>
          <w:b/>
          <w:u w:val="single"/>
        </w:rPr>
        <w:t>nterlocuteur</w:t>
      </w:r>
      <w:r w:rsidR="002719C4" w:rsidRPr="00D6192A">
        <w:rPr>
          <w:rFonts w:ascii="Arial" w:hAnsi="Arial" w:cs="Arial"/>
          <w:b/>
          <w:u w:val="single"/>
        </w:rPr>
        <w:t>s</w:t>
      </w:r>
      <w:r w:rsidR="006207CB" w:rsidRPr="00D6192A">
        <w:rPr>
          <w:rFonts w:ascii="Arial" w:hAnsi="Arial" w:cs="Arial"/>
          <w:b/>
          <w:u w:val="single"/>
        </w:rPr>
        <w:t xml:space="preserve"> </w:t>
      </w:r>
      <w:r w:rsidR="004C38AC" w:rsidRPr="00D6192A">
        <w:rPr>
          <w:rFonts w:ascii="Arial" w:hAnsi="Arial" w:cs="Arial"/>
          <w:b/>
          <w:u w:val="single"/>
        </w:rPr>
        <w:t>opérationnels</w:t>
      </w:r>
      <w:r w:rsidR="00344D9F" w:rsidRPr="00D6192A">
        <w:rPr>
          <w:rFonts w:ascii="Arial" w:hAnsi="Arial" w:cs="Arial"/>
          <w:b/>
          <w:u w:val="single"/>
        </w:rPr>
        <w:t xml:space="preserve"> pour tous les lots.</w:t>
      </w:r>
    </w:p>
    <w:p w14:paraId="50ADF76B" w14:textId="77777777" w:rsidR="007F657E" w:rsidRPr="00D6192A" w:rsidRDefault="007F657E">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b/>
        </w:rPr>
      </w:pPr>
    </w:p>
    <w:p w14:paraId="7852CEE9" w14:textId="0E29AB73" w:rsidR="00034D32" w:rsidRPr="00034D32" w:rsidRDefault="00034D32" w:rsidP="00034D32">
      <w:pPr>
        <w:widowControl w:val="0"/>
        <w:spacing w:before="10" w:line="260" w:lineRule="exact"/>
        <w:rPr>
          <w:rFonts w:ascii="Arial" w:hAnsi="Arial" w:cs="Arial"/>
        </w:rPr>
      </w:pPr>
      <w:r w:rsidRPr="00034D32">
        <w:rPr>
          <w:rFonts w:ascii="Arial" w:hAnsi="Arial" w:cs="Arial"/>
        </w:rPr>
        <w:t xml:space="preserve">Outre </w:t>
      </w:r>
      <w:r w:rsidRPr="00034D32">
        <w:rPr>
          <w:rFonts w:ascii="Arial" w:eastAsia="Century Gothic" w:hAnsi="Arial" w:cs="Arial"/>
          <w:position w:val="-1"/>
          <w:lang w:eastAsia="en-US"/>
        </w:rPr>
        <w:t>Un/une éditeur, Un/une promoteur, Un/une graphiste</w:t>
      </w:r>
      <w:bookmarkStart w:id="18" w:name="_Hlk192099129"/>
      <w:r w:rsidRPr="00034D32">
        <w:rPr>
          <w:rFonts w:ascii="Arial" w:eastAsia="Century Gothic" w:hAnsi="Arial" w:cs="Arial"/>
          <w:position w:val="-1"/>
          <w:lang w:eastAsia="en-US"/>
        </w:rPr>
        <w:t>, Un/une coordinateur -chef du projet</w:t>
      </w:r>
      <w:bookmarkEnd w:id="18"/>
      <w:r>
        <w:rPr>
          <w:rFonts w:ascii="Arial" w:eastAsia="Century Gothic" w:hAnsi="Arial" w:cs="Arial"/>
          <w:position w:val="-1"/>
          <w:lang w:eastAsia="en-US"/>
        </w:rPr>
        <w:t xml:space="preserve"> interlocuteur de EDMP</w:t>
      </w:r>
      <w:r w:rsidRPr="00034D32">
        <w:rPr>
          <w:rFonts w:ascii="Arial" w:eastAsia="Century Gothic" w:hAnsi="Arial" w:cs="Arial"/>
          <w:position w:val="-1"/>
          <w:lang w:eastAsia="en-US"/>
        </w:rPr>
        <w:t xml:space="preserve">, </w:t>
      </w:r>
      <w:r>
        <w:rPr>
          <w:rFonts w:ascii="Arial" w:eastAsia="Century Gothic" w:hAnsi="Arial" w:cs="Arial"/>
          <w:position w:val="-1"/>
          <w:lang w:eastAsia="en-US"/>
        </w:rPr>
        <w:t xml:space="preserve"> </w:t>
      </w:r>
    </w:p>
    <w:p w14:paraId="4D8B67AB" w14:textId="0E0DF867" w:rsidR="00AA46F8" w:rsidRPr="00492132" w:rsidRDefault="00034D32">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proofErr w:type="gramStart"/>
      <w:r>
        <w:rPr>
          <w:rFonts w:ascii="Arial" w:hAnsi="Arial" w:cs="Arial"/>
        </w:rPr>
        <w:t>à</w:t>
      </w:r>
      <w:proofErr w:type="gramEnd"/>
      <w:r w:rsidR="00AA46F8" w:rsidRPr="00492132">
        <w:rPr>
          <w:rFonts w:ascii="Arial" w:hAnsi="Arial" w:cs="Arial"/>
          <w:color w:val="auto"/>
        </w:rPr>
        <w:t xml:space="preserve"> des fins de fiabilité</w:t>
      </w:r>
      <w:r>
        <w:rPr>
          <w:rFonts w:ascii="Arial" w:hAnsi="Arial" w:cs="Arial"/>
          <w:color w:val="auto"/>
        </w:rPr>
        <w:t>s</w:t>
      </w:r>
      <w:r w:rsidR="00AA46F8" w:rsidRPr="00492132">
        <w:rPr>
          <w:rFonts w:ascii="Arial" w:hAnsi="Arial" w:cs="Arial"/>
          <w:color w:val="auto"/>
        </w:rPr>
        <w:t xml:space="preserve"> </w:t>
      </w:r>
      <w:r w:rsidR="004C38AC" w:rsidRPr="00492132">
        <w:rPr>
          <w:rFonts w:ascii="Arial" w:hAnsi="Arial" w:cs="Arial"/>
          <w:color w:val="auto"/>
        </w:rPr>
        <w:t>scientifique</w:t>
      </w:r>
      <w:r w:rsidR="00E264F7" w:rsidRPr="00492132">
        <w:rPr>
          <w:rFonts w:ascii="Arial" w:hAnsi="Arial" w:cs="Arial"/>
          <w:color w:val="auto"/>
        </w:rPr>
        <w:t xml:space="preserve"> et technique</w:t>
      </w:r>
      <w:r w:rsidR="004C38AC" w:rsidRPr="00492132">
        <w:rPr>
          <w:rFonts w:ascii="Arial" w:hAnsi="Arial" w:cs="Arial"/>
          <w:color w:val="auto"/>
        </w:rPr>
        <w:t>,</w:t>
      </w:r>
      <w:r w:rsidR="00AA46F8" w:rsidRPr="00492132">
        <w:rPr>
          <w:rFonts w:ascii="Arial" w:hAnsi="Arial" w:cs="Arial"/>
          <w:color w:val="auto"/>
        </w:rPr>
        <w:t xml:space="preserve"> </w:t>
      </w:r>
      <w:proofErr w:type="spellStart"/>
      <w:r w:rsidR="00AA46F8" w:rsidRPr="00492132">
        <w:rPr>
          <w:rFonts w:ascii="Arial" w:hAnsi="Arial" w:cs="Arial"/>
          <w:color w:val="auto"/>
        </w:rPr>
        <w:t>un</w:t>
      </w:r>
      <w:r w:rsidR="008643ED">
        <w:rPr>
          <w:rFonts w:ascii="Arial" w:hAnsi="Arial" w:cs="Arial"/>
          <w:color w:val="auto"/>
        </w:rPr>
        <w:t>.e</w:t>
      </w:r>
      <w:proofErr w:type="spellEnd"/>
      <w:r w:rsidR="00515843" w:rsidRPr="00492132">
        <w:rPr>
          <w:rFonts w:ascii="Arial" w:hAnsi="Arial" w:cs="Arial"/>
          <w:color w:val="auto"/>
        </w:rPr>
        <w:t xml:space="preserve"> </w:t>
      </w:r>
      <w:r w:rsidR="00D90CD8" w:rsidRPr="00492132">
        <w:rPr>
          <w:rFonts w:ascii="Arial" w:hAnsi="Arial" w:cs="Arial"/>
          <w:color w:val="auto"/>
        </w:rPr>
        <w:t xml:space="preserve"> </w:t>
      </w:r>
      <w:r w:rsidR="00690747" w:rsidRPr="00492132">
        <w:rPr>
          <w:rFonts w:ascii="Arial" w:hAnsi="Arial" w:cs="Arial"/>
          <w:color w:val="auto"/>
        </w:rPr>
        <w:t>«</w:t>
      </w:r>
      <w:proofErr w:type="spellStart"/>
      <w:r w:rsidR="00AA46F8" w:rsidRPr="00492132">
        <w:rPr>
          <w:rFonts w:ascii="Arial" w:hAnsi="Arial" w:cs="Arial"/>
          <w:color w:val="auto"/>
        </w:rPr>
        <w:t>réfèrent</w:t>
      </w:r>
      <w:r w:rsidR="00690747" w:rsidRPr="00492132">
        <w:rPr>
          <w:rFonts w:ascii="Arial" w:hAnsi="Arial" w:cs="Arial"/>
          <w:color w:val="auto"/>
        </w:rPr>
        <w:t>.e</w:t>
      </w:r>
      <w:proofErr w:type="spellEnd"/>
      <w:r w:rsidR="000B56CC" w:rsidRPr="00492132">
        <w:rPr>
          <w:rFonts w:ascii="Arial" w:hAnsi="Arial" w:cs="Arial"/>
          <w:color w:val="auto"/>
        </w:rPr>
        <w:t>-</w:t>
      </w:r>
      <w:r w:rsidR="00AA46F8" w:rsidRPr="00492132">
        <w:rPr>
          <w:rFonts w:ascii="Arial" w:hAnsi="Arial" w:cs="Arial"/>
          <w:color w:val="auto"/>
        </w:rPr>
        <w:t xml:space="preserve"> </w:t>
      </w:r>
      <w:proofErr w:type="spellStart"/>
      <w:r w:rsidR="00506347" w:rsidRPr="00492132">
        <w:rPr>
          <w:rFonts w:ascii="Arial" w:hAnsi="Arial" w:cs="Arial"/>
          <w:color w:val="auto"/>
        </w:rPr>
        <w:t>correcteur</w:t>
      </w:r>
      <w:r w:rsidR="00690747" w:rsidRPr="00492132">
        <w:rPr>
          <w:rFonts w:ascii="Arial" w:hAnsi="Arial" w:cs="Arial"/>
          <w:color w:val="auto"/>
        </w:rPr>
        <w:t>.e</w:t>
      </w:r>
      <w:proofErr w:type="spellEnd"/>
      <w:r w:rsidR="00506347" w:rsidRPr="00492132">
        <w:rPr>
          <w:rFonts w:ascii="Arial" w:hAnsi="Arial" w:cs="Arial"/>
          <w:color w:val="auto"/>
        </w:rPr>
        <w:t xml:space="preserve"> </w:t>
      </w:r>
      <w:r w:rsidR="00AA46F8" w:rsidRPr="00492132">
        <w:rPr>
          <w:rFonts w:ascii="Arial" w:hAnsi="Arial" w:cs="Arial"/>
          <w:color w:val="auto"/>
        </w:rPr>
        <w:t>scientifique</w:t>
      </w:r>
      <w:r w:rsidR="00E264F7" w:rsidRPr="00492132">
        <w:rPr>
          <w:rFonts w:ascii="Arial" w:hAnsi="Arial" w:cs="Arial"/>
          <w:color w:val="auto"/>
        </w:rPr>
        <w:t xml:space="preserve"> et qualité</w:t>
      </w:r>
      <w:r w:rsidR="00690747" w:rsidRPr="00492132">
        <w:rPr>
          <w:rFonts w:ascii="Arial" w:hAnsi="Arial" w:cs="Arial"/>
          <w:color w:val="auto"/>
        </w:rPr>
        <w:t> »</w:t>
      </w:r>
      <w:r w:rsidR="00E264F7" w:rsidRPr="00492132">
        <w:rPr>
          <w:rFonts w:ascii="Arial" w:hAnsi="Arial" w:cs="Arial"/>
          <w:color w:val="auto"/>
        </w:rPr>
        <w:t xml:space="preserve"> </w:t>
      </w:r>
      <w:r w:rsidR="00AA46F8" w:rsidRPr="00492132">
        <w:rPr>
          <w:rFonts w:ascii="Arial" w:hAnsi="Arial" w:cs="Arial"/>
          <w:color w:val="auto"/>
        </w:rPr>
        <w:t xml:space="preserve">pour chaque </w:t>
      </w:r>
      <w:r w:rsidR="001D0A60" w:rsidRPr="00492132">
        <w:rPr>
          <w:rFonts w:ascii="Arial" w:hAnsi="Arial" w:cs="Arial"/>
          <w:color w:val="auto"/>
        </w:rPr>
        <w:t xml:space="preserve">produit pourra </w:t>
      </w:r>
      <w:r w:rsidR="0033311B" w:rsidRPr="00492132">
        <w:rPr>
          <w:rFonts w:ascii="Arial" w:hAnsi="Arial" w:cs="Arial"/>
          <w:color w:val="auto"/>
        </w:rPr>
        <w:t>être</w:t>
      </w:r>
      <w:r w:rsidR="00AA46F8" w:rsidRPr="00492132">
        <w:rPr>
          <w:rFonts w:ascii="Arial" w:hAnsi="Arial" w:cs="Arial"/>
          <w:color w:val="auto"/>
        </w:rPr>
        <w:t xml:space="preserve"> désigné par EDMP</w:t>
      </w:r>
      <w:r w:rsidR="00515843" w:rsidRPr="00492132">
        <w:rPr>
          <w:rFonts w:ascii="Arial" w:hAnsi="Arial" w:cs="Arial"/>
          <w:color w:val="auto"/>
        </w:rPr>
        <w:t>. S</w:t>
      </w:r>
      <w:r w:rsidR="00663F1A" w:rsidRPr="00492132">
        <w:rPr>
          <w:rFonts w:ascii="Arial" w:hAnsi="Arial" w:cs="Arial"/>
          <w:color w:val="auto"/>
        </w:rPr>
        <w:t xml:space="preserve">a rémunération </w:t>
      </w:r>
      <w:r w:rsidR="00AB106C" w:rsidRPr="00492132">
        <w:rPr>
          <w:rFonts w:ascii="Arial" w:hAnsi="Arial" w:cs="Arial"/>
          <w:color w:val="auto"/>
        </w:rPr>
        <w:t>(</w:t>
      </w:r>
      <w:r w:rsidR="00FA644F">
        <w:rPr>
          <w:rFonts w:ascii="Arial" w:hAnsi="Arial" w:cs="Arial"/>
          <w:color w:val="auto"/>
        </w:rPr>
        <w:t>Max.</w:t>
      </w:r>
      <w:r w:rsidR="00AB106C" w:rsidRPr="00492132">
        <w:rPr>
          <w:rFonts w:ascii="Arial" w:hAnsi="Arial" w:cs="Arial"/>
          <w:color w:val="auto"/>
        </w:rPr>
        <w:t>1.500</w:t>
      </w:r>
      <w:r w:rsidR="00663F1A" w:rsidRPr="00492132">
        <w:rPr>
          <w:rFonts w:ascii="Arial" w:hAnsi="Arial" w:cs="Arial"/>
          <w:color w:val="auto"/>
        </w:rPr>
        <w:t xml:space="preserve"> E</w:t>
      </w:r>
      <w:r w:rsidR="00506347" w:rsidRPr="00492132">
        <w:rPr>
          <w:rFonts w:ascii="Arial" w:hAnsi="Arial" w:cs="Arial"/>
          <w:color w:val="auto"/>
        </w:rPr>
        <w:t>uros</w:t>
      </w:r>
      <w:r w:rsidR="00663F1A" w:rsidRPr="00492132">
        <w:rPr>
          <w:rFonts w:ascii="Arial" w:hAnsi="Arial" w:cs="Arial"/>
          <w:color w:val="auto"/>
        </w:rPr>
        <w:t xml:space="preserve"> </w:t>
      </w:r>
      <w:r w:rsidR="00F07251">
        <w:rPr>
          <w:rFonts w:ascii="Arial" w:hAnsi="Arial" w:cs="Arial"/>
          <w:color w:val="auto"/>
        </w:rPr>
        <w:t>HT</w:t>
      </w:r>
      <w:r w:rsidR="00F07251" w:rsidRPr="00492132">
        <w:rPr>
          <w:rFonts w:ascii="Arial" w:hAnsi="Arial" w:cs="Arial"/>
          <w:color w:val="auto"/>
        </w:rPr>
        <w:t>) sera</w:t>
      </w:r>
      <w:r w:rsidR="00663F1A" w:rsidRPr="00492132">
        <w:rPr>
          <w:rFonts w:ascii="Arial" w:hAnsi="Arial" w:cs="Arial"/>
          <w:color w:val="auto"/>
        </w:rPr>
        <w:t xml:space="preserve"> facturé</w:t>
      </w:r>
      <w:r w:rsidR="00506347" w:rsidRPr="00492132">
        <w:rPr>
          <w:rFonts w:ascii="Arial" w:hAnsi="Arial" w:cs="Arial"/>
          <w:color w:val="auto"/>
        </w:rPr>
        <w:t>e</w:t>
      </w:r>
      <w:r w:rsidR="00663F1A" w:rsidRPr="00492132">
        <w:rPr>
          <w:rFonts w:ascii="Arial" w:hAnsi="Arial" w:cs="Arial"/>
          <w:color w:val="auto"/>
        </w:rPr>
        <w:t xml:space="preserve"> à </w:t>
      </w:r>
      <w:r w:rsidR="00E63FBB" w:rsidRPr="00492132">
        <w:rPr>
          <w:rFonts w:ascii="Arial" w:hAnsi="Arial" w:cs="Arial"/>
          <w:color w:val="auto"/>
        </w:rPr>
        <w:t>l’université</w:t>
      </w:r>
      <w:r w:rsidR="00250381" w:rsidRPr="00492132">
        <w:rPr>
          <w:rFonts w:ascii="Arial" w:hAnsi="Arial" w:cs="Arial"/>
          <w:color w:val="auto"/>
        </w:rPr>
        <w:t xml:space="preserve"> dans le cadre de la facture globale</w:t>
      </w:r>
      <w:r w:rsidR="00FA644F">
        <w:rPr>
          <w:rFonts w:ascii="Arial" w:hAnsi="Arial" w:cs="Arial"/>
          <w:color w:val="auto"/>
        </w:rPr>
        <w:t xml:space="preserve"> de l’attributaire</w:t>
      </w:r>
      <w:r w:rsidR="00AA46F8" w:rsidRPr="00492132">
        <w:rPr>
          <w:rFonts w:ascii="Arial" w:hAnsi="Arial" w:cs="Arial"/>
          <w:color w:val="auto"/>
        </w:rPr>
        <w:t xml:space="preserve">. Il assurera </w:t>
      </w:r>
      <w:r w:rsidR="00506347" w:rsidRPr="00492132">
        <w:rPr>
          <w:rFonts w:ascii="Arial" w:hAnsi="Arial" w:cs="Arial"/>
          <w:color w:val="auto"/>
        </w:rPr>
        <w:t xml:space="preserve">aussi </w:t>
      </w:r>
      <w:r w:rsidR="00AA46F8" w:rsidRPr="00492132">
        <w:rPr>
          <w:rFonts w:ascii="Arial" w:hAnsi="Arial" w:cs="Arial"/>
          <w:color w:val="auto"/>
        </w:rPr>
        <w:t xml:space="preserve">la coordination </w:t>
      </w:r>
      <w:r w:rsidR="002719C4" w:rsidRPr="00492132">
        <w:rPr>
          <w:rFonts w:ascii="Arial" w:hAnsi="Arial" w:cs="Arial"/>
          <w:color w:val="auto"/>
        </w:rPr>
        <w:t xml:space="preserve">scientifique </w:t>
      </w:r>
      <w:r w:rsidR="00123089" w:rsidRPr="00492132">
        <w:rPr>
          <w:rFonts w:ascii="Arial" w:hAnsi="Arial" w:cs="Arial"/>
          <w:color w:val="auto"/>
        </w:rPr>
        <w:t xml:space="preserve">entre EDMP et </w:t>
      </w:r>
      <w:r w:rsidR="00AA46F8" w:rsidRPr="00492132">
        <w:rPr>
          <w:rFonts w:ascii="Arial" w:hAnsi="Arial" w:cs="Arial"/>
          <w:color w:val="auto"/>
        </w:rPr>
        <w:t xml:space="preserve">le titulaire du </w:t>
      </w:r>
      <w:r w:rsidR="00462967" w:rsidRPr="00492132">
        <w:rPr>
          <w:rFonts w:ascii="Arial" w:hAnsi="Arial" w:cs="Arial"/>
          <w:color w:val="auto"/>
        </w:rPr>
        <w:t>marché</w:t>
      </w:r>
      <w:r w:rsidR="00506347" w:rsidRPr="00492132">
        <w:rPr>
          <w:rFonts w:ascii="Arial" w:hAnsi="Arial" w:cs="Arial"/>
          <w:color w:val="auto"/>
        </w:rPr>
        <w:t xml:space="preserve"> et veillera tout particulièrement au respect des standards académiques adaptés</w:t>
      </w:r>
      <w:r w:rsidR="002719C4" w:rsidRPr="00492132">
        <w:rPr>
          <w:rFonts w:ascii="Arial" w:hAnsi="Arial" w:cs="Arial"/>
          <w:color w:val="auto"/>
        </w:rPr>
        <w:t>.</w:t>
      </w:r>
      <w:r w:rsidR="00E264F7" w:rsidRPr="00492132">
        <w:rPr>
          <w:rFonts w:ascii="Arial" w:hAnsi="Arial" w:cs="Arial"/>
          <w:color w:val="auto"/>
        </w:rPr>
        <w:t xml:space="preserve"> </w:t>
      </w:r>
      <w:r w:rsidR="00663F1A" w:rsidRPr="00492132">
        <w:rPr>
          <w:rFonts w:ascii="Arial" w:hAnsi="Arial" w:cs="Arial"/>
          <w:color w:val="auto"/>
        </w:rPr>
        <w:t xml:space="preserve">Il ne pourra pas </w:t>
      </w:r>
      <w:r w:rsidR="00506347" w:rsidRPr="00492132">
        <w:rPr>
          <w:rFonts w:ascii="Arial" w:hAnsi="Arial" w:cs="Arial"/>
          <w:color w:val="auto"/>
        </w:rPr>
        <w:t>être</w:t>
      </w:r>
      <w:r w:rsidR="00663F1A" w:rsidRPr="00492132">
        <w:rPr>
          <w:rFonts w:ascii="Arial" w:hAnsi="Arial" w:cs="Arial"/>
          <w:color w:val="auto"/>
        </w:rPr>
        <w:t xml:space="preserve"> </w:t>
      </w:r>
      <w:r w:rsidR="00506347" w:rsidRPr="00492132">
        <w:rPr>
          <w:rFonts w:ascii="Arial" w:hAnsi="Arial" w:cs="Arial"/>
          <w:color w:val="auto"/>
        </w:rPr>
        <w:t>le directeur d</w:t>
      </w:r>
      <w:r w:rsidR="00712E50" w:rsidRPr="00492132">
        <w:rPr>
          <w:rFonts w:ascii="Arial" w:hAnsi="Arial" w:cs="Arial"/>
          <w:color w:val="auto"/>
        </w:rPr>
        <w:t>u produit</w:t>
      </w:r>
      <w:r w:rsidR="00506347" w:rsidRPr="00492132">
        <w:rPr>
          <w:rFonts w:ascii="Arial" w:hAnsi="Arial" w:cs="Arial"/>
          <w:color w:val="auto"/>
        </w:rPr>
        <w:t>.</w:t>
      </w:r>
    </w:p>
    <w:p w14:paraId="35A65371" w14:textId="77777777" w:rsidR="00492132" w:rsidRPr="00492132" w:rsidRDefault="00492132">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p>
    <w:p w14:paraId="226CFD82" w14:textId="4D11C45E" w:rsidR="00344D9F" w:rsidRPr="00492132" w:rsidRDefault="001D0A6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sidRPr="00492132">
        <w:rPr>
          <w:rFonts w:ascii="Arial" w:hAnsi="Arial" w:cs="Arial"/>
          <w:color w:val="auto"/>
        </w:rPr>
        <w:t>A</w:t>
      </w:r>
      <w:r w:rsidR="00344D9F" w:rsidRPr="00492132">
        <w:rPr>
          <w:rFonts w:ascii="Arial" w:hAnsi="Arial" w:cs="Arial"/>
          <w:color w:val="auto"/>
        </w:rPr>
        <w:t xml:space="preserve"> des fins de cohérence de communication </w:t>
      </w:r>
      <w:r w:rsidR="00034D32" w:rsidRPr="00492132">
        <w:rPr>
          <w:rFonts w:ascii="Arial" w:hAnsi="Arial" w:cs="Arial"/>
          <w:color w:val="auto"/>
        </w:rPr>
        <w:t xml:space="preserve">et </w:t>
      </w:r>
      <w:r w:rsidR="00034D32">
        <w:rPr>
          <w:rFonts w:ascii="Arial" w:hAnsi="Arial" w:cs="Arial"/>
          <w:color w:val="auto"/>
        </w:rPr>
        <w:t xml:space="preserve">de </w:t>
      </w:r>
      <w:r w:rsidRPr="00492132">
        <w:rPr>
          <w:rFonts w:ascii="Arial" w:hAnsi="Arial" w:cs="Arial"/>
          <w:color w:val="auto"/>
        </w:rPr>
        <w:t>f</w:t>
      </w:r>
      <w:r w:rsidR="00344D9F" w:rsidRPr="00492132">
        <w:rPr>
          <w:rFonts w:ascii="Arial" w:hAnsi="Arial" w:cs="Arial"/>
          <w:color w:val="auto"/>
        </w:rPr>
        <w:t>iabilité pédagogique</w:t>
      </w:r>
      <w:r w:rsidR="00506347" w:rsidRPr="00492132">
        <w:rPr>
          <w:rFonts w:ascii="Arial" w:hAnsi="Arial" w:cs="Arial"/>
          <w:color w:val="auto"/>
        </w:rPr>
        <w:t>s</w:t>
      </w:r>
      <w:r w:rsidR="00344D9F" w:rsidRPr="00492132">
        <w:rPr>
          <w:rFonts w:ascii="Arial" w:hAnsi="Arial" w:cs="Arial"/>
          <w:color w:val="auto"/>
        </w:rPr>
        <w:t xml:space="preserve">, </w:t>
      </w:r>
      <w:proofErr w:type="spellStart"/>
      <w:proofErr w:type="gramStart"/>
      <w:r w:rsidR="00344D9F" w:rsidRPr="00492132">
        <w:rPr>
          <w:rFonts w:ascii="Arial" w:hAnsi="Arial" w:cs="Arial"/>
          <w:color w:val="auto"/>
        </w:rPr>
        <w:t>un</w:t>
      </w:r>
      <w:r w:rsidR="008643ED">
        <w:rPr>
          <w:rFonts w:ascii="Arial" w:hAnsi="Arial" w:cs="Arial"/>
          <w:color w:val="auto"/>
        </w:rPr>
        <w:t>.e</w:t>
      </w:r>
      <w:proofErr w:type="spellEnd"/>
      <w:proofErr w:type="gramEnd"/>
      <w:r w:rsidR="00344D9F" w:rsidRPr="00492132">
        <w:rPr>
          <w:rFonts w:ascii="Arial" w:hAnsi="Arial" w:cs="Arial"/>
          <w:color w:val="auto"/>
        </w:rPr>
        <w:t xml:space="preserve"> </w:t>
      </w:r>
      <w:r w:rsidR="00690747" w:rsidRPr="00492132">
        <w:rPr>
          <w:rFonts w:ascii="Arial" w:hAnsi="Arial" w:cs="Arial"/>
          <w:color w:val="auto"/>
        </w:rPr>
        <w:t>« </w:t>
      </w:r>
      <w:proofErr w:type="spellStart"/>
      <w:r w:rsidR="00344D9F" w:rsidRPr="00492132">
        <w:rPr>
          <w:rFonts w:ascii="Arial" w:hAnsi="Arial" w:cs="Arial"/>
          <w:color w:val="auto"/>
        </w:rPr>
        <w:t>réfèrent</w:t>
      </w:r>
      <w:r w:rsidR="00690747" w:rsidRPr="00492132">
        <w:rPr>
          <w:rFonts w:ascii="Arial" w:hAnsi="Arial" w:cs="Arial"/>
          <w:color w:val="auto"/>
        </w:rPr>
        <w:t>.e</w:t>
      </w:r>
      <w:proofErr w:type="spellEnd"/>
      <w:r w:rsidR="00712E50" w:rsidRPr="00492132">
        <w:rPr>
          <w:rFonts w:ascii="Arial" w:hAnsi="Arial" w:cs="Arial"/>
          <w:color w:val="auto"/>
        </w:rPr>
        <w:t>-</w:t>
      </w:r>
      <w:r w:rsidR="00344D9F" w:rsidRPr="00492132">
        <w:rPr>
          <w:rFonts w:ascii="Arial" w:hAnsi="Arial" w:cs="Arial"/>
          <w:color w:val="auto"/>
        </w:rPr>
        <w:t xml:space="preserve"> </w:t>
      </w:r>
      <w:proofErr w:type="spellStart"/>
      <w:r w:rsidR="00506347" w:rsidRPr="00492132">
        <w:rPr>
          <w:rFonts w:ascii="Arial" w:hAnsi="Arial" w:cs="Arial"/>
          <w:color w:val="auto"/>
        </w:rPr>
        <w:t>correcteur</w:t>
      </w:r>
      <w:r w:rsidR="00690747" w:rsidRPr="00492132">
        <w:rPr>
          <w:rFonts w:ascii="Arial" w:hAnsi="Arial" w:cs="Arial"/>
          <w:color w:val="auto"/>
        </w:rPr>
        <w:t>.e</w:t>
      </w:r>
      <w:proofErr w:type="spellEnd"/>
      <w:r w:rsidR="00506347" w:rsidRPr="00492132">
        <w:rPr>
          <w:rFonts w:ascii="Arial" w:hAnsi="Arial" w:cs="Arial"/>
          <w:color w:val="auto"/>
        </w:rPr>
        <w:t xml:space="preserve"> </w:t>
      </w:r>
      <w:r w:rsidR="00344D9F" w:rsidRPr="00492132">
        <w:rPr>
          <w:rFonts w:ascii="Arial" w:hAnsi="Arial" w:cs="Arial"/>
          <w:color w:val="auto"/>
        </w:rPr>
        <w:t>graphique</w:t>
      </w:r>
      <w:r w:rsidR="00506347" w:rsidRPr="00492132">
        <w:rPr>
          <w:rFonts w:ascii="Arial" w:hAnsi="Arial" w:cs="Arial"/>
          <w:color w:val="auto"/>
        </w:rPr>
        <w:t xml:space="preserve"> et </w:t>
      </w:r>
      <w:r w:rsidR="00712E50" w:rsidRPr="00492132">
        <w:rPr>
          <w:rFonts w:ascii="Arial" w:hAnsi="Arial" w:cs="Arial"/>
          <w:color w:val="auto"/>
        </w:rPr>
        <w:t>pédagogique</w:t>
      </w:r>
      <w:r w:rsidR="00690747" w:rsidRPr="00492132">
        <w:rPr>
          <w:rFonts w:ascii="Arial" w:hAnsi="Arial" w:cs="Arial"/>
          <w:color w:val="auto"/>
        </w:rPr>
        <w:t> »</w:t>
      </w:r>
      <w:r w:rsidR="00344D9F" w:rsidRPr="00492132">
        <w:rPr>
          <w:rFonts w:ascii="Arial" w:hAnsi="Arial" w:cs="Arial"/>
          <w:color w:val="auto"/>
        </w:rPr>
        <w:t xml:space="preserve"> pour chaque </w:t>
      </w:r>
      <w:r w:rsidR="00712E50" w:rsidRPr="00492132">
        <w:rPr>
          <w:rFonts w:ascii="Arial" w:hAnsi="Arial" w:cs="Arial"/>
          <w:color w:val="auto"/>
        </w:rPr>
        <w:t>produit</w:t>
      </w:r>
      <w:r w:rsidRPr="00492132">
        <w:rPr>
          <w:rFonts w:ascii="Arial" w:hAnsi="Arial" w:cs="Arial"/>
          <w:color w:val="auto"/>
        </w:rPr>
        <w:t xml:space="preserve"> pourra  </w:t>
      </w:r>
      <w:r w:rsidR="00034D32">
        <w:rPr>
          <w:rFonts w:ascii="Arial" w:hAnsi="Arial" w:cs="Arial"/>
          <w:color w:val="auto"/>
        </w:rPr>
        <w:t xml:space="preserve">aussi </w:t>
      </w:r>
      <w:r w:rsidR="0033311B" w:rsidRPr="00492132">
        <w:rPr>
          <w:rFonts w:ascii="Arial" w:hAnsi="Arial" w:cs="Arial"/>
          <w:color w:val="auto"/>
        </w:rPr>
        <w:t>être</w:t>
      </w:r>
      <w:r w:rsidRPr="00492132">
        <w:rPr>
          <w:rFonts w:ascii="Arial" w:hAnsi="Arial" w:cs="Arial"/>
          <w:color w:val="auto"/>
        </w:rPr>
        <w:t xml:space="preserve"> </w:t>
      </w:r>
      <w:r w:rsidR="00344D9F" w:rsidRPr="00492132">
        <w:rPr>
          <w:rFonts w:ascii="Arial" w:hAnsi="Arial" w:cs="Arial"/>
          <w:color w:val="auto"/>
        </w:rPr>
        <w:t xml:space="preserve">désigné par EDMP </w:t>
      </w:r>
      <w:r w:rsidRPr="00492132">
        <w:rPr>
          <w:rFonts w:ascii="Arial" w:hAnsi="Arial" w:cs="Arial"/>
          <w:color w:val="auto"/>
        </w:rPr>
        <w:t>. S</w:t>
      </w:r>
      <w:r w:rsidR="00506347" w:rsidRPr="00492132">
        <w:rPr>
          <w:rFonts w:ascii="Arial" w:hAnsi="Arial" w:cs="Arial"/>
          <w:color w:val="auto"/>
        </w:rPr>
        <w:t xml:space="preserve">a rémunération </w:t>
      </w:r>
      <w:r w:rsidR="00AB106C" w:rsidRPr="00492132">
        <w:rPr>
          <w:rFonts w:ascii="Arial" w:hAnsi="Arial" w:cs="Arial"/>
          <w:color w:val="auto"/>
        </w:rPr>
        <w:t>(</w:t>
      </w:r>
      <w:r w:rsidR="00FA644F">
        <w:rPr>
          <w:rFonts w:ascii="Arial" w:hAnsi="Arial" w:cs="Arial"/>
          <w:color w:val="auto"/>
        </w:rPr>
        <w:t>max.</w:t>
      </w:r>
      <w:r w:rsidR="00AB106C" w:rsidRPr="00492132">
        <w:rPr>
          <w:rFonts w:ascii="Arial" w:hAnsi="Arial" w:cs="Arial"/>
          <w:color w:val="auto"/>
        </w:rPr>
        <w:t>1.500</w:t>
      </w:r>
      <w:r w:rsidR="00506347" w:rsidRPr="00492132">
        <w:rPr>
          <w:rFonts w:ascii="Arial" w:hAnsi="Arial" w:cs="Arial"/>
          <w:color w:val="auto"/>
        </w:rPr>
        <w:t xml:space="preserve"> Euros </w:t>
      </w:r>
      <w:r w:rsidR="007802AC">
        <w:rPr>
          <w:rFonts w:ascii="Arial" w:hAnsi="Arial" w:cs="Arial"/>
          <w:color w:val="auto"/>
        </w:rPr>
        <w:t>H</w:t>
      </w:r>
      <w:r w:rsidR="00F622C6">
        <w:rPr>
          <w:rFonts w:ascii="Arial" w:hAnsi="Arial" w:cs="Arial"/>
          <w:color w:val="auto"/>
        </w:rPr>
        <w:t>T</w:t>
      </w:r>
      <w:r w:rsidR="00AB106C" w:rsidRPr="00492132">
        <w:rPr>
          <w:rFonts w:ascii="Arial" w:hAnsi="Arial" w:cs="Arial"/>
          <w:color w:val="auto"/>
        </w:rPr>
        <w:t>) sera</w:t>
      </w:r>
      <w:r w:rsidR="00506347" w:rsidRPr="00492132">
        <w:rPr>
          <w:rFonts w:ascii="Arial" w:hAnsi="Arial" w:cs="Arial"/>
          <w:color w:val="auto"/>
        </w:rPr>
        <w:t xml:space="preserve"> facturée à </w:t>
      </w:r>
      <w:r w:rsidR="00AB106C" w:rsidRPr="00492132">
        <w:rPr>
          <w:rFonts w:ascii="Arial" w:hAnsi="Arial" w:cs="Arial"/>
          <w:color w:val="auto"/>
        </w:rPr>
        <w:t>l’université</w:t>
      </w:r>
      <w:r w:rsidR="000540BD" w:rsidRPr="00492132">
        <w:rPr>
          <w:rFonts w:ascii="Arial" w:hAnsi="Arial" w:cs="Arial"/>
          <w:color w:val="auto"/>
        </w:rPr>
        <w:t xml:space="preserve"> dans le cadre de la facture </w:t>
      </w:r>
      <w:r w:rsidR="00AB106C" w:rsidRPr="00492132">
        <w:rPr>
          <w:rFonts w:ascii="Arial" w:hAnsi="Arial" w:cs="Arial"/>
          <w:color w:val="auto"/>
        </w:rPr>
        <w:t>globale</w:t>
      </w:r>
      <w:r w:rsidR="00FA644F">
        <w:rPr>
          <w:rFonts w:ascii="Arial" w:hAnsi="Arial" w:cs="Arial"/>
          <w:color w:val="auto"/>
        </w:rPr>
        <w:t xml:space="preserve"> de l’attributaire</w:t>
      </w:r>
      <w:r w:rsidR="00AB106C" w:rsidRPr="00492132">
        <w:rPr>
          <w:rFonts w:ascii="Arial" w:hAnsi="Arial" w:cs="Arial"/>
          <w:color w:val="auto"/>
        </w:rPr>
        <w:t>.</w:t>
      </w:r>
      <w:r w:rsidR="00344D9F" w:rsidRPr="00492132">
        <w:rPr>
          <w:rFonts w:ascii="Arial" w:hAnsi="Arial" w:cs="Arial"/>
          <w:color w:val="auto"/>
        </w:rPr>
        <w:t xml:space="preserve"> Il as</w:t>
      </w:r>
      <w:r w:rsidR="007F657E" w:rsidRPr="00492132">
        <w:rPr>
          <w:rFonts w:ascii="Arial" w:hAnsi="Arial" w:cs="Arial"/>
          <w:color w:val="auto"/>
        </w:rPr>
        <w:t xml:space="preserve">surera </w:t>
      </w:r>
      <w:r w:rsidR="00506347" w:rsidRPr="00492132">
        <w:rPr>
          <w:rFonts w:ascii="Arial" w:hAnsi="Arial" w:cs="Arial"/>
          <w:color w:val="auto"/>
        </w:rPr>
        <w:t xml:space="preserve">aussi </w:t>
      </w:r>
      <w:r w:rsidR="007F657E" w:rsidRPr="00492132">
        <w:rPr>
          <w:rFonts w:ascii="Arial" w:hAnsi="Arial" w:cs="Arial"/>
          <w:color w:val="auto"/>
        </w:rPr>
        <w:t>la coordination « forme »</w:t>
      </w:r>
      <w:r w:rsidR="00344D9F" w:rsidRPr="00492132">
        <w:rPr>
          <w:rFonts w:ascii="Arial" w:hAnsi="Arial" w:cs="Arial"/>
          <w:color w:val="auto"/>
        </w:rPr>
        <w:t> </w:t>
      </w:r>
      <w:r w:rsidR="00506347" w:rsidRPr="00492132">
        <w:rPr>
          <w:rFonts w:ascii="Arial" w:hAnsi="Arial" w:cs="Arial"/>
          <w:color w:val="auto"/>
        </w:rPr>
        <w:t xml:space="preserve">entre EDMP et </w:t>
      </w:r>
      <w:r w:rsidR="00344D9F" w:rsidRPr="00492132">
        <w:rPr>
          <w:rFonts w:ascii="Arial" w:hAnsi="Arial" w:cs="Arial"/>
          <w:color w:val="auto"/>
        </w:rPr>
        <w:t xml:space="preserve">titulaire du marché.  </w:t>
      </w:r>
      <w:r w:rsidR="00771070" w:rsidRPr="00492132">
        <w:rPr>
          <w:rFonts w:ascii="Arial" w:hAnsi="Arial" w:cs="Arial"/>
          <w:color w:val="auto"/>
        </w:rPr>
        <w:t xml:space="preserve">Il validera le design graphique dudit </w:t>
      </w:r>
      <w:r w:rsidR="00712E50" w:rsidRPr="00492132">
        <w:rPr>
          <w:rFonts w:ascii="Arial" w:hAnsi="Arial" w:cs="Arial"/>
          <w:color w:val="auto"/>
        </w:rPr>
        <w:t>produit</w:t>
      </w:r>
      <w:r w:rsidR="00771070" w:rsidRPr="00492132">
        <w:rPr>
          <w:rFonts w:ascii="Arial" w:hAnsi="Arial" w:cs="Arial"/>
          <w:color w:val="auto"/>
        </w:rPr>
        <w:t xml:space="preserve"> apportera les éventuelles corrections</w:t>
      </w:r>
      <w:r w:rsidR="00506347" w:rsidRPr="00492132">
        <w:rPr>
          <w:rFonts w:ascii="Arial" w:hAnsi="Arial" w:cs="Arial"/>
          <w:color w:val="auto"/>
        </w:rPr>
        <w:t xml:space="preserve">, </w:t>
      </w:r>
      <w:r w:rsidR="00771070" w:rsidRPr="00492132">
        <w:rPr>
          <w:rFonts w:ascii="Arial" w:hAnsi="Arial" w:cs="Arial"/>
          <w:color w:val="auto"/>
        </w:rPr>
        <w:t>et veillera tout particulièrement au respect des standards formels pédagogiques.</w:t>
      </w:r>
      <w:r w:rsidR="00506347" w:rsidRPr="00492132">
        <w:rPr>
          <w:rFonts w:ascii="Arial" w:hAnsi="Arial" w:cs="Arial"/>
          <w:color w:val="auto"/>
        </w:rPr>
        <w:t xml:space="preserve"> Il ne pourra pas être le directeur d</w:t>
      </w:r>
      <w:r w:rsidR="00712E50" w:rsidRPr="00492132">
        <w:rPr>
          <w:rFonts w:ascii="Arial" w:hAnsi="Arial" w:cs="Arial"/>
          <w:color w:val="auto"/>
        </w:rPr>
        <w:t>u produit.</w:t>
      </w:r>
    </w:p>
    <w:p w14:paraId="05A4C8E2" w14:textId="77777777" w:rsidR="006207CB" w:rsidRPr="00492132" w:rsidRDefault="006207CB">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rPr>
      </w:pPr>
    </w:p>
    <w:p w14:paraId="79C39AE1" w14:textId="3B542C59" w:rsidR="00DC2112" w:rsidRPr="00D6192A" w:rsidRDefault="00E667E6" w:rsidP="007F657E">
      <w:pPr>
        <w:jc w:val="both"/>
        <w:rPr>
          <w:rFonts w:ascii="Arial" w:hAnsi="Arial" w:cs="Arial"/>
          <w:b/>
          <w:u w:val="single"/>
        </w:rPr>
      </w:pPr>
      <w:r>
        <w:rPr>
          <w:rFonts w:ascii="Arial" w:hAnsi="Arial" w:cs="Arial"/>
          <w:b/>
          <w:u w:val="single"/>
        </w:rPr>
        <w:t>E</w:t>
      </w:r>
      <w:r w:rsidR="00EF0AC4" w:rsidRPr="00D6192A">
        <w:rPr>
          <w:rFonts w:ascii="Arial" w:hAnsi="Arial" w:cs="Arial"/>
          <w:b/>
          <w:u w:val="single"/>
        </w:rPr>
        <w:t>-</w:t>
      </w:r>
      <w:r w:rsidR="00EA6ABD" w:rsidRPr="00D6192A">
        <w:rPr>
          <w:rFonts w:ascii="Arial" w:hAnsi="Arial" w:cs="Arial"/>
          <w:b/>
          <w:u w:val="single"/>
        </w:rPr>
        <w:t xml:space="preserve"> </w:t>
      </w:r>
      <w:r w:rsidR="005131D8" w:rsidRPr="00D6192A">
        <w:rPr>
          <w:rFonts w:ascii="Arial" w:hAnsi="Arial" w:cs="Arial"/>
          <w:b/>
          <w:u w:val="single"/>
        </w:rPr>
        <w:t xml:space="preserve">Les délais </w:t>
      </w:r>
      <w:r w:rsidR="00DC2112" w:rsidRPr="00D6192A">
        <w:rPr>
          <w:rFonts w:ascii="Arial" w:hAnsi="Arial" w:cs="Arial"/>
          <w:b/>
          <w:u w:val="single"/>
        </w:rPr>
        <w:t xml:space="preserve">de </w:t>
      </w:r>
      <w:r w:rsidR="0033311B" w:rsidRPr="00D6192A">
        <w:rPr>
          <w:rFonts w:ascii="Arial" w:hAnsi="Arial" w:cs="Arial"/>
          <w:b/>
          <w:u w:val="single"/>
        </w:rPr>
        <w:t>réalisation</w:t>
      </w:r>
      <w:r w:rsidR="00DC2112" w:rsidRPr="00D6192A">
        <w:rPr>
          <w:rFonts w:ascii="Arial" w:hAnsi="Arial" w:cs="Arial"/>
          <w:b/>
          <w:u w:val="single"/>
        </w:rPr>
        <w:t xml:space="preserve"> des commandes</w:t>
      </w:r>
    </w:p>
    <w:p w14:paraId="5517A305" w14:textId="77777777" w:rsidR="00DC2112" w:rsidRPr="00D6192A" w:rsidRDefault="00DC2112" w:rsidP="007F657E">
      <w:pPr>
        <w:jc w:val="both"/>
        <w:rPr>
          <w:rFonts w:ascii="Arial" w:hAnsi="Arial" w:cs="Arial"/>
        </w:rPr>
      </w:pPr>
    </w:p>
    <w:p w14:paraId="3868030C" w14:textId="6C205C6D" w:rsidR="005131D8" w:rsidRPr="00D6192A" w:rsidRDefault="00A434C0" w:rsidP="007F657E">
      <w:pPr>
        <w:jc w:val="both"/>
        <w:rPr>
          <w:rFonts w:ascii="Arial" w:hAnsi="Arial" w:cs="Arial"/>
        </w:rPr>
      </w:pPr>
      <w:r w:rsidRPr="00D6192A">
        <w:rPr>
          <w:rFonts w:ascii="Arial" w:hAnsi="Arial" w:cs="Arial"/>
        </w:rPr>
        <w:t>Ils sont</w:t>
      </w:r>
      <w:r w:rsidR="00DC2112" w:rsidRPr="00D6192A">
        <w:rPr>
          <w:rFonts w:ascii="Arial" w:hAnsi="Arial" w:cs="Arial"/>
        </w:rPr>
        <w:t xml:space="preserve"> convenus entre les parties </w:t>
      </w:r>
      <w:r w:rsidR="008E220C" w:rsidRPr="00D6192A">
        <w:rPr>
          <w:rFonts w:ascii="Arial" w:hAnsi="Arial" w:cs="Arial"/>
        </w:rPr>
        <w:t>et sont</w:t>
      </w:r>
      <w:r w:rsidR="005131D8" w:rsidRPr="00D6192A">
        <w:rPr>
          <w:rFonts w:ascii="Arial" w:hAnsi="Arial" w:cs="Arial"/>
        </w:rPr>
        <w:t xml:space="preserve"> contraignants</w:t>
      </w:r>
      <w:r w:rsidR="008A1704" w:rsidRPr="00D6192A">
        <w:rPr>
          <w:rFonts w:ascii="Arial" w:hAnsi="Arial" w:cs="Arial"/>
        </w:rPr>
        <w:t>.</w:t>
      </w:r>
    </w:p>
    <w:p w14:paraId="67F247A1" w14:textId="77777777" w:rsidR="00492132" w:rsidRDefault="00492132" w:rsidP="007F657E">
      <w:pPr>
        <w:jc w:val="both"/>
        <w:rPr>
          <w:rFonts w:ascii="Arial" w:hAnsi="Arial" w:cs="Arial"/>
        </w:rPr>
      </w:pPr>
    </w:p>
    <w:p w14:paraId="6B14B468" w14:textId="35B12557" w:rsidR="005131D8" w:rsidRPr="00D6192A" w:rsidRDefault="005131D8" w:rsidP="007F657E">
      <w:pPr>
        <w:jc w:val="both"/>
        <w:rPr>
          <w:rFonts w:ascii="Arial" w:hAnsi="Arial" w:cs="Arial"/>
        </w:rPr>
      </w:pPr>
      <w:r w:rsidRPr="00D6192A">
        <w:rPr>
          <w:rFonts w:ascii="Arial" w:hAnsi="Arial" w:cs="Arial"/>
        </w:rPr>
        <w:t xml:space="preserve">Tout retard pourra entrainer une pénalité sous forme de </w:t>
      </w:r>
      <w:r w:rsidR="008A1704" w:rsidRPr="00D6192A">
        <w:rPr>
          <w:rFonts w:ascii="Arial" w:hAnsi="Arial" w:cs="Arial"/>
        </w:rPr>
        <w:t>réduction</w:t>
      </w:r>
      <w:r w:rsidRPr="00D6192A">
        <w:rPr>
          <w:rFonts w:ascii="Arial" w:hAnsi="Arial" w:cs="Arial"/>
        </w:rPr>
        <w:t xml:space="preserve"> du prix du devis de 2,5% par 15</w:t>
      </w:r>
      <w:r w:rsidR="007F657E" w:rsidRPr="00D6192A">
        <w:rPr>
          <w:rFonts w:ascii="Arial" w:hAnsi="Arial" w:cs="Arial"/>
        </w:rPr>
        <w:t xml:space="preserve"> </w:t>
      </w:r>
      <w:r w:rsidRPr="00D6192A">
        <w:rPr>
          <w:rFonts w:ascii="Arial" w:hAnsi="Arial" w:cs="Arial"/>
        </w:rPr>
        <w:t>jours de retard</w:t>
      </w:r>
      <w:r w:rsidR="008A1704" w:rsidRPr="00D6192A">
        <w:rPr>
          <w:rFonts w:ascii="Arial" w:hAnsi="Arial" w:cs="Arial"/>
        </w:rPr>
        <w:t>.</w:t>
      </w:r>
    </w:p>
    <w:p w14:paraId="29A430C5" w14:textId="4ACBE2ED" w:rsidR="00771070" w:rsidRPr="00D6192A" w:rsidRDefault="00771070" w:rsidP="005131D8">
      <w:pPr>
        <w:rPr>
          <w:rFonts w:ascii="Arial" w:hAnsi="Arial" w:cs="Arial"/>
        </w:rPr>
      </w:pPr>
    </w:p>
    <w:p w14:paraId="75387E91" w14:textId="60C88E01" w:rsidR="00771070" w:rsidRPr="00D6192A" w:rsidRDefault="00E667E6" w:rsidP="00771070">
      <w:pPr>
        <w:rPr>
          <w:rFonts w:ascii="Arial" w:hAnsi="Arial" w:cs="Arial"/>
          <w:u w:val="single"/>
        </w:rPr>
      </w:pPr>
      <w:r>
        <w:rPr>
          <w:rFonts w:ascii="Arial" w:hAnsi="Arial" w:cs="Arial"/>
          <w:b/>
          <w:u w:val="single"/>
        </w:rPr>
        <w:t>F</w:t>
      </w:r>
      <w:r w:rsidR="00771070" w:rsidRPr="00D6192A">
        <w:rPr>
          <w:rFonts w:ascii="Arial" w:hAnsi="Arial" w:cs="Arial"/>
          <w:b/>
          <w:u w:val="single"/>
        </w:rPr>
        <w:t>- Clause de réexamen.</w:t>
      </w:r>
    </w:p>
    <w:p w14:paraId="6D764913" w14:textId="77777777" w:rsidR="00492132" w:rsidRDefault="00492132"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rPr>
      </w:pPr>
    </w:p>
    <w:p w14:paraId="7F7E492E" w14:textId="54B2E133" w:rsidR="00053DC1" w:rsidRPr="00D6192A" w:rsidRDefault="00771070"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rPr>
      </w:pPr>
      <w:r w:rsidRPr="00D6192A">
        <w:rPr>
          <w:rFonts w:ascii="Arial" w:hAnsi="Arial" w:cs="Arial"/>
        </w:rPr>
        <w:t xml:space="preserve">La réalisation du présent marché pourra impliquer un réexamen de certaines de ses conditions par </w:t>
      </w:r>
      <w:r w:rsidR="007B3E60" w:rsidRPr="00D6192A">
        <w:rPr>
          <w:rFonts w:ascii="Arial" w:hAnsi="Arial" w:cs="Arial"/>
        </w:rPr>
        <w:t xml:space="preserve">devis </w:t>
      </w:r>
      <w:r w:rsidRPr="00D6192A">
        <w:rPr>
          <w:rFonts w:ascii="Arial" w:hAnsi="Arial" w:cs="Arial"/>
        </w:rPr>
        <w:t xml:space="preserve">convenu entre les parties. </w:t>
      </w:r>
    </w:p>
    <w:p w14:paraId="68C3BE5E" w14:textId="3A95205D" w:rsidR="00DC2112" w:rsidRPr="00D6192A" w:rsidRDefault="00A434C0"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sidRPr="00D6192A">
        <w:rPr>
          <w:rFonts w:ascii="Arial" w:hAnsi="Arial" w:cs="Arial"/>
        </w:rPr>
        <w:t>Notamment,</w:t>
      </w:r>
      <w:r w:rsidR="00506347" w:rsidRPr="00D6192A">
        <w:rPr>
          <w:rFonts w:ascii="Arial" w:hAnsi="Arial" w:cs="Arial"/>
        </w:rPr>
        <w:t xml:space="preserve"> </w:t>
      </w:r>
      <w:r w:rsidR="0054752A" w:rsidRPr="00D6192A">
        <w:rPr>
          <w:rFonts w:ascii="Arial" w:hAnsi="Arial" w:cs="Arial"/>
          <w:color w:val="auto"/>
        </w:rPr>
        <w:t>s</w:t>
      </w:r>
      <w:r w:rsidR="00053DC1" w:rsidRPr="00D6192A">
        <w:rPr>
          <w:rFonts w:ascii="Arial" w:hAnsi="Arial" w:cs="Arial"/>
          <w:color w:val="auto"/>
        </w:rPr>
        <w:t>i la scène numérique promeut de nouveaux supports durant l’exécution du présent marché</w:t>
      </w:r>
      <w:r w:rsidR="00DC2112" w:rsidRPr="00D6192A">
        <w:rPr>
          <w:rFonts w:ascii="Arial" w:hAnsi="Arial" w:cs="Arial"/>
          <w:color w:val="auto"/>
        </w:rPr>
        <w:t>.</w:t>
      </w:r>
    </w:p>
    <w:p w14:paraId="0FC086B8" w14:textId="56CBAA16" w:rsidR="00053DC1" w:rsidRPr="00D6192A" w:rsidRDefault="00053DC1"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sidRPr="00D6192A">
        <w:rPr>
          <w:rFonts w:ascii="Arial" w:hAnsi="Arial" w:cs="Arial"/>
          <w:color w:val="auto"/>
        </w:rPr>
        <w:t>EDMP pourra demander au titulaire de lui soumettre un devis pour la production de ce nouveau support</w:t>
      </w:r>
      <w:r w:rsidR="007F657E" w:rsidRPr="00D6192A">
        <w:rPr>
          <w:rFonts w:ascii="Arial" w:hAnsi="Arial" w:cs="Arial"/>
          <w:color w:val="auto"/>
        </w:rPr>
        <w:t>.</w:t>
      </w:r>
    </w:p>
    <w:p w14:paraId="2327A358" w14:textId="77777777" w:rsidR="007F657E" w:rsidRPr="00D6192A" w:rsidRDefault="007F657E"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p>
    <w:p w14:paraId="790053EA" w14:textId="6000B932" w:rsidR="00771070" w:rsidRPr="00D6192A" w:rsidRDefault="00E667E6"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u w:val="single"/>
        </w:rPr>
      </w:pPr>
      <w:r>
        <w:rPr>
          <w:rFonts w:ascii="Arial" w:hAnsi="Arial" w:cs="Arial"/>
          <w:b/>
          <w:color w:val="auto"/>
          <w:u w:val="single"/>
        </w:rPr>
        <w:t>G</w:t>
      </w:r>
      <w:r w:rsidR="00D95F50" w:rsidRPr="00D6192A">
        <w:rPr>
          <w:rFonts w:ascii="Arial" w:hAnsi="Arial" w:cs="Arial"/>
          <w:color w:val="auto"/>
          <w:u w:val="single"/>
        </w:rPr>
        <w:t xml:space="preserve">. </w:t>
      </w:r>
      <w:r w:rsidR="00D95F50" w:rsidRPr="00D6192A">
        <w:rPr>
          <w:rFonts w:ascii="Arial" w:hAnsi="Arial" w:cs="Arial"/>
          <w:b/>
          <w:color w:val="auto"/>
          <w:u w:val="single"/>
        </w:rPr>
        <w:t xml:space="preserve">Réédition des ouvrages </w:t>
      </w:r>
    </w:p>
    <w:p w14:paraId="2055EDC4" w14:textId="62221E11" w:rsidR="00D95F50" w:rsidRPr="00D6192A" w:rsidRDefault="00D95F50"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r w:rsidRPr="00D6192A">
        <w:rPr>
          <w:rFonts w:ascii="Arial" w:hAnsi="Arial" w:cs="Arial"/>
          <w:color w:val="auto"/>
        </w:rPr>
        <w:t xml:space="preserve">A la demande de EDMP des rééditions pourront être réalisées. L’attributaire proposera alors un devis à EDMP. </w:t>
      </w:r>
      <w:r w:rsidR="00506347" w:rsidRPr="00D6192A">
        <w:rPr>
          <w:rFonts w:ascii="Arial" w:hAnsi="Arial" w:cs="Arial"/>
          <w:color w:val="auto"/>
        </w:rPr>
        <w:t>L</w:t>
      </w:r>
      <w:r w:rsidRPr="00D6192A">
        <w:rPr>
          <w:rFonts w:ascii="Arial" w:hAnsi="Arial" w:cs="Arial"/>
          <w:color w:val="auto"/>
        </w:rPr>
        <w:t>e co</w:t>
      </w:r>
      <w:r w:rsidR="007F657E" w:rsidRPr="00D6192A">
        <w:rPr>
          <w:rFonts w:ascii="Arial" w:hAnsi="Arial" w:cs="Arial"/>
          <w:color w:val="auto"/>
        </w:rPr>
        <w:t>û</w:t>
      </w:r>
      <w:r w:rsidRPr="00D6192A">
        <w:rPr>
          <w:rFonts w:ascii="Arial" w:hAnsi="Arial" w:cs="Arial"/>
          <w:color w:val="auto"/>
        </w:rPr>
        <w:t xml:space="preserve">t ne sera </w:t>
      </w:r>
      <w:r w:rsidR="00492132">
        <w:rPr>
          <w:rFonts w:ascii="Arial" w:hAnsi="Arial" w:cs="Arial"/>
          <w:color w:val="auto"/>
        </w:rPr>
        <w:t xml:space="preserve">pas </w:t>
      </w:r>
      <w:r w:rsidRPr="00D6192A">
        <w:rPr>
          <w:rFonts w:ascii="Arial" w:hAnsi="Arial" w:cs="Arial"/>
          <w:color w:val="auto"/>
        </w:rPr>
        <w:t>supérieur au co</w:t>
      </w:r>
      <w:r w:rsidR="007F657E" w:rsidRPr="00D6192A">
        <w:rPr>
          <w:rFonts w:ascii="Arial" w:hAnsi="Arial" w:cs="Arial"/>
          <w:color w:val="auto"/>
        </w:rPr>
        <w:t>û</w:t>
      </w:r>
      <w:r w:rsidRPr="00D6192A">
        <w:rPr>
          <w:rFonts w:ascii="Arial" w:hAnsi="Arial" w:cs="Arial"/>
          <w:color w:val="auto"/>
        </w:rPr>
        <w:t>t de la première édition</w:t>
      </w:r>
      <w:r w:rsidR="00506347" w:rsidRPr="00D6192A">
        <w:rPr>
          <w:rFonts w:ascii="Arial" w:hAnsi="Arial" w:cs="Arial"/>
          <w:color w:val="auto"/>
        </w:rPr>
        <w:t xml:space="preserve"> sauf évolution objective majeure du cout de production</w:t>
      </w:r>
      <w:r w:rsidRPr="00D6192A">
        <w:rPr>
          <w:rFonts w:ascii="Arial" w:hAnsi="Arial" w:cs="Arial"/>
          <w:color w:val="auto"/>
        </w:rPr>
        <w:t>.</w:t>
      </w:r>
    </w:p>
    <w:p w14:paraId="419931D3" w14:textId="77777777" w:rsidR="00D95F50" w:rsidRPr="00D6192A" w:rsidRDefault="00D95F50" w:rsidP="00771070">
      <w:pPr>
        <w:tabs>
          <w:tab w:val="left" w:pos="708"/>
          <w:tab w:val="left" w:pos="1416"/>
          <w:tab w:val="left" w:pos="2124"/>
          <w:tab w:val="left" w:pos="2832"/>
          <w:tab w:val="left" w:pos="3540"/>
          <w:tab w:val="left" w:pos="4248"/>
          <w:tab w:val="left" w:pos="4956"/>
          <w:tab w:val="left" w:pos="5664"/>
          <w:tab w:val="left" w:pos="6390"/>
        </w:tabs>
        <w:jc w:val="both"/>
        <w:rPr>
          <w:rFonts w:ascii="Arial" w:hAnsi="Arial" w:cs="Arial"/>
          <w:color w:val="auto"/>
        </w:rPr>
      </w:pPr>
    </w:p>
    <w:p w14:paraId="66D2A6D3" w14:textId="77777777" w:rsidR="00F20AD9" w:rsidRDefault="00F20AD9" w:rsidP="00B05FE8">
      <w:pPr>
        <w:rPr>
          <w:rStyle w:val="AucunA"/>
          <w:rFonts w:ascii="Arial" w:hAnsi="Arial" w:cs="Arial"/>
          <w:b/>
          <w:color w:val="auto"/>
          <w:sz w:val="24"/>
          <w:szCs w:val="24"/>
          <w:u w:val="single"/>
        </w:rPr>
      </w:pPr>
      <w:bookmarkStart w:id="19" w:name="_Toc20"/>
    </w:p>
    <w:p w14:paraId="2F6E1169" w14:textId="77777777" w:rsidR="00F20AD9" w:rsidRDefault="00F20AD9" w:rsidP="00B05FE8">
      <w:pPr>
        <w:rPr>
          <w:rStyle w:val="AucunA"/>
          <w:rFonts w:ascii="Arial" w:hAnsi="Arial" w:cs="Arial"/>
          <w:b/>
          <w:color w:val="auto"/>
          <w:sz w:val="24"/>
          <w:szCs w:val="24"/>
          <w:u w:val="single"/>
        </w:rPr>
      </w:pPr>
    </w:p>
    <w:p w14:paraId="00455905" w14:textId="3A56CFC8" w:rsidR="00842F66" w:rsidRPr="00F20AD9" w:rsidRDefault="00842F66" w:rsidP="00B05FE8">
      <w:pPr>
        <w:rPr>
          <w:rStyle w:val="AucunA"/>
          <w:rFonts w:ascii="Arial" w:hAnsi="Arial" w:cs="Arial"/>
          <w:b/>
          <w:color w:val="auto"/>
          <w:sz w:val="24"/>
          <w:szCs w:val="24"/>
          <w:u w:val="single"/>
        </w:rPr>
      </w:pPr>
      <w:r w:rsidRPr="00F20AD9">
        <w:rPr>
          <w:rStyle w:val="AucunA"/>
          <w:rFonts w:ascii="Arial" w:hAnsi="Arial" w:cs="Arial"/>
          <w:b/>
          <w:color w:val="auto"/>
          <w:sz w:val="24"/>
          <w:szCs w:val="24"/>
          <w:u w:val="single"/>
        </w:rPr>
        <w:t>ARTICLE 5.    PROFIL DES TITULAIRES DES LOTS</w:t>
      </w:r>
    </w:p>
    <w:p w14:paraId="3E6594B9" w14:textId="77777777" w:rsidR="00842F66" w:rsidRPr="00D6192A" w:rsidRDefault="00842F66" w:rsidP="00B05FE8">
      <w:pPr>
        <w:rPr>
          <w:rStyle w:val="AucunA"/>
          <w:rFonts w:ascii="Arial" w:hAnsi="Arial" w:cs="Arial"/>
          <w:color w:val="auto"/>
        </w:rPr>
      </w:pPr>
    </w:p>
    <w:p w14:paraId="00834619" w14:textId="7F74C990" w:rsidR="005F3ED3" w:rsidRPr="00D6192A" w:rsidRDefault="004165C4" w:rsidP="00B05FE8">
      <w:pPr>
        <w:rPr>
          <w:rStyle w:val="AucunA"/>
          <w:rFonts w:ascii="Arial" w:hAnsi="Arial" w:cs="Arial"/>
          <w:color w:val="auto"/>
        </w:rPr>
      </w:pPr>
      <w:r w:rsidRPr="00D6192A">
        <w:rPr>
          <w:rStyle w:val="AucunA"/>
          <w:rFonts w:ascii="Arial" w:hAnsi="Arial" w:cs="Arial"/>
          <w:color w:val="auto"/>
        </w:rPr>
        <w:t xml:space="preserve">Le </w:t>
      </w:r>
      <w:r w:rsidR="00B05FE8" w:rsidRPr="00D6192A">
        <w:rPr>
          <w:rStyle w:val="AucunA"/>
          <w:rFonts w:ascii="Arial" w:hAnsi="Arial" w:cs="Arial"/>
          <w:color w:val="auto"/>
        </w:rPr>
        <w:t>Profil souhaité d</w:t>
      </w:r>
      <w:r w:rsidR="005F3ED3" w:rsidRPr="00D6192A">
        <w:rPr>
          <w:rStyle w:val="AucunA"/>
          <w:rFonts w:ascii="Arial" w:hAnsi="Arial" w:cs="Arial"/>
          <w:color w:val="auto"/>
        </w:rPr>
        <w:t>es</w:t>
      </w:r>
      <w:r w:rsidR="004B40B1" w:rsidRPr="00D6192A">
        <w:rPr>
          <w:rStyle w:val="AucunA"/>
          <w:rFonts w:ascii="Arial" w:hAnsi="Arial" w:cs="Arial"/>
          <w:color w:val="auto"/>
        </w:rPr>
        <w:t xml:space="preserve"> t</w:t>
      </w:r>
      <w:r w:rsidR="00B05FE8" w:rsidRPr="00D6192A">
        <w:rPr>
          <w:rStyle w:val="AucunA"/>
          <w:rFonts w:ascii="Arial" w:hAnsi="Arial" w:cs="Arial"/>
          <w:color w:val="auto"/>
        </w:rPr>
        <w:t>itulaire</w:t>
      </w:r>
      <w:r w:rsidR="005F3ED3" w:rsidRPr="00D6192A">
        <w:rPr>
          <w:rStyle w:val="AucunA"/>
          <w:rFonts w:ascii="Arial" w:hAnsi="Arial" w:cs="Arial"/>
          <w:color w:val="auto"/>
        </w:rPr>
        <w:t xml:space="preserve">s des </w:t>
      </w:r>
      <w:r w:rsidR="00530D4B" w:rsidRPr="00D6192A">
        <w:rPr>
          <w:rStyle w:val="AucunA"/>
          <w:rFonts w:ascii="Arial" w:hAnsi="Arial" w:cs="Arial"/>
          <w:color w:val="auto"/>
        </w:rPr>
        <w:t>différents</w:t>
      </w:r>
      <w:r w:rsidR="005F3ED3" w:rsidRPr="00D6192A">
        <w:rPr>
          <w:rStyle w:val="AucunA"/>
          <w:rFonts w:ascii="Arial" w:hAnsi="Arial" w:cs="Arial"/>
          <w:color w:val="auto"/>
        </w:rPr>
        <w:t xml:space="preserve"> lots</w:t>
      </w:r>
      <w:r w:rsidRPr="00D6192A">
        <w:rPr>
          <w:rStyle w:val="AucunA"/>
          <w:rFonts w:ascii="Arial" w:hAnsi="Arial" w:cs="Arial"/>
          <w:color w:val="auto"/>
        </w:rPr>
        <w:t xml:space="preserve"> est le suivant :</w:t>
      </w:r>
    </w:p>
    <w:p w14:paraId="64A6293F" w14:textId="77777777" w:rsidR="00023816" w:rsidRPr="00D6192A" w:rsidRDefault="00023816" w:rsidP="00B05FE8">
      <w:pPr>
        <w:rPr>
          <w:rStyle w:val="AucunA"/>
          <w:rFonts w:ascii="Arial" w:hAnsi="Arial" w:cs="Arial"/>
        </w:rPr>
      </w:pPr>
    </w:p>
    <w:p w14:paraId="336484DD" w14:textId="6E674D05" w:rsidR="005A1E91" w:rsidRPr="00D6192A" w:rsidRDefault="00677C7C" w:rsidP="00C523C3">
      <w:pPr>
        <w:pStyle w:val="Paragraphedeliste"/>
        <w:numPr>
          <w:ilvl w:val="0"/>
          <w:numId w:val="14"/>
        </w:numPr>
        <w:rPr>
          <w:rStyle w:val="AucunA"/>
          <w:rFonts w:ascii="Arial" w:hAnsi="Arial" w:cs="Arial"/>
          <w:color w:val="auto"/>
        </w:rPr>
      </w:pPr>
      <w:r w:rsidRPr="00D6192A">
        <w:rPr>
          <w:rStyle w:val="AucunA"/>
          <w:rFonts w:ascii="Arial" w:hAnsi="Arial" w:cs="Arial"/>
          <w:color w:val="auto"/>
        </w:rPr>
        <w:t>P</w:t>
      </w:r>
      <w:r w:rsidR="008F0F5D" w:rsidRPr="00D6192A">
        <w:rPr>
          <w:rStyle w:val="AucunA"/>
          <w:rFonts w:ascii="Arial" w:hAnsi="Arial" w:cs="Arial"/>
          <w:color w:val="auto"/>
        </w:rPr>
        <w:t xml:space="preserve">ositionnement </w:t>
      </w:r>
      <w:r w:rsidR="00D97A90" w:rsidRPr="00D6192A">
        <w:rPr>
          <w:rStyle w:val="AucunA"/>
          <w:rFonts w:ascii="Arial" w:hAnsi="Arial" w:cs="Arial"/>
          <w:color w:val="auto"/>
        </w:rPr>
        <w:t xml:space="preserve">et notoriété </w:t>
      </w:r>
      <w:r w:rsidRPr="00D6192A">
        <w:rPr>
          <w:rStyle w:val="AucunA"/>
          <w:rFonts w:ascii="Arial" w:hAnsi="Arial" w:cs="Arial"/>
          <w:color w:val="auto"/>
        </w:rPr>
        <w:t>reconnu</w:t>
      </w:r>
      <w:r w:rsidR="00D97A90" w:rsidRPr="00D6192A">
        <w:rPr>
          <w:rStyle w:val="AucunA"/>
          <w:rFonts w:ascii="Arial" w:hAnsi="Arial" w:cs="Arial"/>
          <w:color w:val="auto"/>
        </w:rPr>
        <w:t>s</w:t>
      </w:r>
      <w:r w:rsidRPr="00D6192A">
        <w:rPr>
          <w:rStyle w:val="AucunA"/>
          <w:rFonts w:ascii="Arial" w:hAnsi="Arial" w:cs="Arial"/>
          <w:color w:val="auto"/>
        </w:rPr>
        <w:t xml:space="preserve"> </w:t>
      </w:r>
      <w:r w:rsidR="00B05FE8" w:rsidRPr="00D6192A">
        <w:rPr>
          <w:rStyle w:val="AucunA"/>
          <w:rFonts w:ascii="Arial" w:hAnsi="Arial" w:cs="Arial"/>
          <w:color w:val="auto"/>
        </w:rPr>
        <w:t>dans l</w:t>
      </w:r>
      <w:r w:rsidR="00B82B46" w:rsidRPr="00D6192A">
        <w:rPr>
          <w:rStyle w:val="AucunA"/>
          <w:rFonts w:ascii="Arial" w:hAnsi="Arial" w:cs="Arial"/>
          <w:color w:val="auto"/>
        </w:rPr>
        <w:t xml:space="preserve">e domaine </w:t>
      </w:r>
      <w:r w:rsidRPr="00D6192A">
        <w:rPr>
          <w:rStyle w:val="AucunA"/>
          <w:rFonts w:ascii="Arial" w:hAnsi="Arial" w:cs="Arial"/>
          <w:color w:val="auto"/>
        </w:rPr>
        <w:t xml:space="preserve">de </w:t>
      </w:r>
      <w:r w:rsidR="00652E04" w:rsidRPr="00D6192A">
        <w:rPr>
          <w:rStyle w:val="AucunA"/>
          <w:rFonts w:ascii="Arial" w:hAnsi="Arial" w:cs="Arial"/>
          <w:color w:val="auto"/>
        </w:rPr>
        <w:t>l’édition</w:t>
      </w:r>
      <w:r w:rsidRPr="00D6192A">
        <w:rPr>
          <w:rStyle w:val="AucunA"/>
          <w:rFonts w:ascii="Arial" w:hAnsi="Arial" w:cs="Arial"/>
          <w:color w:val="auto"/>
        </w:rPr>
        <w:t xml:space="preserve"> </w:t>
      </w:r>
      <w:r w:rsidR="00EE2FA3" w:rsidRPr="00D6192A">
        <w:rPr>
          <w:rStyle w:val="AucunA"/>
          <w:rFonts w:ascii="Arial" w:hAnsi="Arial" w:cs="Arial"/>
          <w:color w:val="auto"/>
        </w:rPr>
        <w:t>(respectivement</w:t>
      </w:r>
      <w:r w:rsidRPr="00D6192A">
        <w:rPr>
          <w:rStyle w:val="AucunA"/>
          <w:rFonts w:ascii="Arial" w:hAnsi="Arial" w:cs="Arial"/>
          <w:color w:val="auto"/>
        </w:rPr>
        <w:t xml:space="preserve"> livre</w:t>
      </w:r>
      <w:r w:rsidR="008643ED">
        <w:rPr>
          <w:rStyle w:val="AucunA"/>
          <w:rFonts w:ascii="Arial" w:hAnsi="Arial" w:cs="Arial"/>
          <w:color w:val="auto"/>
        </w:rPr>
        <w:t>s</w:t>
      </w:r>
      <w:r w:rsidRPr="00D6192A">
        <w:rPr>
          <w:rStyle w:val="AucunA"/>
          <w:rFonts w:ascii="Arial" w:hAnsi="Arial" w:cs="Arial"/>
          <w:color w:val="auto"/>
        </w:rPr>
        <w:t xml:space="preserve"> </w:t>
      </w:r>
      <w:r w:rsidR="002D7695">
        <w:rPr>
          <w:rStyle w:val="AucunA"/>
          <w:rFonts w:ascii="Arial" w:hAnsi="Arial" w:cs="Arial"/>
          <w:color w:val="auto"/>
        </w:rPr>
        <w:t>pour lot 1 et</w:t>
      </w:r>
      <w:r w:rsidRPr="00D6192A">
        <w:rPr>
          <w:rStyle w:val="AucunA"/>
          <w:rFonts w:ascii="Arial" w:hAnsi="Arial" w:cs="Arial"/>
          <w:color w:val="auto"/>
        </w:rPr>
        <w:t xml:space="preserve"> </w:t>
      </w:r>
      <w:r w:rsidR="008643ED">
        <w:rPr>
          <w:rStyle w:val="AucunA"/>
          <w:rFonts w:ascii="Arial" w:hAnsi="Arial" w:cs="Arial"/>
          <w:color w:val="auto"/>
        </w:rPr>
        <w:t>albums/</w:t>
      </w:r>
      <w:r w:rsidRPr="00D6192A">
        <w:rPr>
          <w:rStyle w:val="AucunA"/>
          <w:rFonts w:ascii="Arial" w:hAnsi="Arial" w:cs="Arial"/>
          <w:color w:val="auto"/>
        </w:rPr>
        <w:t>magazine</w:t>
      </w:r>
      <w:r w:rsidR="008643ED">
        <w:rPr>
          <w:rStyle w:val="AucunA"/>
          <w:rFonts w:ascii="Arial" w:hAnsi="Arial" w:cs="Arial"/>
          <w:color w:val="auto"/>
        </w:rPr>
        <w:t>s</w:t>
      </w:r>
      <w:r w:rsidR="002D7695">
        <w:rPr>
          <w:rStyle w:val="AucunA"/>
          <w:rFonts w:ascii="Arial" w:hAnsi="Arial" w:cs="Arial"/>
          <w:color w:val="auto"/>
        </w:rPr>
        <w:t>/</w:t>
      </w:r>
      <w:r w:rsidR="00316217">
        <w:rPr>
          <w:rStyle w:val="AucunA"/>
          <w:rFonts w:ascii="Arial" w:hAnsi="Arial" w:cs="Arial"/>
          <w:color w:val="auto"/>
        </w:rPr>
        <w:t>vidéos</w:t>
      </w:r>
      <w:r w:rsidR="00A972DD" w:rsidRPr="00D6192A">
        <w:rPr>
          <w:rStyle w:val="AucunA"/>
          <w:rFonts w:ascii="Arial" w:hAnsi="Arial" w:cs="Arial"/>
          <w:color w:val="auto"/>
        </w:rPr>
        <w:t xml:space="preserve"> pour lot 2</w:t>
      </w:r>
      <w:r w:rsidRPr="00D6192A">
        <w:rPr>
          <w:rStyle w:val="AucunA"/>
          <w:rFonts w:ascii="Arial" w:hAnsi="Arial" w:cs="Arial"/>
          <w:color w:val="auto"/>
        </w:rPr>
        <w:t>)</w:t>
      </w:r>
      <w:r w:rsidR="00DC449A" w:rsidRPr="00D6192A">
        <w:rPr>
          <w:rStyle w:val="AucunA"/>
          <w:rFonts w:ascii="Arial" w:hAnsi="Arial" w:cs="Arial"/>
          <w:color w:val="auto"/>
        </w:rPr>
        <w:t xml:space="preserve">, </w:t>
      </w:r>
      <w:r w:rsidR="002D7695">
        <w:rPr>
          <w:rStyle w:val="AucunA"/>
          <w:rFonts w:ascii="Arial" w:hAnsi="Arial" w:cs="Arial"/>
          <w:color w:val="auto"/>
        </w:rPr>
        <w:t>et</w:t>
      </w:r>
      <w:r w:rsidR="00D97A90" w:rsidRPr="00D6192A">
        <w:rPr>
          <w:rStyle w:val="AucunA"/>
          <w:rFonts w:ascii="Arial" w:hAnsi="Arial" w:cs="Arial"/>
          <w:color w:val="auto"/>
        </w:rPr>
        <w:t xml:space="preserve"> </w:t>
      </w:r>
      <w:r w:rsidR="00DC449A" w:rsidRPr="00D6192A">
        <w:rPr>
          <w:rStyle w:val="AucunA"/>
          <w:rFonts w:ascii="Arial" w:hAnsi="Arial" w:cs="Arial"/>
          <w:color w:val="auto"/>
        </w:rPr>
        <w:t xml:space="preserve">de la </w:t>
      </w:r>
      <w:r w:rsidR="008E220C" w:rsidRPr="00D6192A">
        <w:rPr>
          <w:rStyle w:val="AucunA"/>
          <w:rFonts w:ascii="Arial" w:hAnsi="Arial" w:cs="Arial"/>
          <w:color w:val="auto"/>
        </w:rPr>
        <w:t>promotion multicanale</w:t>
      </w:r>
      <w:r w:rsidR="00A972DD" w:rsidRPr="00D6192A">
        <w:rPr>
          <w:rStyle w:val="AucunA"/>
          <w:rFonts w:ascii="Arial" w:hAnsi="Arial" w:cs="Arial"/>
          <w:color w:val="auto"/>
        </w:rPr>
        <w:t xml:space="preserve"> </w:t>
      </w:r>
    </w:p>
    <w:p w14:paraId="2A3011D0" w14:textId="1BAF632D" w:rsidR="00677C7C" w:rsidRPr="00D6192A" w:rsidRDefault="008F0F5D" w:rsidP="00C523C3">
      <w:pPr>
        <w:pStyle w:val="Paragraphedeliste"/>
        <w:numPr>
          <w:ilvl w:val="0"/>
          <w:numId w:val="14"/>
        </w:numPr>
        <w:rPr>
          <w:rStyle w:val="AucunA"/>
          <w:rFonts w:ascii="Arial" w:hAnsi="Arial" w:cs="Arial"/>
          <w:color w:val="auto"/>
        </w:rPr>
      </w:pPr>
      <w:r w:rsidRPr="00D6192A">
        <w:rPr>
          <w:rStyle w:val="AucunA"/>
          <w:rFonts w:ascii="Arial" w:hAnsi="Arial" w:cs="Arial"/>
          <w:color w:val="auto"/>
        </w:rPr>
        <w:t xml:space="preserve">Forte </w:t>
      </w:r>
      <w:r w:rsidR="00DC449A" w:rsidRPr="00D6192A">
        <w:rPr>
          <w:rStyle w:val="AucunA"/>
          <w:rFonts w:ascii="Arial" w:hAnsi="Arial" w:cs="Arial"/>
          <w:color w:val="auto"/>
        </w:rPr>
        <w:t>connaissance de</w:t>
      </w:r>
      <w:r w:rsidR="00677C7C" w:rsidRPr="00D6192A">
        <w:rPr>
          <w:rStyle w:val="AucunA"/>
          <w:rFonts w:ascii="Arial" w:hAnsi="Arial" w:cs="Arial"/>
          <w:color w:val="auto"/>
        </w:rPr>
        <w:t xml:space="preserve"> la thématique </w:t>
      </w:r>
      <w:r w:rsidR="00DC449A" w:rsidRPr="00D6192A">
        <w:rPr>
          <w:rStyle w:val="AucunA"/>
          <w:rFonts w:ascii="Arial" w:hAnsi="Arial" w:cs="Arial"/>
          <w:color w:val="auto"/>
        </w:rPr>
        <w:t xml:space="preserve">du Lab. Arts, Economies et Droit </w:t>
      </w:r>
      <w:r w:rsidR="00677C7C" w:rsidRPr="00D6192A">
        <w:rPr>
          <w:rStyle w:val="AucunA"/>
          <w:rFonts w:ascii="Arial" w:hAnsi="Arial" w:cs="Arial"/>
          <w:color w:val="auto"/>
        </w:rPr>
        <w:t xml:space="preserve">  </w:t>
      </w:r>
    </w:p>
    <w:p w14:paraId="6EAAE053" w14:textId="427F49C3" w:rsidR="00A972DD" w:rsidRPr="00D6192A" w:rsidRDefault="009B595C" w:rsidP="00A972DD">
      <w:pPr>
        <w:pStyle w:val="Paragraphedeliste"/>
        <w:keepNext/>
        <w:numPr>
          <w:ilvl w:val="0"/>
          <w:numId w:val="14"/>
        </w:numPr>
        <w:spacing w:before="240" w:after="60"/>
        <w:outlineLvl w:val="2"/>
        <w:rPr>
          <w:rStyle w:val="AucunA"/>
          <w:rFonts w:ascii="Arial" w:hAnsi="Arial" w:cs="Arial"/>
          <w:color w:val="auto"/>
        </w:rPr>
      </w:pPr>
      <w:r>
        <w:rPr>
          <w:rStyle w:val="AucunA"/>
          <w:rFonts w:ascii="Arial" w:hAnsi="Arial" w:cs="Arial"/>
          <w:color w:val="auto"/>
        </w:rPr>
        <w:t>P</w:t>
      </w:r>
      <w:r w:rsidR="00A972DD" w:rsidRPr="00D6192A">
        <w:rPr>
          <w:rStyle w:val="AucunA"/>
          <w:rFonts w:ascii="Arial" w:hAnsi="Arial" w:cs="Arial"/>
          <w:color w:val="auto"/>
        </w:rPr>
        <w:t>ratique d’organisation de communications /manifestations événementielles en lien avec les thématiques traitées</w:t>
      </w:r>
    </w:p>
    <w:p w14:paraId="37E92F5C" w14:textId="2EFA979E" w:rsidR="00DC449A" w:rsidRPr="00D6192A" w:rsidRDefault="00677C7C" w:rsidP="00C523C3">
      <w:pPr>
        <w:pStyle w:val="Paragraphedeliste"/>
        <w:numPr>
          <w:ilvl w:val="0"/>
          <w:numId w:val="14"/>
        </w:numPr>
        <w:rPr>
          <w:rStyle w:val="AucunA"/>
          <w:rFonts w:ascii="Arial" w:hAnsi="Arial" w:cs="Arial"/>
          <w:color w:val="auto"/>
        </w:rPr>
      </w:pPr>
      <w:r w:rsidRPr="00D6192A">
        <w:rPr>
          <w:rStyle w:val="AucunA"/>
          <w:rFonts w:ascii="Arial" w:hAnsi="Arial" w:cs="Arial"/>
          <w:color w:val="auto"/>
        </w:rPr>
        <w:t xml:space="preserve">Expérience avérée </w:t>
      </w:r>
      <w:r w:rsidR="00A972DD" w:rsidRPr="00D6192A">
        <w:rPr>
          <w:rStyle w:val="AucunA"/>
          <w:rFonts w:ascii="Arial" w:hAnsi="Arial" w:cs="Arial"/>
          <w:color w:val="auto"/>
        </w:rPr>
        <w:t xml:space="preserve">en matière </w:t>
      </w:r>
      <w:r w:rsidR="00DC449A" w:rsidRPr="00D6192A">
        <w:rPr>
          <w:rStyle w:val="AucunA"/>
          <w:rFonts w:ascii="Arial" w:hAnsi="Arial" w:cs="Arial"/>
          <w:color w:val="auto"/>
        </w:rPr>
        <w:t xml:space="preserve">éditoriale </w:t>
      </w:r>
    </w:p>
    <w:p w14:paraId="2D6F4BD1" w14:textId="77777777" w:rsidR="00A972DD" w:rsidRPr="00D6192A" w:rsidRDefault="004E1C9D" w:rsidP="00C523C3">
      <w:pPr>
        <w:pStyle w:val="Paragraphedeliste"/>
        <w:numPr>
          <w:ilvl w:val="0"/>
          <w:numId w:val="14"/>
        </w:numPr>
        <w:rPr>
          <w:rStyle w:val="AucunA"/>
          <w:rFonts w:ascii="Arial" w:hAnsi="Arial" w:cs="Arial"/>
          <w:color w:val="auto"/>
        </w:rPr>
      </w:pPr>
      <w:r w:rsidRPr="00D6192A">
        <w:rPr>
          <w:rStyle w:val="AucunA"/>
          <w:rFonts w:ascii="Arial" w:hAnsi="Arial" w:cs="Arial"/>
          <w:color w:val="auto"/>
        </w:rPr>
        <w:t>Expérience</w:t>
      </w:r>
      <w:r w:rsidR="00DC449A" w:rsidRPr="00D6192A">
        <w:rPr>
          <w:rStyle w:val="AucunA"/>
          <w:rFonts w:ascii="Arial" w:hAnsi="Arial" w:cs="Arial"/>
          <w:color w:val="auto"/>
        </w:rPr>
        <w:t xml:space="preserve"> avérée </w:t>
      </w:r>
      <w:r w:rsidR="00B82C61" w:rsidRPr="00D6192A">
        <w:rPr>
          <w:rStyle w:val="AucunA"/>
          <w:rFonts w:ascii="Arial" w:hAnsi="Arial" w:cs="Arial"/>
          <w:color w:val="auto"/>
        </w:rPr>
        <w:t xml:space="preserve">de collaboration </w:t>
      </w:r>
      <w:r w:rsidR="00677C7C" w:rsidRPr="00D6192A">
        <w:rPr>
          <w:rStyle w:val="AucunA"/>
          <w:rFonts w:ascii="Arial" w:hAnsi="Arial" w:cs="Arial"/>
          <w:color w:val="auto"/>
        </w:rPr>
        <w:t xml:space="preserve">et </w:t>
      </w:r>
      <w:r w:rsidR="00A972DD" w:rsidRPr="00D6192A">
        <w:rPr>
          <w:rStyle w:val="AucunA"/>
          <w:rFonts w:ascii="Arial" w:hAnsi="Arial" w:cs="Arial"/>
          <w:color w:val="auto"/>
        </w:rPr>
        <w:t xml:space="preserve">de </w:t>
      </w:r>
      <w:r w:rsidR="00677C7C" w:rsidRPr="00D6192A">
        <w:rPr>
          <w:rStyle w:val="AucunA"/>
          <w:rFonts w:ascii="Arial" w:hAnsi="Arial" w:cs="Arial"/>
          <w:color w:val="auto"/>
        </w:rPr>
        <w:t xml:space="preserve">publication </w:t>
      </w:r>
      <w:r w:rsidR="00B82C61" w:rsidRPr="00D6192A">
        <w:rPr>
          <w:rStyle w:val="AucunA"/>
          <w:rFonts w:ascii="Arial" w:hAnsi="Arial" w:cs="Arial"/>
          <w:color w:val="auto"/>
        </w:rPr>
        <w:t>avec le monde universitaire</w:t>
      </w:r>
    </w:p>
    <w:p w14:paraId="3D64B30F" w14:textId="621DF283" w:rsidR="000A37A6" w:rsidRPr="00D6192A" w:rsidRDefault="0068725B" w:rsidP="00C523C3">
      <w:pPr>
        <w:pStyle w:val="Paragraphedeliste"/>
        <w:numPr>
          <w:ilvl w:val="0"/>
          <w:numId w:val="14"/>
        </w:numPr>
        <w:rPr>
          <w:rStyle w:val="AucunA"/>
          <w:rFonts w:ascii="Arial" w:hAnsi="Arial" w:cs="Arial"/>
          <w:color w:val="auto"/>
        </w:rPr>
      </w:pPr>
      <w:r w:rsidRPr="00D6192A">
        <w:rPr>
          <w:rStyle w:val="AucunA"/>
          <w:rFonts w:ascii="Arial" w:hAnsi="Arial" w:cs="Arial"/>
          <w:color w:val="auto"/>
        </w:rPr>
        <w:t>Expérience</w:t>
      </w:r>
      <w:r w:rsidR="00A972DD" w:rsidRPr="00D6192A">
        <w:rPr>
          <w:rStyle w:val="AucunA"/>
          <w:rFonts w:ascii="Arial" w:hAnsi="Arial" w:cs="Arial"/>
          <w:color w:val="auto"/>
        </w:rPr>
        <w:t xml:space="preserve"> avérée de collaboration et de publication</w:t>
      </w:r>
      <w:r w:rsidR="008F0F5D" w:rsidRPr="00D6192A">
        <w:rPr>
          <w:rStyle w:val="AucunA"/>
          <w:rFonts w:ascii="Arial" w:hAnsi="Arial" w:cs="Arial"/>
          <w:color w:val="auto"/>
        </w:rPr>
        <w:t xml:space="preserve"> dans les sciences sociales</w:t>
      </w:r>
      <w:r w:rsidR="00A972DD" w:rsidRPr="00D6192A">
        <w:rPr>
          <w:rStyle w:val="AucunA"/>
          <w:rFonts w:ascii="Arial" w:hAnsi="Arial" w:cs="Arial"/>
          <w:color w:val="auto"/>
        </w:rPr>
        <w:t xml:space="preserve"> </w:t>
      </w:r>
      <w:proofErr w:type="spellStart"/>
      <w:r w:rsidR="00A972DD" w:rsidRPr="00D6192A">
        <w:rPr>
          <w:rStyle w:val="AucunA"/>
          <w:rFonts w:ascii="Arial" w:hAnsi="Arial" w:cs="Arial"/>
          <w:color w:val="auto"/>
        </w:rPr>
        <w:t>maximo</w:t>
      </w:r>
      <w:proofErr w:type="spellEnd"/>
      <w:r w:rsidR="00A972DD" w:rsidRPr="00D6192A">
        <w:rPr>
          <w:rStyle w:val="AucunA"/>
          <w:rFonts w:ascii="Arial" w:hAnsi="Arial" w:cs="Arial"/>
          <w:color w:val="auto"/>
        </w:rPr>
        <w:t xml:space="preserve"> sensu </w:t>
      </w:r>
      <w:r w:rsidR="00742F49">
        <w:rPr>
          <w:rStyle w:val="AucunA"/>
          <w:rFonts w:ascii="Arial" w:hAnsi="Arial" w:cs="Arial"/>
          <w:color w:val="auto"/>
        </w:rPr>
        <w:t>(économie</w:t>
      </w:r>
      <w:r w:rsidR="00316217">
        <w:rPr>
          <w:rStyle w:val="AucunA"/>
          <w:rFonts w:ascii="Arial" w:hAnsi="Arial" w:cs="Arial"/>
          <w:color w:val="auto"/>
        </w:rPr>
        <w:t xml:space="preserve">, philosophie, anthropologie, sociologie…) </w:t>
      </w:r>
      <w:r w:rsidR="008F0F5D" w:rsidRPr="00D6192A">
        <w:rPr>
          <w:rStyle w:val="AucunA"/>
          <w:rFonts w:ascii="Arial" w:hAnsi="Arial" w:cs="Arial"/>
          <w:color w:val="auto"/>
        </w:rPr>
        <w:t>et artisti</w:t>
      </w:r>
      <w:r w:rsidR="00A972DD" w:rsidRPr="00D6192A">
        <w:rPr>
          <w:rStyle w:val="AucunA"/>
          <w:rFonts w:ascii="Arial" w:hAnsi="Arial" w:cs="Arial"/>
          <w:color w:val="auto"/>
        </w:rPr>
        <w:t xml:space="preserve">co- </w:t>
      </w:r>
      <w:r w:rsidR="008F0F5D" w:rsidRPr="00D6192A">
        <w:rPr>
          <w:rStyle w:val="AucunA"/>
          <w:rFonts w:ascii="Arial" w:hAnsi="Arial" w:cs="Arial"/>
          <w:color w:val="auto"/>
        </w:rPr>
        <w:t>culturelles</w:t>
      </w:r>
      <w:r w:rsidR="00316217">
        <w:rPr>
          <w:rStyle w:val="AucunA"/>
          <w:rFonts w:ascii="Arial" w:hAnsi="Arial" w:cs="Arial"/>
          <w:color w:val="auto"/>
        </w:rPr>
        <w:t xml:space="preserve"> </w:t>
      </w:r>
      <w:r w:rsidR="00742F49">
        <w:rPr>
          <w:rStyle w:val="AucunA"/>
          <w:rFonts w:ascii="Arial" w:hAnsi="Arial" w:cs="Arial"/>
          <w:color w:val="auto"/>
        </w:rPr>
        <w:t>(littérature</w:t>
      </w:r>
      <w:r w:rsidR="00316217">
        <w:rPr>
          <w:rStyle w:val="AucunA"/>
          <w:rFonts w:ascii="Arial" w:hAnsi="Arial" w:cs="Arial"/>
          <w:color w:val="auto"/>
        </w:rPr>
        <w:t xml:space="preserve">, poésie, beaux-arts, photographie, musique, théâtre, dessins, cinémas, danse) </w:t>
      </w:r>
    </w:p>
    <w:p w14:paraId="68516D2D" w14:textId="17840263" w:rsidR="00A972DD" w:rsidRPr="00D6192A" w:rsidRDefault="00690747" w:rsidP="00C523C3">
      <w:pPr>
        <w:pStyle w:val="Paragraphedeliste"/>
        <w:keepNext/>
        <w:numPr>
          <w:ilvl w:val="0"/>
          <w:numId w:val="14"/>
        </w:numPr>
        <w:spacing w:before="240" w:after="60"/>
        <w:outlineLvl w:val="2"/>
        <w:rPr>
          <w:rStyle w:val="AucunA"/>
          <w:rFonts w:ascii="Arial" w:hAnsi="Arial" w:cs="Arial"/>
          <w:color w:val="auto"/>
        </w:rPr>
      </w:pPr>
      <w:r w:rsidRPr="00D6192A">
        <w:rPr>
          <w:rStyle w:val="AucunA"/>
          <w:rFonts w:ascii="Arial" w:hAnsi="Arial" w:cs="Arial"/>
          <w:color w:val="auto"/>
        </w:rPr>
        <w:lastRenderedPageBreak/>
        <w:t>Une c</w:t>
      </w:r>
      <w:r w:rsidR="00677C7C" w:rsidRPr="00D6192A">
        <w:rPr>
          <w:rStyle w:val="AucunA"/>
          <w:rFonts w:ascii="Arial" w:hAnsi="Arial" w:cs="Arial"/>
          <w:color w:val="auto"/>
        </w:rPr>
        <w:t>apacité de</w:t>
      </w:r>
      <w:r w:rsidR="00A972DD" w:rsidRPr="00D6192A">
        <w:rPr>
          <w:rStyle w:val="AucunA"/>
          <w:rFonts w:ascii="Arial" w:hAnsi="Arial" w:cs="Arial"/>
          <w:color w:val="auto"/>
        </w:rPr>
        <w:t xml:space="preserve"> diffusion</w:t>
      </w:r>
      <w:r w:rsidR="008E220C" w:rsidRPr="00D6192A">
        <w:rPr>
          <w:rStyle w:val="AucunA"/>
          <w:rFonts w:ascii="Arial" w:hAnsi="Arial" w:cs="Arial"/>
          <w:color w:val="auto"/>
        </w:rPr>
        <w:t>/ distribution</w:t>
      </w:r>
      <w:r w:rsidR="00677C7C" w:rsidRPr="00D6192A">
        <w:rPr>
          <w:rStyle w:val="AucunA"/>
          <w:rFonts w:ascii="Arial" w:hAnsi="Arial" w:cs="Arial"/>
          <w:color w:val="auto"/>
        </w:rPr>
        <w:t xml:space="preserve"> en France et éventuellement </w:t>
      </w:r>
      <w:r w:rsidR="00A53498" w:rsidRPr="00D6192A">
        <w:rPr>
          <w:rStyle w:val="AucunA"/>
          <w:rFonts w:ascii="Arial" w:hAnsi="Arial" w:cs="Arial"/>
          <w:color w:val="auto"/>
        </w:rPr>
        <w:t>à l’</w:t>
      </w:r>
      <w:r w:rsidR="00677C7C" w:rsidRPr="00D6192A">
        <w:rPr>
          <w:rStyle w:val="AucunA"/>
          <w:rFonts w:ascii="Arial" w:hAnsi="Arial" w:cs="Arial"/>
          <w:color w:val="auto"/>
        </w:rPr>
        <w:t>étranger</w:t>
      </w:r>
    </w:p>
    <w:p w14:paraId="6B96715D" w14:textId="6E776762" w:rsidR="008F0F5D" w:rsidRPr="00D6192A" w:rsidRDefault="00A972DD" w:rsidP="00C523C3">
      <w:pPr>
        <w:pStyle w:val="Paragraphedeliste"/>
        <w:keepNext/>
        <w:numPr>
          <w:ilvl w:val="0"/>
          <w:numId w:val="14"/>
        </w:numPr>
        <w:spacing w:before="240" w:after="60"/>
        <w:outlineLvl w:val="2"/>
        <w:rPr>
          <w:rStyle w:val="AucunA"/>
          <w:rFonts w:ascii="Arial" w:hAnsi="Arial" w:cs="Arial"/>
          <w:color w:val="auto"/>
        </w:rPr>
      </w:pPr>
      <w:r w:rsidRPr="00D6192A">
        <w:rPr>
          <w:rStyle w:val="AucunA"/>
          <w:rFonts w:ascii="Arial" w:hAnsi="Arial" w:cs="Arial"/>
          <w:color w:val="auto"/>
        </w:rPr>
        <w:t>Un site internet institutionnel de qualité</w:t>
      </w:r>
      <w:r w:rsidR="00A53498" w:rsidRPr="00D6192A">
        <w:rPr>
          <w:rStyle w:val="AucunA"/>
          <w:rFonts w:ascii="Arial" w:hAnsi="Arial" w:cs="Arial"/>
          <w:color w:val="auto"/>
        </w:rPr>
        <w:t xml:space="preserve"> </w:t>
      </w:r>
    </w:p>
    <w:p w14:paraId="75C5FA0F" w14:textId="5DB92151" w:rsidR="00A972DD" w:rsidRPr="002D7695" w:rsidRDefault="00A972DD" w:rsidP="00A972DD">
      <w:pPr>
        <w:pStyle w:val="Paragraphedeliste"/>
        <w:keepNext/>
        <w:numPr>
          <w:ilvl w:val="0"/>
          <w:numId w:val="14"/>
        </w:numPr>
        <w:spacing w:before="240" w:after="60"/>
        <w:outlineLvl w:val="2"/>
        <w:rPr>
          <w:rStyle w:val="AucunA"/>
          <w:rFonts w:ascii="Arial" w:hAnsi="Arial" w:cs="Arial"/>
          <w:color w:val="auto"/>
        </w:rPr>
      </w:pPr>
      <w:r w:rsidRPr="002D7695">
        <w:rPr>
          <w:rStyle w:val="AucunA"/>
          <w:rFonts w:ascii="Arial" w:hAnsi="Arial" w:cs="Arial"/>
          <w:color w:val="auto"/>
        </w:rPr>
        <w:t>Un effectif dédié à l’exécution des prestations du marché, notamment : 1« </w:t>
      </w:r>
      <w:proofErr w:type="spellStart"/>
      <w:proofErr w:type="gramStart"/>
      <w:r w:rsidRPr="002D7695">
        <w:rPr>
          <w:rStyle w:val="AucunA"/>
          <w:rFonts w:ascii="Arial" w:hAnsi="Arial" w:cs="Arial"/>
          <w:color w:val="auto"/>
        </w:rPr>
        <w:t>éditeur.e</w:t>
      </w:r>
      <w:proofErr w:type="spellEnd"/>
      <w:proofErr w:type="gramEnd"/>
      <w:r w:rsidRPr="002D7695">
        <w:rPr>
          <w:rStyle w:val="AucunA"/>
          <w:rFonts w:ascii="Arial" w:hAnsi="Arial" w:cs="Arial"/>
          <w:color w:val="auto"/>
        </w:rPr>
        <w:t xml:space="preserve">» ayant une expérience dans la thématique prévue au marché, 1 graphiste, 1  </w:t>
      </w:r>
      <w:proofErr w:type="spellStart"/>
      <w:r w:rsidRPr="002D7695">
        <w:rPr>
          <w:rStyle w:val="AucunA"/>
          <w:rFonts w:ascii="Arial" w:hAnsi="Arial" w:cs="Arial"/>
          <w:color w:val="auto"/>
        </w:rPr>
        <w:t>chargé.e</w:t>
      </w:r>
      <w:proofErr w:type="spellEnd"/>
      <w:r w:rsidRPr="002D7695">
        <w:rPr>
          <w:rStyle w:val="AucunA"/>
          <w:rFonts w:ascii="Arial" w:hAnsi="Arial" w:cs="Arial"/>
          <w:color w:val="auto"/>
        </w:rPr>
        <w:t xml:space="preserve">  de promotion</w:t>
      </w:r>
      <w:r w:rsidR="002D7695" w:rsidRPr="002D7695">
        <w:rPr>
          <w:rStyle w:val="AucunA"/>
          <w:rFonts w:ascii="Arial" w:hAnsi="Arial" w:cs="Arial"/>
          <w:color w:val="auto"/>
        </w:rPr>
        <w:t>,</w:t>
      </w:r>
      <w:r w:rsidRPr="002D7695">
        <w:rPr>
          <w:rStyle w:val="AucunA"/>
          <w:rFonts w:ascii="Arial" w:hAnsi="Arial" w:cs="Arial"/>
          <w:color w:val="auto"/>
        </w:rPr>
        <w:t xml:space="preserve"> </w:t>
      </w:r>
      <w:r w:rsidR="002D7695" w:rsidRPr="002D7695">
        <w:rPr>
          <w:rFonts w:ascii="Arial" w:eastAsia="Century Gothic" w:hAnsi="Arial" w:cs="Arial"/>
          <w:position w:val="-1"/>
          <w:lang w:eastAsia="en-US"/>
        </w:rPr>
        <w:t>un coordinateur-chef du projet</w:t>
      </w:r>
    </w:p>
    <w:p w14:paraId="078E3211" w14:textId="748E57FA" w:rsidR="00B1122D" w:rsidRPr="00D6192A" w:rsidRDefault="004B40B1" w:rsidP="00C523C3">
      <w:pPr>
        <w:pStyle w:val="Paragraphedeliste"/>
        <w:keepNext/>
        <w:numPr>
          <w:ilvl w:val="0"/>
          <w:numId w:val="14"/>
        </w:numPr>
        <w:spacing w:before="240" w:after="60"/>
        <w:outlineLvl w:val="2"/>
        <w:rPr>
          <w:rStyle w:val="AucunA"/>
          <w:rFonts w:ascii="Arial" w:hAnsi="Arial" w:cs="Arial"/>
          <w:color w:val="auto"/>
        </w:rPr>
      </w:pPr>
      <w:r w:rsidRPr="00D6192A">
        <w:rPr>
          <w:rStyle w:val="AucunA"/>
          <w:rFonts w:ascii="Arial" w:hAnsi="Arial" w:cs="Arial"/>
          <w:color w:val="auto"/>
        </w:rPr>
        <w:t>Maîtrise</w:t>
      </w:r>
      <w:r w:rsidR="00690747" w:rsidRPr="00D6192A">
        <w:rPr>
          <w:rStyle w:val="AucunA"/>
          <w:rFonts w:ascii="Arial" w:hAnsi="Arial" w:cs="Arial"/>
          <w:color w:val="auto"/>
        </w:rPr>
        <w:t xml:space="preserve"> du</w:t>
      </w:r>
      <w:r w:rsidRPr="00D6192A">
        <w:rPr>
          <w:rStyle w:val="AucunA"/>
          <w:rFonts w:ascii="Arial" w:hAnsi="Arial" w:cs="Arial"/>
          <w:color w:val="auto"/>
        </w:rPr>
        <w:t xml:space="preserve"> français et</w:t>
      </w:r>
      <w:r w:rsidR="00690747" w:rsidRPr="00D6192A">
        <w:rPr>
          <w:rStyle w:val="AucunA"/>
          <w:rFonts w:ascii="Arial" w:hAnsi="Arial" w:cs="Arial"/>
          <w:color w:val="auto"/>
        </w:rPr>
        <w:t xml:space="preserve"> de</w:t>
      </w:r>
      <w:r w:rsidRPr="00D6192A">
        <w:rPr>
          <w:rStyle w:val="AucunA"/>
          <w:rFonts w:ascii="Arial" w:hAnsi="Arial" w:cs="Arial"/>
          <w:color w:val="auto"/>
        </w:rPr>
        <w:t xml:space="preserve"> l’anglais. La maitrise de l’allemand </w:t>
      </w:r>
      <w:r w:rsidR="00492132">
        <w:rPr>
          <w:rStyle w:val="AucunA"/>
          <w:rFonts w:ascii="Arial" w:hAnsi="Arial" w:cs="Arial"/>
          <w:color w:val="auto"/>
        </w:rPr>
        <w:t xml:space="preserve">et de </w:t>
      </w:r>
      <w:r w:rsidR="008E220C">
        <w:rPr>
          <w:rStyle w:val="AucunA"/>
          <w:rFonts w:ascii="Arial" w:hAnsi="Arial" w:cs="Arial"/>
          <w:color w:val="auto"/>
        </w:rPr>
        <w:t>l’espagnol</w:t>
      </w:r>
      <w:r w:rsidR="00492132">
        <w:rPr>
          <w:rStyle w:val="AucunA"/>
          <w:rFonts w:ascii="Arial" w:hAnsi="Arial" w:cs="Arial"/>
          <w:color w:val="auto"/>
        </w:rPr>
        <w:t xml:space="preserve"> </w:t>
      </w:r>
      <w:r w:rsidRPr="00D6192A">
        <w:rPr>
          <w:rStyle w:val="AucunA"/>
          <w:rFonts w:ascii="Arial" w:hAnsi="Arial" w:cs="Arial"/>
          <w:color w:val="auto"/>
        </w:rPr>
        <w:t>serait un avantage</w:t>
      </w:r>
      <w:r w:rsidR="00C47512" w:rsidRPr="00D6192A">
        <w:rPr>
          <w:rStyle w:val="AucunA"/>
          <w:rFonts w:ascii="Arial" w:hAnsi="Arial" w:cs="Arial"/>
          <w:color w:val="auto"/>
        </w:rPr>
        <w:t>.</w:t>
      </w:r>
    </w:p>
    <w:p w14:paraId="36DF68B2" w14:textId="3289D012" w:rsidR="008B22EB" w:rsidRPr="00D6192A" w:rsidRDefault="008B22EB" w:rsidP="005A6028">
      <w:pPr>
        <w:pStyle w:val="Paragraphedeliste"/>
        <w:rPr>
          <w:rStyle w:val="AucunA"/>
          <w:rFonts w:ascii="Arial" w:hAnsi="Arial" w:cs="Arial"/>
        </w:rPr>
      </w:pPr>
    </w:p>
    <w:bookmarkEnd w:id="19"/>
    <w:p w14:paraId="7109E5E6" w14:textId="4893E7B2" w:rsidR="00CB68B7" w:rsidRPr="00D6192A" w:rsidRDefault="00CB68B7" w:rsidP="00F074B2">
      <w:pPr>
        <w:rPr>
          <w:rStyle w:val="AucunA"/>
          <w:rFonts w:ascii="Arial" w:hAnsi="Arial" w:cs="Arial"/>
          <w:color w:val="FF0000"/>
          <w:sz w:val="24"/>
          <w:szCs w:val="24"/>
        </w:rPr>
      </w:pPr>
    </w:p>
    <w:p w14:paraId="46CC990A" w14:textId="77777777" w:rsidR="00B62468" w:rsidRPr="00D6192A" w:rsidRDefault="00B62468" w:rsidP="00F074B2">
      <w:pPr>
        <w:rPr>
          <w:rStyle w:val="AucunA"/>
          <w:rFonts w:ascii="Arial" w:hAnsi="Arial" w:cs="Arial"/>
          <w:color w:val="auto"/>
          <w:sz w:val="24"/>
          <w:szCs w:val="24"/>
        </w:rPr>
      </w:pPr>
    </w:p>
    <w:sectPr w:rsidR="00B62468" w:rsidRPr="00D6192A">
      <w:footerReference w:type="default" r:id="rId9"/>
      <w:footerReference w:type="first" r:id="rId10"/>
      <w:pgSz w:w="11900" w:h="16840"/>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E4DCA" w14:textId="77777777" w:rsidR="009369DB" w:rsidRDefault="009369DB">
      <w:r>
        <w:separator/>
      </w:r>
    </w:p>
  </w:endnote>
  <w:endnote w:type="continuationSeparator" w:id="0">
    <w:p w14:paraId="57F29E35" w14:textId="77777777" w:rsidR="009369DB" w:rsidRDefault="0093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altName w:val="Calibri"/>
    <w:charset w:val="00"/>
    <w:family w:val="auto"/>
    <w:pitch w:val="variable"/>
    <w:sig w:usb0="8000002F" w:usb1="4000204A"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2A46" w14:textId="79786C91" w:rsidR="0040257D" w:rsidRDefault="006534B9">
    <w:pPr>
      <w:pStyle w:val="Pieddepage"/>
      <w:tabs>
        <w:tab w:val="clear" w:pos="9071"/>
        <w:tab w:val="right" w:pos="9046"/>
      </w:tabs>
      <w:rPr>
        <w:rStyle w:val="AucunA"/>
        <w:rFonts w:ascii="Arial" w:eastAsia="Arial" w:hAnsi="Arial" w:cs="Arial"/>
        <w:sz w:val="18"/>
        <w:szCs w:val="18"/>
      </w:rPr>
    </w:pPr>
    <w:r>
      <w:rPr>
        <w:rStyle w:val="AucunA"/>
        <w:rFonts w:ascii="Arial" w:hAnsi="Arial"/>
        <w:sz w:val="18"/>
        <w:szCs w:val="18"/>
      </w:rPr>
      <w:t>CCTP 2025-00</w:t>
    </w:r>
    <w:r w:rsidR="001D6ADB">
      <w:rPr>
        <w:rStyle w:val="AucunA"/>
        <w:rFonts w:ascii="Arial" w:hAnsi="Arial"/>
        <w:sz w:val="18"/>
        <w:szCs w:val="18"/>
      </w:rPr>
      <w:t>8</w:t>
    </w:r>
    <w:r>
      <w:rPr>
        <w:rStyle w:val="AucunA"/>
        <w:rFonts w:ascii="Arial" w:hAnsi="Arial"/>
        <w:sz w:val="18"/>
        <w:szCs w:val="18"/>
      </w:rPr>
      <w:t xml:space="preserve"> du 2</w:t>
    </w:r>
    <w:r w:rsidR="001D6ADB">
      <w:rPr>
        <w:rStyle w:val="AucunA"/>
        <w:rFonts w:ascii="Arial" w:hAnsi="Arial"/>
        <w:sz w:val="18"/>
        <w:szCs w:val="18"/>
      </w:rPr>
      <w:t>5</w:t>
    </w:r>
    <w:r>
      <w:rPr>
        <w:rStyle w:val="AucunA"/>
        <w:rFonts w:ascii="Arial" w:hAnsi="Arial"/>
        <w:sz w:val="18"/>
        <w:szCs w:val="18"/>
      </w:rPr>
      <w:t>/0</w:t>
    </w:r>
    <w:r w:rsidR="001D6ADB">
      <w:rPr>
        <w:rStyle w:val="AucunA"/>
        <w:rFonts w:ascii="Arial" w:hAnsi="Arial"/>
        <w:sz w:val="18"/>
        <w:szCs w:val="18"/>
      </w:rPr>
      <w:t>3</w:t>
    </w:r>
    <w:r>
      <w:rPr>
        <w:rStyle w:val="AucunA"/>
        <w:rFonts w:ascii="Arial" w:hAnsi="Arial"/>
        <w:sz w:val="18"/>
        <w:szCs w:val="18"/>
      </w:rPr>
      <w:t>/2025</w:t>
    </w:r>
    <w:r w:rsidR="0040257D">
      <w:rPr>
        <w:rStyle w:val="AucunA"/>
        <w:rFonts w:ascii="Arial" w:hAnsi="Arial"/>
        <w:sz w:val="18"/>
        <w:szCs w:val="18"/>
      </w:rPr>
      <w:tab/>
    </w:r>
    <w:r w:rsidR="0040257D">
      <w:rPr>
        <w:rStyle w:val="AucunA"/>
        <w:rFonts w:ascii="Arial" w:hAnsi="Arial"/>
        <w:sz w:val="18"/>
        <w:szCs w:val="18"/>
      </w:rPr>
      <w:tab/>
      <w:t xml:space="preserve">Page </w:t>
    </w:r>
    <w:r w:rsidR="0040257D">
      <w:rPr>
        <w:rStyle w:val="AucunA"/>
        <w:rFonts w:ascii="Arial" w:eastAsia="Arial" w:hAnsi="Arial" w:cs="Arial"/>
        <w:sz w:val="18"/>
        <w:szCs w:val="18"/>
      </w:rPr>
      <w:fldChar w:fldCharType="begin"/>
    </w:r>
    <w:r w:rsidR="0040257D">
      <w:rPr>
        <w:rStyle w:val="AucunA"/>
        <w:rFonts w:ascii="Arial" w:eastAsia="Arial" w:hAnsi="Arial" w:cs="Arial"/>
        <w:sz w:val="18"/>
        <w:szCs w:val="18"/>
      </w:rPr>
      <w:instrText xml:space="preserve"> PAGE </w:instrText>
    </w:r>
    <w:r w:rsidR="0040257D">
      <w:rPr>
        <w:rStyle w:val="AucunA"/>
        <w:rFonts w:ascii="Arial" w:eastAsia="Arial" w:hAnsi="Arial" w:cs="Arial"/>
        <w:sz w:val="18"/>
        <w:szCs w:val="18"/>
      </w:rPr>
      <w:fldChar w:fldCharType="separate"/>
    </w:r>
    <w:r w:rsidR="0040257D">
      <w:rPr>
        <w:rStyle w:val="AucunA"/>
        <w:rFonts w:ascii="Arial" w:eastAsia="Arial" w:hAnsi="Arial" w:cs="Arial"/>
        <w:noProof/>
        <w:sz w:val="18"/>
        <w:szCs w:val="18"/>
      </w:rPr>
      <w:t>10</w:t>
    </w:r>
    <w:r w:rsidR="0040257D">
      <w:rPr>
        <w:rStyle w:val="AucunA"/>
        <w:rFonts w:ascii="Arial" w:eastAsia="Arial" w:hAnsi="Arial" w:cs="Arial"/>
        <w:sz w:val="18"/>
        <w:szCs w:val="18"/>
      </w:rPr>
      <w:fldChar w:fldCharType="end"/>
    </w:r>
    <w:r w:rsidR="0040257D">
      <w:rPr>
        <w:rStyle w:val="AucunA"/>
        <w:rFonts w:ascii="Arial" w:hAnsi="Arial"/>
        <w:sz w:val="18"/>
        <w:szCs w:val="18"/>
      </w:rPr>
      <w:t xml:space="preserve"> sur </w:t>
    </w:r>
    <w:r w:rsidR="0040257D">
      <w:rPr>
        <w:rStyle w:val="AucunA"/>
        <w:rFonts w:ascii="Arial" w:eastAsia="Arial" w:hAnsi="Arial" w:cs="Arial"/>
        <w:sz w:val="18"/>
        <w:szCs w:val="18"/>
      </w:rPr>
      <w:fldChar w:fldCharType="begin"/>
    </w:r>
    <w:r w:rsidR="0040257D">
      <w:rPr>
        <w:rStyle w:val="AucunA"/>
        <w:rFonts w:ascii="Arial" w:eastAsia="Arial" w:hAnsi="Arial" w:cs="Arial"/>
        <w:sz w:val="18"/>
        <w:szCs w:val="18"/>
      </w:rPr>
      <w:instrText xml:space="preserve"> NUMPAGES </w:instrText>
    </w:r>
    <w:r w:rsidR="0040257D">
      <w:rPr>
        <w:rStyle w:val="AucunA"/>
        <w:rFonts w:ascii="Arial" w:eastAsia="Arial" w:hAnsi="Arial" w:cs="Arial"/>
        <w:sz w:val="18"/>
        <w:szCs w:val="18"/>
      </w:rPr>
      <w:fldChar w:fldCharType="separate"/>
    </w:r>
    <w:r w:rsidR="0040257D">
      <w:rPr>
        <w:rStyle w:val="AucunA"/>
        <w:rFonts w:ascii="Arial" w:eastAsia="Arial" w:hAnsi="Arial" w:cs="Arial"/>
        <w:noProof/>
        <w:sz w:val="18"/>
        <w:szCs w:val="18"/>
      </w:rPr>
      <w:t>10</w:t>
    </w:r>
    <w:r w:rsidR="0040257D">
      <w:rPr>
        <w:rStyle w:val="AucunA"/>
        <w:rFonts w:ascii="Arial" w:eastAsia="Arial" w:hAnsi="Arial" w:cs="Arial"/>
        <w:sz w:val="18"/>
        <w:szCs w:val="18"/>
      </w:rPr>
      <w:fldChar w:fldCharType="end"/>
    </w:r>
  </w:p>
  <w:p w14:paraId="10FBB2E6" w14:textId="142F34F0" w:rsidR="0040257D" w:rsidRDefault="0040257D">
    <w:pPr>
      <w:pStyle w:val="Pieddepage"/>
      <w:tabs>
        <w:tab w:val="clear" w:pos="9071"/>
        <w:tab w:val="right" w:pos="9046"/>
      </w:tabs>
      <w:rPr>
        <w:rStyle w:val="AucunA"/>
        <w:rFonts w:ascii="Arial" w:eastAsia="Arial" w:hAnsi="Arial" w:cs="Arial"/>
        <w:sz w:val="18"/>
        <w:szCs w:val="18"/>
      </w:rPr>
    </w:pPr>
    <w:r>
      <w:rPr>
        <w:rStyle w:val="AucunA"/>
        <w:rFonts w:ascii="Arial" w:hAnsi="Arial"/>
        <w:sz w:val="18"/>
        <w:szCs w:val="18"/>
      </w:rPr>
      <w:t xml:space="preserve">Université </w:t>
    </w:r>
    <w:r w:rsidR="001D6ADB">
      <w:rPr>
        <w:rStyle w:val="AucunA"/>
        <w:rFonts w:ascii="Arial" w:hAnsi="Arial"/>
        <w:sz w:val="18"/>
        <w:szCs w:val="18"/>
      </w:rPr>
      <w:t>Panthéon-Assas Paris II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4BA7" w14:textId="0720BFD7" w:rsidR="0040257D" w:rsidRDefault="0040257D">
    <w:pPr>
      <w:pStyle w:val="Pieddepage"/>
      <w:tabs>
        <w:tab w:val="clear" w:pos="9071"/>
        <w:tab w:val="right" w:pos="9046"/>
      </w:tabs>
      <w:rPr>
        <w:rStyle w:val="AucunA"/>
        <w:rFonts w:ascii="Arial" w:eastAsia="Arial" w:hAnsi="Arial" w:cs="Arial"/>
        <w:sz w:val="18"/>
        <w:szCs w:val="18"/>
      </w:rPr>
    </w:pPr>
    <w:r>
      <w:rPr>
        <w:rStyle w:val="AucunA"/>
        <w:rFonts w:ascii="Arial" w:hAnsi="Arial"/>
        <w:sz w:val="18"/>
        <w:szCs w:val="18"/>
      </w:rPr>
      <w:t>CCTP 20</w:t>
    </w:r>
    <w:r w:rsidR="008B499B">
      <w:rPr>
        <w:rStyle w:val="AucunA"/>
        <w:rFonts w:ascii="Arial" w:hAnsi="Arial"/>
        <w:sz w:val="18"/>
        <w:szCs w:val="18"/>
      </w:rPr>
      <w:t>25-00</w:t>
    </w:r>
    <w:r w:rsidR="00342755">
      <w:rPr>
        <w:rStyle w:val="AucunA"/>
        <w:rFonts w:ascii="Arial" w:hAnsi="Arial"/>
        <w:sz w:val="18"/>
        <w:szCs w:val="18"/>
      </w:rPr>
      <w:t>8</w:t>
    </w:r>
    <w:r>
      <w:rPr>
        <w:rStyle w:val="AucunA"/>
        <w:rFonts w:ascii="Arial" w:hAnsi="Arial"/>
        <w:sz w:val="18"/>
        <w:szCs w:val="18"/>
      </w:rPr>
      <w:t xml:space="preserve"> du </w:t>
    </w:r>
    <w:r w:rsidR="00160195">
      <w:rPr>
        <w:rStyle w:val="AucunA"/>
        <w:rFonts w:ascii="Arial" w:hAnsi="Arial"/>
        <w:sz w:val="18"/>
        <w:szCs w:val="18"/>
      </w:rPr>
      <w:t>2</w:t>
    </w:r>
    <w:r w:rsidR="001D6ADB">
      <w:rPr>
        <w:rStyle w:val="AucunA"/>
        <w:rFonts w:ascii="Arial" w:hAnsi="Arial"/>
        <w:sz w:val="18"/>
        <w:szCs w:val="18"/>
      </w:rPr>
      <w:t>5</w:t>
    </w:r>
    <w:r w:rsidR="00160195">
      <w:rPr>
        <w:rStyle w:val="AucunA"/>
        <w:rFonts w:ascii="Arial" w:hAnsi="Arial"/>
        <w:sz w:val="18"/>
        <w:szCs w:val="18"/>
      </w:rPr>
      <w:t>/0</w:t>
    </w:r>
    <w:r w:rsidR="001D6ADB">
      <w:rPr>
        <w:rStyle w:val="AucunA"/>
        <w:rFonts w:ascii="Arial" w:hAnsi="Arial"/>
        <w:sz w:val="18"/>
        <w:szCs w:val="18"/>
      </w:rPr>
      <w:t>3</w:t>
    </w:r>
    <w:r w:rsidR="00160195">
      <w:rPr>
        <w:rStyle w:val="AucunA"/>
        <w:rFonts w:ascii="Arial" w:hAnsi="Arial"/>
        <w:sz w:val="18"/>
        <w:szCs w:val="18"/>
      </w:rPr>
      <w:t>/2025</w:t>
    </w:r>
    <w:r>
      <w:rPr>
        <w:rStyle w:val="AucunA"/>
        <w:rFonts w:ascii="Arial" w:hAnsi="Arial"/>
        <w:sz w:val="18"/>
        <w:szCs w:val="18"/>
      </w:rPr>
      <w:tab/>
    </w:r>
    <w:r>
      <w:rPr>
        <w:rStyle w:val="AucunA"/>
        <w:rFonts w:ascii="Arial" w:hAnsi="Arial"/>
        <w:sz w:val="18"/>
        <w:szCs w:val="18"/>
      </w:rPr>
      <w:tab/>
      <w:t xml:space="preserve">Page </w:t>
    </w:r>
    <w:r>
      <w:rPr>
        <w:rStyle w:val="AucunA"/>
        <w:rFonts w:ascii="Arial" w:eastAsia="Arial" w:hAnsi="Arial" w:cs="Arial"/>
        <w:sz w:val="18"/>
        <w:szCs w:val="18"/>
      </w:rPr>
      <w:fldChar w:fldCharType="begin"/>
    </w:r>
    <w:r>
      <w:rPr>
        <w:rStyle w:val="AucunA"/>
        <w:rFonts w:ascii="Arial" w:eastAsia="Arial" w:hAnsi="Arial" w:cs="Arial"/>
        <w:sz w:val="18"/>
        <w:szCs w:val="18"/>
      </w:rPr>
      <w:instrText xml:space="preserve"> PAGE </w:instrText>
    </w:r>
    <w:r>
      <w:rPr>
        <w:rStyle w:val="AucunA"/>
        <w:rFonts w:ascii="Arial" w:eastAsia="Arial" w:hAnsi="Arial" w:cs="Arial"/>
        <w:sz w:val="18"/>
        <w:szCs w:val="18"/>
      </w:rPr>
      <w:fldChar w:fldCharType="separate"/>
    </w:r>
    <w:r>
      <w:rPr>
        <w:rStyle w:val="AucunA"/>
        <w:rFonts w:ascii="Arial" w:eastAsia="Arial" w:hAnsi="Arial" w:cs="Arial"/>
        <w:noProof/>
        <w:sz w:val="18"/>
        <w:szCs w:val="18"/>
      </w:rPr>
      <w:t>6</w:t>
    </w:r>
    <w:r>
      <w:rPr>
        <w:rStyle w:val="AucunA"/>
        <w:rFonts w:ascii="Arial" w:eastAsia="Arial" w:hAnsi="Arial" w:cs="Arial"/>
        <w:sz w:val="18"/>
        <w:szCs w:val="18"/>
      </w:rPr>
      <w:fldChar w:fldCharType="end"/>
    </w:r>
    <w:r>
      <w:rPr>
        <w:rStyle w:val="AucunA"/>
        <w:rFonts w:ascii="Arial" w:hAnsi="Arial"/>
        <w:sz w:val="18"/>
        <w:szCs w:val="18"/>
      </w:rPr>
      <w:t xml:space="preserve"> sur </w:t>
    </w:r>
    <w:r>
      <w:rPr>
        <w:rStyle w:val="AucunA"/>
        <w:rFonts w:ascii="Arial" w:eastAsia="Arial" w:hAnsi="Arial" w:cs="Arial"/>
        <w:sz w:val="18"/>
        <w:szCs w:val="18"/>
      </w:rPr>
      <w:fldChar w:fldCharType="begin"/>
    </w:r>
    <w:r>
      <w:rPr>
        <w:rStyle w:val="AucunA"/>
        <w:rFonts w:ascii="Arial" w:eastAsia="Arial" w:hAnsi="Arial" w:cs="Arial"/>
        <w:sz w:val="18"/>
        <w:szCs w:val="18"/>
      </w:rPr>
      <w:instrText xml:space="preserve"> NUMPAGES </w:instrText>
    </w:r>
    <w:r>
      <w:rPr>
        <w:rStyle w:val="AucunA"/>
        <w:rFonts w:ascii="Arial" w:eastAsia="Arial" w:hAnsi="Arial" w:cs="Arial"/>
        <w:sz w:val="18"/>
        <w:szCs w:val="18"/>
      </w:rPr>
      <w:fldChar w:fldCharType="separate"/>
    </w:r>
    <w:r>
      <w:rPr>
        <w:rStyle w:val="AucunA"/>
        <w:rFonts w:ascii="Arial" w:eastAsia="Arial" w:hAnsi="Arial" w:cs="Arial"/>
        <w:noProof/>
        <w:sz w:val="18"/>
        <w:szCs w:val="18"/>
      </w:rPr>
      <w:t>10</w:t>
    </w:r>
    <w:r>
      <w:rPr>
        <w:rStyle w:val="AucunA"/>
        <w:rFonts w:ascii="Arial" w:eastAsia="Arial" w:hAnsi="Arial" w:cs="Arial"/>
        <w:sz w:val="18"/>
        <w:szCs w:val="18"/>
      </w:rPr>
      <w:fldChar w:fldCharType="end"/>
    </w:r>
  </w:p>
  <w:p w14:paraId="32A7474C" w14:textId="77777777" w:rsidR="0040257D" w:rsidRDefault="0040257D">
    <w:pPr>
      <w:pStyle w:val="Pieddepage"/>
      <w:tabs>
        <w:tab w:val="clear" w:pos="9071"/>
        <w:tab w:val="right" w:pos="9046"/>
      </w:tabs>
      <w:rPr>
        <w:rStyle w:val="AucunA"/>
        <w:rFonts w:ascii="Arial" w:eastAsia="Arial" w:hAnsi="Arial" w:cs="Arial"/>
        <w:sz w:val="18"/>
        <w:szCs w:val="18"/>
      </w:rPr>
    </w:pPr>
    <w:r>
      <w:rPr>
        <w:rStyle w:val="AucunA"/>
        <w:rFonts w:ascii="Arial" w:hAnsi="Arial"/>
        <w:sz w:val="18"/>
        <w:szCs w:val="18"/>
      </w:rPr>
      <w:t>Université Panthéon-Assas Paris II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BCD87" w14:textId="77777777" w:rsidR="009369DB" w:rsidRDefault="009369DB">
      <w:r>
        <w:separator/>
      </w:r>
    </w:p>
  </w:footnote>
  <w:footnote w:type="continuationSeparator" w:id="0">
    <w:p w14:paraId="0C9D00A1" w14:textId="77777777" w:rsidR="009369DB" w:rsidRDefault="00936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Num23"/>
    <w:lvl w:ilvl="0">
      <w:start w:val="1"/>
      <w:numFmt w:val="decimal"/>
      <w:lvlText w:val="%1."/>
      <w:lvlJc w:val="left"/>
      <w:pPr>
        <w:tabs>
          <w:tab w:val="num" w:pos="0"/>
        </w:tabs>
        <w:ind w:left="720" w:hanging="360"/>
      </w:pPr>
      <w:rPr>
        <w:color w:val="231F20"/>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15:restartNumberingAfterBreak="0">
    <w:nsid w:val="00000005"/>
    <w:multiLevelType w:val="multilevel"/>
    <w:tmpl w:val="00000005"/>
    <w:name w:val="WWNum24"/>
    <w:lvl w:ilvl="0">
      <w:start w:val="1"/>
      <w:numFmt w:val="decimal"/>
      <w:lvlText w:val="%1."/>
      <w:lvlJc w:val="left"/>
      <w:pPr>
        <w:tabs>
          <w:tab w:val="num" w:pos="0"/>
        </w:tabs>
        <w:ind w:left="756" w:hanging="360"/>
      </w:pPr>
      <w:rPr>
        <w:color w:val="231F20"/>
      </w:rPr>
    </w:lvl>
    <w:lvl w:ilvl="1">
      <w:start w:val="1"/>
      <w:numFmt w:val="lowerLetter"/>
      <w:lvlText w:val="%2."/>
      <w:lvlJc w:val="left"/>
      <w:pPr>
        <w:tabs>
          <w:tab w:val="num" w:pos="0"/>
        </w:tabs>
        <w:ind w:left="1476" w:hanging="360"/>
      </w:pPr>
    </w:lvl>
    <w:lvl w:ilvl="2">
      <w:start w:val="1"/>
      <w:numFmt w:val="lowerRoman"/>
      <w:lvlText w:val="%2.%3."/>
      <w:lvlJc w:val="right"/>
      <w:pPr>
        <w:tabs>
          <w:tab w:val="num" w:pos="0"/>
        </w:tabs>
        <w:ind w:left="2196" w:hanging="180"/>
      </w:pPr>
    </w:lvl>
    <w:lvl w:ilvl="3">
      <w:start w:val="1"/>
      <w:numFmt w:val="decimal"/>
      <w:lvlText w:val="%2.%3.%4."/>
      <w:lvlJc w:val="left"/>
      <w:pPr>
        <w:tabs>
          <w:tab w:val="num" w:pos="0"/>
        </w:tabs>
        <w:ind w:left="2916" w:hanging="360"/>
      </w:pPr>
    </w:lvl>
    <w:lvl w:ilvl="4">
      <w:start w:val="1"/>
      <w:numFmt w:val="lowerLetter"/>
      <w:lvlText w:val="%2.%3.%4.%5."/>
      <w:lvlJc w:val="left"/>
      <w:pPr>
        <w:tabs>
          <w:tab w:val="num" w:pos="0"/>
        </w:tabs>
        <w:ind w:left="3636" w:hanging="360"/>
      </w:pPr>
    </w:lvl>
    <w:lvl w:ilvl="5">
      <w:start w:val="1"/>
      <w:numFmt w:val="lowerRoman"/>
      <w:lvlText w:val="%2.%3.%4.%5.%6."/>
      <w:lvlJc w:val="right"/>
      <w:pPr>
        <w:tabs>
          <w:tab w:val="num" w:pos="0"/>
        </w:tabs>
        <w:ind w:left="4356" w:hanging="180"/>
      </w:pPr>
    </w:lvl>
    <w:lvl w:ilvl="6">
      <w:start w:val="1"/>
      <w:numFmt w:val="decimal"/>
      <w:lvlText w:val="%2.%3.%4.%5.%6.%7."/>
      <w:lvlJc w:val="left"/>
      <w:pPr>
        <w:tabs>
          <w:tab w:val="num" w:pos="0"/>
        </w:tabs>
        <w:ind w:left="5076" w:hanging="360"/>
      </w:pPr>
    </w:lvl>
    <w:lvl w:ilvl="7">
      <w:start w:val="1"/>
      <w:numFmt w:val="lowerLetter"/>
      <w:lvlText w:val="%2.%3.%4.%5.%6.%7.%8."/>
      <w:lvlJc w:val="left"/>
      <w:pPr>
        <w:tabs>
          <w:tab w:val="num" w:pos="0"/>
        </w:tabs>
        <w:ind w:left="5796" w:hanging="360"/>
      </w:pPr>
    </w:lvl>
    <w:lvl w:ilvl="8">
      <w:start w:val="1"/>
      <w:numFmt w:val="lowerRoman"/>
      <w:lvlText w:val="%2.%3.%4.%5.%6.%7.%8.%9."/>
      <w:lvlJc w:val="right"/>
      <w:pPr>
        <w:tabs>
          <w:tab w:val="num" w:pos="0"/>
        </w:tabs>
        <w:ind w:left="6516" w:hanging="180"/>
      </w:pPr>
    </w:lvl>
  </w:abstractNum>
  <w:abstractNum w:abstractNumId="2" w15:restartNumberingAfterBreak="0">
    <w:nsid w:val="006C6934"/>
    <w:multiLevelType w:val="hybridMultilevel"/>
    <w:tmpl w:val="8DF80ED6"/>
    <w:lvl w:ilvl="0" w:tplc="040C0019">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80F650C"/>
    <w:multiLevelType w:val="hybridMultilevel"/>
    <w:tmpl w:val="711219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3F1726"/>
    <w:multiLevelType w:val="hybridMultilevel"/>
    <w:tmpl w:val="9B4AE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94A7C1B"/>
    <w:multiLevelType w:val="hybridMultilevel"/>
    <w:tmpl w:val="26D40C48"/>
    <w:lvl w:ilvl="0" w:tplc="7A325766">
      <w:start w:val="1"/>
      <w:numFmt w:val="decimal"/>
      <w:lvlText w:val="%1."/>
      <w:lvlJc w:val="left"/>
      <w:pPr>
        <w:ind w:left="786"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F70BDB"/>
    <w:multiLevelType w:val="hybridMultilevel"/>
    <w:tmpl w:val="F1C82008"/>
    <w:styleLink w:val="Style4import"/>
    <w:lvl w:ilvl="0" w:tplc="53A8A986">
      <w:start w:val="1"/>
      <w:numFmt w:val="lowerLetter"/>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7E7D6E">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3E3FA4">
      <w:start w:val="1"/>
      <w:numFmt w:val="lowerRoman"/>
      <w:lvlText w:val="%3."/>
      <w:lvlJc w:val="left"/>
      <w:pPr>
        <w:tabs>
          <w:tab w:val="num" w:pos="2124"/>
        </w:tabs>
        <w:ind w:left="2136" w:hanging="2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3CC1D82">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10F270">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78F6D0">
      <w:start w:val="1"/>
      <w:numFmt w:val="lowerRoman"/>
      <w:lvlText w:val="%6."/>
      <w:lvlJc w:val="left"/>
      <w:pPr>
        <w:tabs>
          <w:tab w:val="num" w:pos="4248"/>
        </w:tabs>
        <w:ind w:left="4260" w:hanging="2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2A40BE4">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7369C88">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5C86D62">
      <w:start w:val="1"/>
      <w:numFmt w:val="lowerRoman"/>
      <w:lvlText w:val="%9."/>
      <w:lvlJc w:val="left"/>
      <w:pPr>
        <w:tabs>
          <w:tab w:val="num" w:pos="6372"/>
        </w:tabs>
        <w:ind w:left="6384" w:hanging="1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19B2989"/>
    <w:multiLevelType w:val="hybridMultilevel"/>
    <w:tmpl w:val="6E74D414"/>
    <w:styleLink w:val="Style9import"/>
    <w:lvl w:ilvl="0" w:tplc="B9E03508">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5A0FCBC">
      <w:start w:val="1"/>
      <w:numFmt w:val="bullet"/>
      <w:lvlText w:val="o"/>
      <w:lvlJc w:val="left"/>
      <w:pPr>
        <w:tabs>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5CFCD0">
      <w:start w:val="1"/>
      <w:numFmt w:val="bullet"/>
      <w:lvlText w:val="▪"/>
      <w:lvlJc w:val="left"/>
      <w:pPr>
        <w:tabs>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24F208">
      <w:start w:val="1"/>
      <w:numFmt w:val="bullet"/>
      <w:lvlText w:val="•"/>
      <w:lvlJc w:val="left"/>
      <w:pPr>
        <w:tabs>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C98F6A6">
      <w:start w:val="1"/>
      <w:numFmt w:val="bullet"/>
      <w:lvlText w:val="o"/>
      <w:lvlJc w:val="left"/>
      <w:pPr>
        <w:tabs>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867510">
      <w:start w:val="1"/>
      <w:numFmt w:val="bullet"/>
      <w:lvlText w:val="▪"/>
      <w:lvlJc w:val="left"/>
      <w:pPr>
        <w:tabs>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B1CDF38">
      <w:start w:val="1"/>
      <w:numFmt w:val="bullet"/>
      <w:lvlText w:val="•"/>
      <w:lvlJc w:val="left"/>
      <w:pPr>
        <w:tabs>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D7C5E20">
      <w:start w:val="1"/>
      <w:numFmt w:val="bullet"/>
      <w:lvlText w:val="o"/>
      <w:lvlJc w:val="left"/>
      <w:pPr>
        <w:tabs>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C61E80">
      <w:start w:val="1"/>
      <w:numFmt w:val="bullet"/>
      <w:lvlText w:val="▪"/>
      <w:lvlJc w:val="left"/>
      <w:pPr>
        <w:tabs>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171FEB"/>
    <w:multiLevelType w:val="hybridMultilevel"/>
    <w:tmpl w:val="7EBED424"/>
    <w:lvl w:ilvl="0" w:tplc="040C000F">
      <w:start w:val="1"/>
      <w:numFmt w:val="decimal"/>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36A6B05"/>
    <w:multiLevelType w:val="hybridMultilevel"/>
    <w:tmpl w:val="BA0273A0"/>
    <w:lvl w:ilvl="0" w:tplc="FD52F68E">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BF43EB"/>
    <w:multiLevelType w:val="hybridMultilevel"/>
    <w:tmpl w:val="A29CB3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7AC5725"/>
    <w:multiLevelType w:val="hybridMultilevel"/>
    <w:tmpl w:val="C7905F7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9690BFB"/>
    <w:multiLevelType w:val="hybridMultilevel"/>
    <w:tmpl w:val="A79A6A52"/>
    <w:lvl w:ilvl="0" w:tplc="8C2260DC">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1EBA093B"/>
    <w:multiLevelType w:val="hybridMultilevel"/>
    <w:tmpl w:val="A5D090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F71FDC"/>
    <w:multiLevelType w:val="hybridMultilevel"/>
    <w:tmpl w:val="02BC33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E81C1C"/>
    <w:multiLevelType w:val="hybridMultilevel"/>
    <w:tmpl w:val="123CCF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7B33C92"/>
    <w:multiLevelType w:val="hybridMultilevel"/>
    <w:tmpl w:val="DB26F616"/>
    <w:lvl w:ilvl="0" w:tplc="040C000F">
      <w:start w:val="1"/>
      <w:numFmt w:val="decimal"/>
      <w:lvlText w:val="%1."/>
      <w:lvlJc w:val="left"/>
      <w:pPr>
        <w:ind w:left="775" w:hanging="360"/>
      </w:pPr>
      <w:rPr>
        <w:rFonts w:hint="default"/>
        <w:b w:val="0"/>
        <w:u w:val="none"/>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17" w15:restartNumberingAfterBreak="0">
    <w:nsid w:val="28D05E95"/>
    <w:multiLevelType w:val="hybridMultilevel"/>
    <w:tmpl w:val="6EC4D49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2BDE2CB6"/>
    <w:multiLevelType w:val="hybridMultilevel"/>
    <w:tmpl w:val="E9FCF82E"/>
    <w:styleLink w:val="Style3import"/>
    <w:lvl w:ilvl="0" w:tplc="7FC892F8">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50D876">
      <w:start w:val="1"/>
      <w:numFmt w:val="bullet"/>
      <w:lvlText w:val="o"/>
      <w:lvlJc w:val="left"/>
      <w:pPr>
        <w:tabs>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4678A6">
      <w:start w:val="1"/>
      <w:numFmt w:val="bullet"/>
      <w:lvlText w:val="▪"/>
      <w:lvlJc w:val="left"/>
      <w:pPr>
        <w:tabs>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BE2009A">
      <w:start w:val="1"/>
      <w:numFmt w:val="bullet"/>
      <w:lvlText w:val="•"/>
      <w:lvlJc w:val="left"/>
      <w:pPr>
        <w:tabs>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1A8678">
      <w:start w:val="1"/>
      <w:numFmt w:val="bullet"/>
      <w:lvlText w:val="o"/>
      <w:lvlJc w:val="left"/>
      <w:pPr>
        <w:tabs>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3A65B8">
      <w:start w:val="1"/>
      <w:numFmt w:val="bullet"/>
      <w:lvlText w:val="▪"/>
      <w:lvlJc w:val="left"/>
      <w:pPr>
        <w:tabs>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CCC664">
      <w:start w:val="1"/>
      <w:numFmt w:val="bullet"/>
      <w:lvlText w:val="•"/>
      <w:lvlJc w:val="left"/>
      <w:pPr>
        <w:tabs>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230E">
      <w:start w:val="1"/>
      <w:numFmt w:val="bullet"/>
      <w:lvlText w:val="o"/>
      <w:lvlJc w:val="left"/>
      <w:pPr>
        <w:tabs>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5C9426">
      <w:start w:val="1"/>
      <w:numFmt w:val="bullet"/>
      <w:lvlText w:val="▪"/>
      <w:lvlJc w:val="left"/>
      <w:pPr>
        <w:tabs>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F2D7C19"/>
    <w:multiLevelType w:val="hybridMultilevel"/>
    <w:tmpl w:val="4170D1A0"/>
    <w:styleLink w:val="Style7import"/>
    <w:lvl w:ilvl="0" w:tplc="6DBE925E">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63EF1C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84F620">
      <w:start w:val="1"/>
      <w:numFmt w:val="lowerRoman"/>
      <w:lvlText w:val="%3."/>
      <w:lvlJc w:val="left"/>
      <w:pPr>
        <w:ind w:left="2508"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D0CF00">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CEF72A">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1E726C">
      <w:start w:val="1"/>
      <w:numFmt w:val="lowerRoman"/>
      <w:lvlText w:val="%6."/>
      <w:lvlJc w:val="left"/>
      <w:pPr>
        <w:ind w:left="4668"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24CD6E">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F02EFA8">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09F46">
      <w:start w:val="1"/>
      <w:numFmt w:val="lowerRoman"/>
      <w:lvlText w:val="%9."/>
      <w:lvlJc w:val="left"/>
      <w:pPr>
        <w:ind w:left="6828"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B3E761A"/>
    <w:multiLevelType w:val="hybridMultilevel"/>
    <w:tmpl w:val="23C6A8F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3AB4C44"/>
    <w:multiLevelType w:val="hybridMultilevel"/>
    <w:tmpl w:val="2F5645A4"/>
    <w:styleLink w:val="Style10import"/>
    <w:lvl w:ilvl="0" w:tplc="264222C0">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7A3D36">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622A2C">
      <w:start w:val="1"/>
      <w:numFmt w:val="lowerRoman"/>
      <w:lvlText w:val="%3."/>
      <w:lvlJc w:val="left"/>
      <w:pPr>
        <w:tabs>
          <w:tab w:val="num" w:pos="2124"/>
        </w:tabs>
        <w:ind w:left="2136" w:hanging="2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E1AEC7C">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14DF46">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A213B6">
      <w:start w:val="1"/>
      <w:numFmt w:val="lowerRoman"/>
      <w:lvlText w:val="%6."/>
      <w:lvlJc w:val="left"/>
      <w:pPr>
        <w:tabs>
          <w:tab w:val="num" w:pos="4248"/>
        </w:tabs>
        <w:ind w:left="4260" w:hanging="2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300222">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BA47AA8">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24B086">
      <w:start w:val="1"/>
      <w:numFmt w:val="lowerRoman"/>
      <w:lvlText w:val="%9."/>
      <w:lvlJc w:val="left"/>
      <w:pPr>
        <w:tabs>
          <w:tab w:val="num" w:pos="6372"/>
        </w:tabs>
        <w:ind w:left="6384" w:hanging="1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AB8390F"/>
    <w:multiLevelType w:val="hybridMultilevel"/>
    <w:tmpl w:val="79E817F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4E0614E3"/>
    <w:multiLevelType w:val="hybridMultilevel"/>
    <w:tmpl w:val="8E2CAF5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4E955E1F"/>
    <w:multiLevelType w:val="hybridMultilevel"/>
    <w:tmpl w:val="3FB689F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4EC47F41"/>
    <w:multiLevelType w:val="hybridMultilevel"/>
    <w:tmpl w:val="8DBE4288"/>
    <w:lvl w:ilvl="0" w:tplc="040C000F">
      <w:start w:val="1"/>
      <w:numFmt w:val="decimal"/>
      <w:lvlText w:val="%1."/>
      <w:lvlJc w:val="left"/>
      <w:pPr>
        <w:ind w:left="720" w:hanging="360"/>
      </w:p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2530C5B"/>
    <w:multiLevelType w:val="hybridMultilevel"/>
    <w:tmpl w:val="489C11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568876BB"/>
    <w:multiLevelType w:val="hybridMultilevel"/>
    <w:tmpl w:val="611850E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88943C4"/>
    <w:multiLevelType w:val="hybridMultilevel"/>
    <w:tmpl w:val="0FC0B3B2"/>
    <w:styleLink w:val="Style5import"/>
    <w:lvl w:ilvl="0" w:tplc="477CB582">
      <w:start w:val="1"/>
      <w:numFmt w:val="bullet"/>
      <w:lvlText w:val="o"/>
      <w:lvlJc w:val="left"/>
      <w:pPr>
        <w:ind w:left="106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3C2176">
      <w:start w:val="1"/>
      <w:numFmt w:val="bullet"/>
      <w:lvlText w:val="o"/>
      <w:lvlJc w:val="left"/>
      <w:pPr>
        <w:ind w:left="178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16C1A0">
      <w:start w:val="1"/>
      <w:numFmt w:val="bullet"/>
      <w:lvlText w:val="▪"/>
      <w:lvlJc w:val="left"/>
      <w:pPr>
        <w:ind w:left="250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44ED2A">
      <w:start w:val="1"/>
      <w:numFmt w:val="bullet"/>
      <w:lvlText w:val="•"/>
      <w:lvlJc w:val="left"/>
      <w:pPr>
        <w:ind w:left="322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660A4EE">
      <w:start w:val="1"/>
      <w:numFmt w:val="bullet"/>
      <w:lvlText w:val="o"/>
      <w:lvlJc w:val="left"/>
      <w:pPr>
        <w:ind w:left="394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25EB2F2">
      <w:start w:val="1"/>
      <w:numFmt w:val="bullet"/>
      <w:lvlText w:val="▪"/>
      <w:lvlJc w:val="left"/>
      <w:pPr>
        <w:ind w:left="466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62C1C">
      <w:start w:val="1"/>
      <w:numFmt w:val="bullet"/>
      <w:lvlText w:val="•"/>
      <w:lvlJc w:val="left"/>
      <w:pPr>
        <w:ind w:left="538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94C02E">
      <w:start w:val="1"/>
      <w:numFmt w:val="bullet"/>
      <w:lvlText w:val="o"/>
      <w:lvlJc w:val="left"/>
      <w:pPr>
        <w:ind w:left="610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B67E24">
      <w:start w:val="1"/>
      <w:numFmt w:val="bullet"/>
      <w:lvlText w:val="▪"/>
      <w:lvlJc w:val="left"/>
      <w:pPr>
        <w:ind w:left="6828"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A900FD3"/>
    <w:multiLevelType w:val="hybridMultilevel"/>
    <w:tmpl w:val="8F74CB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BDE12BC"/>
    <w:multiLevelType w:val="hybridMultilevel"/>
    <w:tmpl w:val="B414F2B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D332980"/>
    <w:multiLevelType w:val="hybridMultilevel"/>
    <w:tmpl w:val="BAB0A9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5A087F"/>
    <w:multiLevelType w:val="hybridMultilevel"/>
    <w:tmpl w:val="46C0C3B2"/>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3" w15:restartNumberingAfterBreak="0">
    <w:nsid w:val="5D6961D9"/>
    <w:multiLevelType w:val="hybridMultilevel"/>
    <w:tmpl w:val="2CA40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EB229E"/>
    <w:multiLevelType w:val="hybridMultilevel"/>
    <w:tmpl w:val="972AC0E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61083B6B"/>
    <w:multiLevelType w:val="hybridMultilevel"/>
    <w:tmpl w:val="46967B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4F83F34"/>
    <w:multiLevelType w:val="hybridMultilevel"/>
    <w:tmpl w:val="92CE79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45267A"/>
    <w:multiLevelType w:val="hybridMultilevel"/>
    <w:tmpl w:val="7A6E683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92759B4"/>
    <w:multiLevelType w:val="hybridMultilevel"/>
    <w:tmpl w:val="24808746"/>
    <w:lvl w:ilvl="0" w:tplc="040C0001">
      <w:start w:val="1"/>
      <w:numFmt w:val="bullet"/>
      <w:lvlText w:val=""/>
      <w:lvlJc w:val="left"/>
      <w:pPr>
        <w:ind w:left="1080" w:hanging="360"/>
      </w:pPr>
      <w:rPr>
        <w:rFonts w:ascii="Symbol" w:hAnsi="Symbol"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9" w15:restartNumberingAfterBreak="0">
    <w:nsid w:val="6AD41FA2"/>
    <w:multiLevelType w:val="hybridMultilevel"/>
    <w:tmpl w:val="8B467400"/>
    <w:styleLink w:val="Style8import"/>
    <w:lvl w:ilvl="0" w:tplc="BDC6E3A0">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D44B0E0">
      <w:start w:val="1"/>
      <w:numFmt w:val="bullet"/>
      <w:lvlText w:val="o"/>
      <w:lvlJc w:val="left"/>
      <w:pPr>
        <w:tabs>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DDA5D76">
      <w:start w:val="1"/>
      <w:numFmt w:val="bullet"/>
      <w:lvlText w:val="▪"/>
      <w:lvlJc w:val="left"/>
      <w:pPr>
        <w:tabs>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DCE5CD4">
      <w:start w:val="1"/>
      <w:numFmt w:val="bullet"/>
      <w:lvlText w:val="•"/>
      <w:lvlJc w:val="left"/>
      <w:pPr>
        <w:tabs>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1CFB42">
      <w:start w:val="1"/>
      <w:numFmt w:val="bullet"/>
      <w:lvlText w:val="o"/>
      <w:lvlJc w:val="left"/>
      <w:pPr>
        <w:tabs>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C6EB00">
      <w:start w:val="1"/>
      <w:numFmt w:val="bullet"/>
      <w:lvlText w:val="▪"/>
      <w:lvlJc w:val="left"/>
      <w:pPr>
        <w:tabs>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E2C4AA">
      <w:start w:val="1"/>
      <w:numFmt w:val="bullet"/>
      <w:lvlText w:val="•"/>
      <w:lvlJc w:val="left"/>
      <w:pPr>
        <w:tabs>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3747AE4">
      <w:start w:val="1"/>
      <w:numFmt w:val="bullet"/>
      <w:lvlText w:val="o"/>
      <w:lvlJc w:val="left"/>
      <w:pPr>
        <w:tabs>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82C1E8">
      <w:start w:val="1"/>
      <w:numFmt w:val="bullet"/>
      <w:lvlText w:val="▪"/>
      <w:lvlJc w:val="left"/>
      <w:pPr>
        <w:tabs>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EA90BD8"/>
    <w:multiLevelType w:val="hybridMultilevel"/>
    <w:tmpl w:val="2C9A804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EB157AF"/>
    <w:multiLevelType w:val="hybridMultilevel"/>
    <w:tmpl w:val="588C6002"/>
    <w:styleLink w:val="Style1import"/>
    <w:lvl w:ilvl="0" w:tplc="C82E29FC">
      <w:start w:val="1"/>
      <w:numFmt w:val="bullet"/>
      <w:lvlText w:val="-"/>
      <w:lvlJc w:val="left"/>
      <w:pPr>
        <w:tabs>
          <w:tab w:val="num" w:pos="708"/>
        </w:tabs>
        <w:ind w:left="720" w:hanging="360"/>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8817B8">
      <w:start w:val="1"/>
      <w:numFmt w:val="bullet"/>
      <w:lvlText w:val="o"/>
      <w:lvlJc w:val="left"/>
      <w:pPr>
        <w:tabs>
          <w:tab w:val="num" w:pos="1416"/>
        </w:tabs>
        <w:ind w:left="1428" w:hanging="34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6EBF1C">
      <w:start w:val="1"/>
      <w:numFmt w:val="bullet"/>
      <w:lvlText w:val="▪"/>
      <w:lvlJc w:val="left"/>
      <w:pPr>
        <w:tabs>
          <w:tab w:val="num" w:pos="2124"/>
        </w:tabs>
        <w:ind w:left="2136" w:hanging="336"/>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7826EC">
      <w:start w:val="1"/>
      <w:numFmt w:val="bullet"/>
      <w:lvlText w:val="•"/>
      <w:lvlJc w:val="left"/>
      <w:pPr>
        <w:tabs>
          <w:tab w:val="num" w:pos="2832"/>
        </w:tabs>
        <w:ind w:left="2844" w:hanging="324"/>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7C5828">
      <w:start w:val="1"/>
      <w:numFmt w:val="bullet"/>
      <w:lvlText w:val="o"/>
      <w:lvlJc w:val="left"/>
      <w:pPr>
        <w:tabs>
          <w:tab w:val="num" w:pos="3540"/>
        </w:tabs>
        <w:ind w:left="3552" w:hanging="312"/>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52C79DE">
      <w:start w:val="1"/>
      <w:numFmt w:val="bullet"/>
      <w:lvlText w:val="▪"/>
      <w:lvlJc w:val="left"/>
      <w:pPr>
        <w:tabs>
          <w:tab w:val="num" w:pos="4248"/>
        </w:tabs>
        <w:ind w:left="4260" w:hanging="300"/>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84DAF8">
      <w:start w:val="1"/>
      <w:numFmt w:val="bullet"/>
      <w:lvlText w:val="•"/>
      <w:lvlJc w:val="left"/>
      <w:pPr>
        <w:tabs>
          <w:tab w:val="num" w:pos="4956"/>
        </w:tabs>
        <w:ind w:left="4968" w:hanging="28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E90C3E8">
      <w:start w:val="1"/>
      <w:numFmt w:val="bullet"/>
      <w:lvlText w:val="o"/>
      <w:lvlJc w:val="left"/>
      <w:pPr>
        <w:tabs>
          <w:tab w:val="num" w:pos="5664"/>
        </w:tabs>
        <w:ind w:left="5676" w:hanging="276"/>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20AC3C">
      <w:start w:val="1"/>
      <w:numFmt w:val="bullet"/>
      <w:lvlText w:val="▪"/>
      <w:lvlJc w:val="left"/>
      <w:pPr>
        <w:tabs>
          <w:tab w:val="num" w:pos="6372"/>
        </w:tabs>
        <w:ind w:left="6384" w:hanging="264"/>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F7E7E1B"/>
    <w:multiLevelType w:val="hybridMultilevel"/>
    <w:tmpl w:val="6B90FE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330529C"/>
    <w:multiLevelType w:val="hybridMultilevel"/>
    <w:tmpl w:val="EB745E6C"/>
    <w:styleLink w:val="Style2import"/>
    <w:lvl w:ilvl="0" w:tplc="EDEE7072">
      <w:start w:val="1"/>
      <w:numFmt w:val="bullet"/>
      <w:lvlText w:val="-"/>
      <w:lvlJc w:val="left"/>
      <w:pPr>
        <w:ind w:left="709"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32A990">
      <w:start w:val="1"/>
      <w:numFmt w:val="bullet"/>
      <w:lvlText w:val="o"/>
      <w:lvlJc w:val="left"/>
      <w:pPr>
        <w:tabs>
          <w:tab w:val="left" w:pos="709"/>
        </w:tabs>
        <w:ind w:left="1429" w:hanging="43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621E48">
      <w:start w:val="1"/>
      <w:numFmt w:val="bullet"/>
      <w:lvlText w:val="▪"/>
      <w:lvlJc w:val="left"/>
      <w:pPr>
        <w:tabs>
          <w:tab w:val="left" w:pos="709"/>
        </w:tabs>
        <w:ind w:left="2149" w:hanging="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7643CB2">
      <w:start w:val="1"/>
      <w:numFmt w:val="bullet"/>
      <w:lvlText w:val="•"/>
      <w:lvlJc w:val="left"/>
      <w:pPr>
        <w:tabs>
          <w:tab w:val="left" w:pos="709"/>
        </w:tabs>
        <w:ind w:left="2869" w:hanging="43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824194">
      <w:start w:val="1"/>
      <w:numFmt w:val="bullet"/>
      <w:lvlText w:val="o"/>
      <w:lvlJc w:val="left"/>
      <w:pPr>
        <w:tabs>
          <w:tab w:val="left" w:pos="709"/>
        </w:tabs>
        <w:ind w:left="3589" w:hanging="43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6E0BF4">
      <w:start w:val="1"/>
      <w:numFmt w:val="bullet"/>
      <w:lvlText w:val="▪"/>
      <w:lvlJc w:val="left"/>
      <w:pPr>
        <w:tabs>
          <w:tab w:val="left" w:pos="709"/>
        </w:tabs>
        <w:ind w:left="4309" w:hanging="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90C684">
      <w:start w:val="1"/>
      <w:numFmt w:val="bullet"/>
      <w:lvlText w:val="•"/>
      <w:lvlJc w:val="left"/>
      <w:pPr>
        <w:tabs>
          <w:tab w:val="left" w:pos="709"/>
        </w:tabs>
        <w:ind w:left="5029" w:hanging="43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B63760">
      <w:start w:val="1"/>
      <w:numFmt w:val="bullet"/>
      <w:lvlText w:val="o"/>
      <w:lvlJc w:val="left"/>
      <w:pPr>
        <w:tabs>
          <w:tab w:val="left" w:pos="709"/>
        </w:tabs>
        <w:ind w:left="5749" w:hanging="43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680E92A">
      <w:start w:val="1"/>
      <w:numFmt w:val="bullet"/>
      <w:lvlText w:val="▪"/>
      <w:lvlJc w:val="left"/>
      <w:pPr>
        <w:tabs>
          <w:tab w:val="left" w:pos="709"/>
        </w:tabs>
        <w:ind w:left="6469" w:hanging="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89F47A0"/>
    <w:multiLevelType w:val="hybridMultilevel"/>
    <w:tmpl w:val="9B4AE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AF26B18"/>
    <w:multiLevelType w:val="hybridMultilevel"/>
    <w:tmpl w:val="8EF8660E"/>
    <w:lvl w:ilvl="0" w:tplc="DA2A12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CC7390F"/>
    <w:multiLevelType w:val="hybridMultilevel"/>
    <w:tmpl w:val="6C5EC4BA"/>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F953A3B"/>
    <w:multiLevelType w:val="hybridMultilevel"/>
    <w:tmpl w:val="2FC0640E"/>
    <w:styleLink w:val="Style6import"/>
    <w:lvl w:ilvl="0" w:tplc="0B2AB596">
      <w:start w:val="1"/>
      <w:numFmt w:val="lowerLetter"/>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842D4A">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8C267A">
      <w:start w:val="1"/>
      <w:numFmt w:val="lowerRoman"/>
      <w:lvlText w:val="%3."/>
      <w:lvlJc w:val="left"/>
      <w:pPr>
        <w:tabs>
          <w:tab w:val="num" w:pos="2124"/>
        </w:tabs>
        <w:ind w:left="2136" w:hanging="2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F8F7AC">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26B5CE">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5A560C">
      <w:start w:val="1"/>
      <w:numFmt w:val="lowerRoman"/>
      <w:lvlText w:val="%6."/>
      <w:lvlJc w:val="left"/>
      <w:pPr>
        <w:tabs>
          <w:tab w:val="num" w:pos="4248"/>
        </w:tabs>
        <w:ind w:left="4260" w:hanging="2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D24E298">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FC1086">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2A26320">
      <w:start w:val="1"/>
      <w:numFmt w:val="lowerRoman"/>
      <w:lvlText w:val="%9."/>
      <w:lvlJc w:val="left"/>
      <w:pPr>
        <w:tabs>
          <w:tab w:val="num" w:pos="6372"/>
        </w:tabs>
        <w:ind w:left="6384" w:hanging="1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1"/>
  </w:num>
  <w:num w:numId="2">
    <w:abstractNumId w:val="43"/>
  </w:num>
  <w:num w:numId="3">
    <w:abstractNumId w:val="18"/>
  </w:num>
  <w:num w:numId="4">
    <w:abstractNumId w:val="6"/>
  </w:num>
  <w:num w:numId="5">
    <w:abstractNumId w:val="28"/>
  </w:num>
  <w:num w:numId="6">
    <w:abstractNumId w:val="47"/>
  </w:num>
  <w:num w:numId="7">
    <w:abstractNumId w:val="19"/>
  </w:num>
  <w:num w:numId="8">
    <w:abstractNumId w:val="39"/>
  </w:num>
  <w:num w:numId="9">
    <w:abstractNumId w:val="7"/>
  </w:num>
  <w:num w:numId="10">
    <w:abstractNumId w:val="21"/>
  </w:num>
  <w:num w:numId="11">
    <w:abstractNumId w:val="10"/>
  </w:num>
  <w:num w:numId="12">
    <w:abstractNumId w:val="16"/>
  </w:num>
  <w:num w:numId="13">
    <w:abstractNumId w:val="5"/>
  </w:num>
  <w:num w:numId="14">
    <w:abstractNumId w:val="23"/>
  </w:num>
  <w:num w:numId="15">
    <w:abstractNumId w:val="44"/>
  </w:num>
  <w:num w:numId="16">
    <w:abstractNumId w:val="35"/>
  </w:num>
  <w:num w:numId="17">
    <w:abstractNumId w:val="17"/>
  </w:num>
  <w:num w:numId="18">
    <w:abstractNumId w:val="22"/>
  </w:num>
  <w:num w:numId="19">
    <w:abstractNumId w:val="34"/>
  </w:num>
  <w:num w:numId="20">
    <w:abstractNumId w:val="8"/>
  </w:num>
  <w:num w:numId="21">
    <w:abstractNumId w:val="42"/>
  </w:num>
  <w:num w:numId="22">
    <w:abstractNumId w:val="45"/>
  </w:num>
  <w:num w:numId="23">
    <w:abstractNumId w:val="4"/>
  </w:num>
  <w:num w:numId="24">
    <w:abstractNumId w:val="12"/>
  </w:num>
  <w:num w:numId="25">
    <w:abstractNumId w:val="9"/>
  </w:num>
  <w:num w:numId="26">
    <w:abstractNumId w:val="36"/>
  </w:num>
  <w:num w:numId="27">
    <w:abstractNumId w:val="24"/>
  </w:num>
  <w:num w:numId="28">
    <w:abstractNumId w:val="31"/>
  </w:num>
  <w:num w:numId="29">
    <w:abstractNumId w:val="33"/>
  </w:num>
  <w:num w:numId="30">
    <w:abstractNumId w:val="14"/>
  </w:num>
  <w:num w:numId="31">
    <w:abstractNumId w:val="32"/>
  </w:num>
  <w:num w:numId="32">
    <w:abstractNumId w:val="38"/>
  </w:num>
  <w:num w:numId="33">
    <w:abstractNumId w:val="30"/>
  </w:num>
  <w:num w:numId="34">
    <w:abstractNumId w:val="11"/>
  </w:num>
  <w:num w:numId="35">
    <w:abstractNumId w:val="37"/>
  </w:num>
  <w:num w:numId="36">
    <w:abstractNumId w:val="46"/>
  </w:num>
  <w:num w:numId="37">
    <w:abstractNumId w:val="27"/>
  </w:num>
  <w:num w:numId="38">
    <w:abstractNumId w:val="20"/>
  </w:num>
  <w:num w:numId="39">
    <w:abstractNumId w:val="13"/>
  </w:num>
  <w:num w:numId="40">
    <w:abstractNumId w:val="26"/>
  </w:num>
  <w:num w:numId="41">
    <w:abstractNumId w:val="40"/>
  </w:num>
  <w:num w:numId="42">
    <w:abstractNumId w:val="3"/>
  </w:num>
  <w:num w:numId="43">
    <w:abstractNumId w:val="15"/>
  </w:num>
  <w:num w:numId="44">
    <w:abstractNumId w:val="29"/>
  </w:num>
  <w:num w:numId="45">
    <w:abstractNumId w:val="25"/>
  </w:num>
  <w:num w:numId="4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CB4"/>
    <w:rsid w:val="00000501"/>
    <w:rsid w:val="00005D66"/>
    <w:rsid w:val="0001668D"/>
    <w:rsid w:val="00023816"/>
    <w:rsid w:val="00023889"/>
    <w:rsid w:val="00027B7F"/>
    <w:rsid w:val="0003256C"/>
    <w:rsid w:val="00034D32"/>
    <w:rsid w:val="00037D98"/>
    <w:rsid w:val="00040777"/>
    <w:rsid w:val="00041254"/>
    <w:rsid w:val="000419D2"/>
    <w:rsid w:val="000444C3"/>
    <w:rsid w:val="00053DC1"/>
    <w:rsid w:val="000540BD"/>
    <w:rsid w:val="00056103"/>
    <w:rsid w:val="00065832"/>
    <w:rsid w:val="0007195F"/>
    <w:rsid w:val="0007331F"/>
    <w:rsid w:val="000758CE"/>
    <w:rsid w:val="000878E9"/>
    <w:rsid w:val="00087DDF"/>
    <w:rsid w:val="000A2F6A"/>
    <w:rsid w:val="000A37A6"/>
    <w:rsid w:val="000A6D2C"/>
    <w:rsid w:val="000B56CC"/>
    <w:rsid w:val="000B62E9"/>
    <w:rsid w:val="000C5A44"/>
    <w:rsid w:val="000C5D36"/>
    <w:rsid w:val="000D4ED5"/>
    <w:rsid w:val="000D7A84"/>
    <w:rsid w:val="000E53AE"/>
    <w:rsid w:val="000E5DBF"/>
    <w:rsid w:val="000E7FB9"/>
    <w:rsid w:val="000F1F07"/>
    <w:rsid w:val="000F2AF6"/>
    <w:rsid w:val="000F3BE9"/>
    <w:rsid w:val="001036EA"/>
    <w:rsid w:val="00110168"/>
    <w:rsid w:val="00110DCC"/>
    <w:rsid w:val="0011366B"/>
    <w:rsid w:val="00116384"/>
    <w:rsid w:val="00120852"/>
    <w:rsid w:val="00123089"/>
    <w:rsid w:val="0012362A"/>
    <w:rsid w:val="00131702"/>
    <w:rsid w:val="00132164"/>
    <w:rsid w:val="00135B7D"/>
    <w:rsid w:val="001366BD"/>
    <w:rsid w:val="00137532"/>
    <w:rsid w:val="0015032D"/>
    <w:rsid w:val="00153F60"/>
    <w:rsid w:val="00160195"/>
    <w:rsid w:val="00162085"/>
    <w:rsid w:val="00171C72"/>
    <w:rsid w:val="0017431E"/>
    <w:rsid w:val="001760F5"/>
    <w:rsid w:val="00177D6A"/>
    <w:rsid w:val="001807E0"/>
    <w:rsid w:val="001813BF"/>
    <w:rsid w:val="00182844"/>
    <w:rsid w:val="001837F7"/>
    <w:rsid w:val="001845B7"/>
    <w:rsid w:val="001903C2"/>
    <w:rsid w:val="00190F00"/>
    <w:rsid w:val="0019186E"/>
    <w:rsid w:val="001919B0"/>
    <w:rsid w:val="001A3404"/>
    <w:rsid w:val="001B0F80"/>
    <w:rsid w:val="001B2004"/>
    <w:rsid w:val="001B28E2"/>
    <w:rsid w:val="001C1614"/>
    <w:rsid w:val="001C3F0D"/>
    <w:rsid w:val="001C6801"/>
    <w:rsid w:val="001D070E"/>
    <w:rsid w:val="001D0A60"/>
    <w:rsid w:val="001D2101"/>
    <w:rsid w:val="001D3B64"/>
    <w:rsid w:val="001D5625"/>
    <w:rsid w:val="001D6483"/>
    <w:rsid w:val="001D6ADB"/>
    <w:rsid w:val="001E2ADF"/>
    <w:rsid w:val="001F22DC"/>
    <w:rsid w:val="002007D2"/>
    <w:rsid w:val="00201B33"/>
    <w:rsid w:val="002053DC"/>
    <w:rsid w:val="00210B0D"/>
    <w:rsid w:val="002110A4"/>
    <w:rsid w:val="00213D87"/>
    <w:rsid w:val="002224DA"/>
    <w:rsid w:val="0023171F"/>
    <w:rsid w:val="0023244C"/>
    <w:rsid w:val="00233F17"/>
    <w:rsid w:val="00236C9F"/>
    <w:rsid w:val="00244EDF"/>
    <w:rsid w:val="00250023"/>
    <w:rsid w:val="00250381"/>
    <w:rsid w:val="00255971"/>
    <w:rsid w:val="002559FE"/>
    <w:rsid w:val="00260AA1"/>
    <w:rsid w:val="00270518"/>
    <w:rsid w:val="00271974"/>
    <w:rsid w:val="002719C4"/>
    <w:rsid w:val="00274593"/>
    <w:rsid w:val="00284361"/>
    <w:rsid w:val="00292B44"/>
    <w:rsid w:val="002937DF"/>
    <w:rsid w:val="00295512"/>
    <w:rsid w:val="00296E19"/>
    <w:rsid w:val="00297532"/>
    <w:rsid w:val="002A02CB"/>
    <w:rsid w:val="002A1ADE"/>
    <w:rsid w:val="002A1C2A"/>
    <w:rsid w:val="002A47E1"/>
    <w:rsid w:val="002A60FF"/>
    <w:rsid w:val="002B7F2F"/>
    <w:rsid w:val="002C3D09"/>
    <w:rsid w:val="002C603D"/>
    <w:rsid w:val="002C7486"/>
    <w:rsid w:val="002D0AF8"/>
    <w:rsid w:val="002D2181"/>
    <w:rsid w:val="002D267C"/>
    <w:rsid w:val="002D440A"/>
    <w:rsid w:val="002D4768"/>
    <w:rsid w:val="002D5CB6"/>
    <w:rsid w:val="002D7695"/>
    <w:rsid w:val="002E48E4"/>
    <w:rsid w:val="002E525B"/>
    <w:rsid w:val="002F0033"/>
    <w:rsid w:val="003024E9"/>
    <w:rsid w:val="00302FC4"/>
    <w:rsid w:val="00304532"/>
    <w:rsid w:val="00307212"/>
    <w:rsid w:val="00316217"/>
    <w:rsid w:val="00322B78"/>
    <w:rsid w:val="0033311B"/>
    <w:rsid w:val="00342755"/>
    <w:rsid w:val="00344D9F"/>
    <w:rsid w:val="00346B02"/>
    <w:rsid w:val="00347729"/>
    <w:rsid w:val="003527B7"/>
    <w:rsid w:val="003617C4"/>
    <w:rsid w:val="00361D42"/>
    <w:rsid w:val="00365F65"/>
    <w:rsid w:val="003670B7"/>
    <w:rsid w:val="003733E2"/>
    <w:rsid w:val="003752AA"/>
    <w:rsid w:val="00376755"/>
    <w:rsid w:val="0037799B"/>
    <w:rsid w:val="00396ED9"/>
    <w:rsid w:val="003A7BC2"/>
    <w:rsid w:val="003B4C7D"/>
    <w:rsid w:val="003C3CEC"/>
    <w:rsid w:val="003D2E0B"/>
    <w:rsid w:val="003D37A2"/>
    <w:rsid w:val="003D3FDD"/>
    <w:rsid w:val="003E2EAC"/>
    <w:rsid w:val="003F23F5"/>
    <w:rsid w:val="003F6E69"/>
    <w:rsid w:val="0040257D"/>
    <w:rsid w:val="004026C0"/>
    <w:rsid w:val="00410E57"/>
    <w:rsid w:val="0041619B"/>
    <w:rsid w:val="004165C4"/>
    <w:rsid w:val="00424CB4"/>
    <w:rsid w:val="00432FA9"/>
    <w:rsid w:val="0043647C"/>
    <w:rsid w:val="00437B02"/>
    <w:rsid w:val="00444D7A"/>
    <w:rsid w:val="0044545B"/>
    <w:rsid w:val="00453509"/>
    <w:rsid w:val="0045425D"/>
    <w:rsid w:val="00462967"/>
    <w:rsid w:val="00463E53"/>
    <w:rsid w:val="00464A39"/>
    <w:rsid w:val="00465019"/>
    <w:rsid w:val="00466883"/>
    <w:rsid w:val="00492132"/>
    <w:rsid w:val="00495230"/>
    <w:rsid w:val="00497F30"/>
    <w:rsid w:val="004A2E39"/>
    <w:rsid w:val="004A596C"/>
    <w:rsid w:val="004A7F4C"/>
    <w:rsid w:val="004B077C"/>
    <w:rsid w:val="004B40B1"/>
    <w:rsid w:val="004B6228"/>
    <w:rsid w:val="004B71CE"/>
    <w:rsid w:val="004C21CD"/>
    <w:rsid w:val="004C38AC"/>
    <w:rsid w:val="004E0C79"/>
    <w:rsid w:val="004E1C9D"/>
    <w:rsid w:val="004F542E"/>
    <w:rsid w:val="00505ACC"/>
    <w:rsid w:val="00506347"/>
    <w:rsid w:val="005131D8"/>
    <w:rsid w:val="00515843"/>
    <w:rsid w:val="00515B74"/>
    <w:rsid w:val="0052067E"/>
    <w:rsid w:val="005241ED"/>
    <w:rsid w:val="00530D4B"/>
    <w:rsid w:val="00531C9A"/>
    <w:rsid w:val="00534233"/>
    <w:rsid w:val="0053500B"/>
    <w:rsid w:val="00543729"/>
    <w:rsid w:val="00545DF8"/>
    <w:rsid w:val="005467DE"/>
    <w:rsid w:val="0054752A"/>
    <w:rsid w:val="0055334D"/>
    <w:rsid w:val="0055469C"/>
    <w:rsid w:val="00555274"/>
    <w:rsid w:val="005556D6"/>
    <w:rsid w:val="00561E03"/>
    <w:rsid w:val="00565115"/>
    <w:rsid w:val="00580251"/>
    <w:rsid w:val="005818CF"/>
    <w:rsid w:val="005832D7"/>
    <w:rsid w:val="005943CD"/>
    <w:rsid w:val="00594B5D"/>
    <w:rsid w:val="005A0807"/>
    <w:rsid w:val="005A1E91"/>
    <w:rsid w:val="005A6028"/>
    <w:rsid w:val="005B2D11"/>
    <w:rsid w:val="005C4949"/>
    <w:rsid w:val="005C73CC"/>
    <w:rsid w:val="005D1B92"/>
    <w:rsid w:val="005D3AFB"/>
    <w:rsid w:val="005D7A78"/>
    <w:rsid w:val="005E7686"/>
    <w:rsid w:val="005F1669"/>
    <w:rsid w:val="005F3ED3"/>
    <w:rsid w:val="005F711C"/>
    <w:rsid w:val="005F77F9"/>
    <w:rsid w:val="006020A3"/>
    <w:rsid w:val="00607035"/>
    <w:rsid w:val="006113C3"/>
    <w:rsid w:val="006207CB"/>
    <w:rsid w:val="00620F2C"/>
    <w:rsid w:val="00631F5F"/>
    <w:rsid w:val="00643660"/>
    <w:rsid w:val="00646945"/>
    <w:rsid w:val="00647212"/>
    <w:rsid w:val="00652E04"/>
    <w:rsid w:val="006534B9"/>
    <w:rsid w:val="006622EB"/>
    <w:rsid w:val="00662BD4"/>
    <w:rsid w:val="00663F1A"/>
    <w:rsid w:val="006657BF"/>
    <w:rsid w:val="006731E3"/>
    <w:rsid w:val="006745DB"/>
    <w:rsid w:val="00677C7C"/>
    <w:rsid w:val="00680452"/>
    <w:rsid w:val="00684556"/>
    <w:rsid w:val="00686776"/>
    <w:rsid w:val="0068725B"/>
    <w:rsid w:val="00690747"/>
    <w:rsid w:val="00692E2F"/>
    <w:rsid w:val="006936BD"/>
    <w:rsid w:val="006947EA"/>
    <w:rsid w:val="006A0BFF"/>
    <w:rsid w:val="006A20D1"/>
    <w:rsid w:val="006A2D60"/>
    <w:rsid w:val="006A31B1"/>
    <w:rsid w:val="006C371B"/>
    <w:rsid w:val="006C3D08"/>
    <w:rsid w:val="006C4309"/>
    <w:rsid w:val="006E0D17"/>
    <w:rsid w:val="006E25AE"/>
    <w:rsid w:val="006E309D"/>
    <w:rsid w:val="006E3DDC"/>
    <w:rsid w:val="006F2765"/>
    <w:rsid w:val="006F43F8"/>
    <w:rsid w:val="006F5C82"/>
    <w:rsid w:val="00707CA9"/>
    <w:rsid w:val="00712E50"/>
    <w:rsid w:val="00716C91"/>
    <w:rsid w:val="00717506"/>
    <w:rsid w:val="00723068"/>
    <w:rsid w:val="00730DF4"/>
    <w:rsid w:val="007310FC"/>
    <w:rsid w:val="00742081"/>
    <w:rsid w:val="00742766"/>
    <w:rsid w:val="00742F49"/>
    <w:rsid w:val="007443E9"/>
    <w:rsid w:val="007448A4"/>
    <w:rsid w:val="00744CB8"/>
    <w:rsid w:val="00755E22"/>
    <w:rsid w:val="00756B95"/>
    <w:rsid w:val="0076052A"/>
    <w:rsid w:val="00771070"/>
    <w:rsid w:val="007755AF"/>
    <w:rsid w:val="007802AC"/>
    <w:rsid w:val="00796523"/>
    <w:rsid w:val="007A1631"/>
    <w:rsid w:val="007A2768"/>
    <w:rsid w:val="007A67BF"/>
    <w:rsid w:val="007B3E60"/>
    <w:rsid w:val="007C634C"/>
    <w:rsid w:val="007D323A"/>
    <w:rsid w:val="007D3BE5"/>
    <w:rsid w:val="007D407F"/>
    <w:rsid w:val="007D6341"/>
    <w:rsid w:val="007E10D2"/>
    <w:rsid w:val="007E352D"/>
    <w:rsid w:val="007E42D8"/>
    <w:rsid w:val="007E4EF3"/>
    <w:rsid w:val="007E5BB2"/>
    <w:rsid w:val="007F254E"/>
    <w:rsid w:val="007F4280"/>
    <w:rsid w:val="007F657E"/>
    <w:rsid w:val="007F749D"/>
    <w:rsid w:val="008008E2"/>
    <w:rsid w:val="00813D56"/>
    <w:rsid w:val="0082030A"/>
    <w:rsid w:val="008206BB"/>
    <w:rsid w:val="00821365"/>
    <w:rsid w:val="008233B5"/>
    <w:rsid w:val="00824C6D"/>
    <w:rsid w:val="00826257"/>
    <w:rsid w:val="0083618F"/>
    <w:rsid w:val="008366C8"/>
    <w:rsid w:val="00837887"/>
    <w:rsid w:val="008379EC"/>
    <w:rsid w:val="00841893"/>
    <w:rsid w:val="00842F66"/>
    <w:rsid w:val="0084313C"/>
    <w:rsid w:val="008472EF"/>
    <w:rsid w:val="008474B6"/>
    <w:rsid w:val="008479C2"/>
    <w:rsid w:val="00855508"/>
    <w:rsid w:val="00856415"/>
    <w:rsid w:val="00856BDE"/>
    <w:rsid w:val="00860E1D"/>
    <w:rsid w:val="008615C2"/>
    <w:rsid w:val="008643ED"/>
    <w:rsid w:val="008649DF"/>
    <w:rsid w:val="00867A70"/>
    <w:rsid w:val="00870F74"/>
    <w:rsid w:val="008713D2"/>
    <w:rsid w:val="00871F23"/>
    <w:rsid w:val="008729F4"/>
    <w:rsid w:val="0088527A"/>
    <w:rsid w:val="008917B9"/>
    <w:rsid w:val="00892D72"/>
    <w:rsid w:val="00893989"/>
    <w:rsid w:val="00896619"/>
    <w:rsid w:val="00896719"/>
    <w:rsid w:val="0089732F"/>
    <w:rsid w:val="008A01E6"/>
    <w:rsid w:val="008A1704"/>
    <w:rsid w:val="008A2671"/>
    <w:rsid w:val="008B22EB"/>
    <w:rsid w:val="008B499B"/>
    <w:rsid w:val="008B762B"/>
    <w:rsid w:val="008B79CD"/>
    <w:rsid w:val="008C205E"/>
    <w:rsid w:val="008C5A69"/>
    <w:rsid w:val="008C763C"/>
    <w:rsid w:val="008C7C37"/>
    <w:rsid w:val="008D56D7"/>
    <w:rsid w:val="008E02E9"/>
    <w:rsid w:val="008E220C"/>
    <w:rsid w:val="008E2CB8"/>
    <w:rsid w:val="008F0F5D"/>
    <w:rsid w:val="008F724A"/>
    <w:rsid w:val="009014C2"/>
    <w:rsid w:val="009025B5"/>
    <w:rsid w:val="009054AE"/>
    <w:rsid w:val="00912DDF"/>
    <w:rsid w:val="0091418A"/>
    <w:rsid w:val="009156D9"/>
    <w:rsid w:val="009213E9"/>
    <w:rsid w:val="00923692"/>
    <w:rsid w:val="00926287"/>
    <w:rsid w:val="0092795B"/>
    <w:rsid w:val="009369DB"/>
    <w:rsid w:val="00940301"/>
    <w:rsid w:val="00943D02"/>
    <w:rsid w:val="00951F55"/>
    <w:rsid w:val="00960C47"/>
    <w:rsid w:val="00964A92"/>
    <w:rsid w:val="00965F25"/>
    <w:rsid w:val="00970485"/>
    <w:rsid w:val="009745E1"/>
    <w:rsid w:val="0097618B"/>
    <w:rsid w:val="00980B0E"/>
    <w:rsid w:val="00981D3F"/>
    <w:rsid w:val="00982DDF"/>
    <w:rsid w:val="00983DB8"/>
    <w:rsid w:val="00987EBF"/>
    <w:rsid w:val="009908EA"/>
    <w:rsid w:val="009A43AE"/>
    <w:rsid w:val="009A4A2E"/>
    <w:rsid w:val="009A6489"/>
    <w:rsid w:val="009A6E33"/>
    <w:rsid w:val="009B122B"/>
    <w:rsid w:val="009B2871"/>
    <w:rsid w:val="009B595C"/>
    <w:rsid w:val="009C2E20"/>
    <w:rsid w:val="009D4ABF"/>
    <w:rsid w:val="009E5B9A"/>
    <w:rsid w:val="009E6255"/>
    <w:rsid w:val="009F0439"/>
    <w:rsid w:val="009F545B"/>
    <w:rsid w:val="009F6AAC"/>
    <w:rsid w:val="009F6CA3"/>
    <w:rsid w:val="009F73AC"/>
    <w:rsid w:val="00A00F29"/>
    <w:rsid w:val="00A016F2"/>
    <w:rsid w:val="00A0365E"/>
    <w:rsid w:val="00A0553F"/>
    <w:rsid w:val="00A073A5"/>
    <w:rsid w:val="00A13F79"/>
    <w:rsid w:val="00A17220"/>
    <w:rsid w:val="00A2022E"/>
    <w:rsid w:val="00A23C77"/>
    <w:rsid w:val="00A30CC3"/>
    <w:rsid w:val="00A354FC"/>
    <w:rsid w:val="00A361C7"/>
    <w:rsid w:val="00A41C95"/>
    <w:rsid w:val="00A434C0"/>
    <w:rsid w:val="00A450FA"/>
    <w:rsid w:val="00A4613A"/>
    <w:rsid w:val="00A53498"/>
    <w:rsid w:val="00A53715"/>
    <w:rsid w:val="00A57B41"/>
    <w:rsid w:val="00A62A52"/>
    <w:rsid w:val="00A678E8"/>
    <w:rsid w:val="00A7299B"/>
    <w:rsid w:val="00A72E6C"/>
    <w:rsid w:val="00A73895"/>
    <w:rsid w:val="00A8063B"/>
    <w:rsid w:val="00A8559F"/>
    <w:rsid w:val="00A85F7C"/>
    <w:rsid w:val="00A9419B"/>
    <w:rsid w:val="00A972DD"/>
    <w:rsid w:val="00AA19E9"/>
    <w:rsid w:val="00AA46F8"/>
    <w:rsid w:val="00AB106C"/>
    <w:rsid w:val="00AB1B1D"/>
    <w:rsid w:val="00AB273C"/>
    <w:rsid w:val="00AB66CF"/>
    <w:rsid w:val="00AC1E0D"/>
    <w:rsid w:val="00AC22B0"/>
    <w:rsid w:val="00AC397E"/>
    <w:rsid w:val="00AD1BD1"/>
    <w:rsid w:val="00AD43BE"/>
    <w:rsid w:val="00AE5CE3"/>
    <w:rsid w:val="00AE6005"/>
    <w:rsid w:val="00AF4441"/>
    <w:rsid w:val="00AF7146"/>
    <w:rsid w:val="00B023C6"/>
    <w:rsid w:val="00B039D2"/>
    <w:rsid w:val="00B055C2"/>
    <w:rsid w:val="00B05772"/>
    <w:rsid w:val="00B05FE8"/>
    <w:rsid w:val="00B07662"/>
    <w:rsid w:val="00B10A27"/>
    <w:rsid w:val="00B1122D"/>
    <w:rsid w:val="00B13D91"/>
    <w:rsid w:val="00B14325"/>
    <w:rsid w:val="00B308BC"/>
    <w:rsid w:val="00B32D3A"/>
    <w:rsid w:val="00B33163"/>
    <w:rsid w:val="00B34705"/>
    <w:rsid w:val="00B348E0"/>
    <w:rsid w:val="00B34E87"/>
    <w:rsid w:val="00B3500C"/>
    <w:rsid w:val="00B36A1C"/>
    <w:rsid w:val="00B37ADF"/>
    <w:rsid w:val="00B47D71"/>
    <w:rsid w:val="00B505AC"/>
    <w:rsid w:val="00B50D0D"/>
    <w:rsid w:val="00B55F49"/>
    <w:rsid w:val="00B56C9B"/>
    <w:rsid w:val="00B62468"/>
    <w:rsid w:val="00B648C7"/>
    <w:rsid w:val="00B65542"/>
    <w:rsid w:val="00B67AE7"/>
    <w:rsid w:val="00B67F92"/>
    <w:rsid w:val="00B82B46"/>
    <w:rsid w:val="00B82C61"/>
    <w:rsid w:val="00B9277B"/>
    <w:rsid w:val="00B94919"/>
    <w:rsid w:val="00B94BCD"/>
    <w:rsid w:val="00B974A8"/>
    <w:rsid w:val="00BA33BE"/>
    <w:rsid w:val="00BB66FF"/>
    <w:rsid w:val="00BB6990"/>
    <w:rsid w:val="00BC3188"/>
    <w:rsid w:val="00BC5ADA"/>
    <w:rsid w:val="00BC777C"/>
    <w:rsid w:val="00BD2C79"/>
    <w:rsid w:val="00BD552E"/>
    <w:rsid w:val="00BE6353"/>
    <w:rsid w:val="00BF06EB"/>
    <w:rsid w:val="00BF3896"/>
    <w:rsid w:val="00BF3A5E"/>
    <w:rsid w:val="00C005DA"/>
    <w:rsid w:val="00C03622"/>
    <w:rsid w:val="00C129AA"/>
    <w:rsid w:val="00C25EE4"/>
    <w:rsid w:val="00C25FE1"/>
    <w:rsid w:val="00C27908"/>
    <w:rsid w:val="00C328D6"/>
    <w:rsid w:val="00C36F8A"/>
    <w:rsid w:val="00C37381"/>
    <w:rsid w:val="00C41BC0"/>
    <w:rsid w:val="00C44B9F"/>
    <w:rsid w:val="00C4705F"/>
    <w:rsid w:val="00C47512"/>
    <w:rsid w:val="00C523C3"/>
    <w:rsid w:val="00C556C0"/>
    <w:rsid w:val="00C6052E"/>
    <w:rsid w:val="00C60B7D"/>
    <w:rsid w:val="00C6679F"/>
    <w:rsid w:val="00C66B61"/>
    <w:rsid w:val="00C671B5"/>
    <w:rsid w:val="00C7441B"/>
    <w:rsid w:val="00C76A4A"/>
    <w:rsid w:val="00C8184D"/>
    <w:rsid w:val="00C8418D"/>
    <w:rsid w:val="00C91213"/>
    <w:rsid w:val="00C9367C"/>
    <w:rsid w:val="00C96F2A"/>
    <w:rsid w:val="00CA6BF2"/>
    <w:rsid w:val="00CB1CFD"/>
    <w:rsid w:val="00CB2B8A"/>
    <w:rsid w:val="00CB68B7"/>
    <w:rsid w:val="00CC3DBD"/>
    <w:rsid w:val="00CD03F7"/>
    <w:rsid w:val="00CD3013"/>
    <w:rsid w:val="00CD47B4"/>
    <w:rsid w:val="00CE0987"/>
    <w:rsid w:val="00CE2A6B"/>
    <w:rsid w:val="00CE2C85"/>
    <w:rsid w:val="00CF0DBA"/>
    <w:rsid w:val="00CF20F2"/>
    <w:rsid w:val="00CF53ED"/>
    <w:rsid w:val="00D07634"/>
    <w:rsid w:val="00D07FBF"/>
    <w:rsid w:val="00D278C6"/>
    <w:rsid w:val="00D30202"/>
    <w:rsid w:val="00D30F20"/>
    <w:rsid w:val="00D6192A"/>
    <w:rsid w:val="00D6392F"/>
    <w:rsid w:val="00D73064"/>
    <w:rsid w:val="00D82B8B"/>
    <w:rsid w:val="00D84314"/>
    <w:rsid w:val="00D85398"/>
    <w:rsid w:val="00D90CD8"/>
    <w:rsid w:val="00D939FE"/>
    <w:rsid w:val="00D94D93"/>
    <w:rsid w:val="00D95F50"/>
    <w:rsid w:val="00D97A90"/>
    <w:rsid w:val="00D97D80"/>
    <w:rsid w:val="00DA01E4"/>
    <w:rsid w:val="00DA2438"/>
    <w:rsid w:val="00DA2491"/>
    <w:rsid w:val="00DA3C00"/>
    <w:rsid w:val="00DA4C8B"/>
    <w:rsid w:val="00DA685B"/>
    <w:rsid w:val="00DB3746"/>
    <w:rsid w:val="00DB4FED"/>
    <w:rsid w:val="00DC2112"/>
    <w:rsid w:val="00DC449A"/>
    <w:rsid w:val="00DC454E"/>
    <w:rsid w:val="00DE1F90"/>
    <w:rsid w:val="00DE4E8B"/>
    <w:rsid w:val="00DE5230"/>
    <w:rsid w:val="00DF0CB1"/>
    <w:rsid w:val="00DF14A8"/>
    <w:rsid w:val="00DF25AA"/>
    <w:rsid w:val="00E016F3"/>
    <w:rsid w:val="00E01AFB"/>
    <w:rsid w:val="00E03276"/>
    <w:rsid w:val="00E03641"/>
    <w:rsid w:val="00E05E57"/>
    <w:rsid w:val="00E1348F"/>
    <w:rsid w:val="00E264F7"/>
    <w:rsid w:val="00E27923"/>
    <w:rsid w:val="00E318DD"/>
    <w:rsid w:val="00E34CFD"/>
    <w:rsid w:val="00E352B1"/>
    <w:rsid w:val="00E4307C"/>
    <w:rsid w:val="00E458AE"/>
    <w:rsid w:val="00E47709"/>
    <w:rsid w:val="00E5250D"/>
    <w:rsid w:val="00E5317E"/>
    <w:rsid w:val="00E609E5"/>
    <w:rsid w:val="00E63BF2"/>
    <w:rsid w:val="00E63FBB"/>
    <w:rsid w:val="00E667E6"/>
    <w:rsid w:val="00E7009E"/>
    <w:rsid w:val="00E75925"/>
    <w:rsid w:val="00E84941"/>
    <w:rsid w:val="00E91C6F"/>
    <w:rsid w:val="00E9308B"/>
    <w:rsid w:val="00E94A92"/>
    <w:rsid w:val="00E96EE4"/>
    <w:rsid w:val="00EA4471"/>
    <w:rsid w:val="00EA57CE"/>
    <w:rsid w:val="00EA6ABD"/>
    <w:rsid w:val="00EC147F"/>
    <w:rsid w:val="00EC261C"/>
    <w:rsid w:val="00EC6162"/>
    <w:rsid w:val="00EC7724"/>
    <w:rsid w:val="00ED0702"/>
    <w:rsid w:val="00EE0F5E"/>
    <w:rsid w:val="00EE2891"/>
    <w:rsid w:val="00EE2FA3"/>
    <w:rsid w:val="00EE3471"/>
    <w:rsid w:val="00EE6A4B"/>
    <w:rsid w:val="00EE77F7"/>
    <w:rsid w:val="00EF0AC4"/>
    <w:rsid w:val="00EF0F90"/>
    <w:rsid w:val="00EF6DEF"/>
    <w:rsid w:val="00F013E0"/>
    <w:rsid w:val="00F02FC4"/>
    <w:rsid w:val="00F03F71"/>
    <w:rsid w:val="00F04311"/>
    <w:rsid w:val="00F0539A"/>
    <w:rsid w:val="00F07251"/>
    <w:rsid w:val="00F074B2"/>
    <w:rsid w:val="00F1079F"/>
    <w:rsid w:val="00F10A75"/>
    <w:rsid w:val="00F16BE6"/>
    <w:rsid w:val="00F20AD9"/>
    <w:rsid w:val="00F251E0"/>
    <w:rsid w:val="00F27059"/>
    <w:rsid w:val="00F3126A"/>
    <w:rsid w:val="00F343E1"/>
    <w:rsid w:val="00F40F7C"/>
    <w:rsid w:val="00F41F26"/>
    <w:rsid w:val="00F44BDD"/>
    <w:rsid w:val="00F6064D"/>
    <w:rsid w:val="00F61D6C"/>
    <w:rsid w:val="00F61FB6"/>
    <w:rsid w:val="00F622C6"/>
    <w:rsid w:val="00F72C2D"/>
    <w:rsid w:val="00F73206"/>
    <w:rsid w:val="00F76589"/>
    <w:rsid w:val="00F812BE"/>
    <w:rsid w:val="00F822E2"/>
    <w:rsid w:val="00F85FF0"/>
    <w:rsid w:val="00F940D5"/>
    <w:rsid w:val="00FA2D4B"/>
    <w:rsid w:val="00FA432C"/>
    <w:rsid w:val="00FA644F"/>
    <w:rsid w:val="00FA661C"/>
    <w:rsid w:val="00FC5BAE"/>
    <w:rsid w:val="00FC77A8"/>
    <w:rsid w:val="00FD56B2"/>
    <w:rsid w:val="00FE0F48"/>
    <w:rsid w:val="00FE29E2"/>
    <w:rsid w:val="00FE5375"/>
    <w:rsid w:val="00FE5D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D331"/>
  <w15:docId w15:val="{B80CE3ED-BBBD-4988-B60D-B498EE57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81D3F"/>
    <w:rPr>
      <w:rFonts w:eastAsia="Times New Roman"/>
      <w:color w:val="000000"/>
      <w:u w:color="000000"/>
    </w:rPr>
  </w:style>
  <w:style w:type="paragraph" w:styleId="Titre1">
    <w:name w:val="heading 1"/>
    <w:next w:val="Normal"/>
    <w:pPr>
      <w:keepNext/>
      <w:spacing w:before="240" w:after="60"/>
      <w:outlineLvl w:val="0"/>
    </w:pPr>
    <w:rPr>
      <w:rFonts w:ascii="Calibri Light" w:eastAsia="Calibri Light" w:hAnsi="Calibri Light" w:cs="Calibri Light"/>
      <w:b/>
      <w:bCs/>
      <w:color w:val="000000"/>
      <w:kern w:val="32"/>
      <w:sz w:val="32"/>
      <w:szCs w:val="32"/>
      <w:u w:color="000000"/>
    </w:rPr>
  </w:style>
  <w:style w:type="paragraph" w:styleId="Titre2">
    <w:name w:val="heading 2"/>
    <w:next w:val="Normal"/>
    <w:pPr>
      <w:keepNext/>
      <w:spacing w:before="240" w:after="60"/>
      <w:outlineLvl w:val="1"/>
    </w:pPr>
    <w:rPr>
      <w:rFonts w:ascii="Calibri Light" w:eastAsia="Calibri Light" w:hAnsi="Calibri Light" w:cs="Calibri Light"/>
      <w:b/>
      <w:bCs/>
      <w:i/>
      <w:iCs/>
      <w:color w:val="000000"/>
      <w:sz w:val="28"/>
      <w:szCs w:val="28"/>
      <w:u w:color="000000"/>
    </w:rPr>
  </w:style>
  <w:style w:type="paragraph" w:styleId="Titre3">
    <w:name w:val="heading 3"/>
    <w:next w:val="Normal"/>
    <w:pPr>
      <w:keepNext/>
      <w:spacing w:before="240" w:after="60"/>
      <w:outlineLvl w:val="2"/>
    </w:pPr>
    <w:rPr>
      <w:rFonts w:ascii="Calibri Light" w:eastAsia="Calibri Light" w:hAnsi="Calibri Light" w:cs="Calibri Light"/>
      <w:b/>
      <w:bCs/>
      <w:color w:val="000000"/>
      <w:sz w:val="26"/>
      <w:szCs w:val="26"/>
      <w:u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right" w:pos="9020"/>
      </w:tabs>
    </w:pPr>
    <w:rPr>
      <w:rFonts w:ascii="Helvetica" w:hAnsi="Helvetica" w:cs="Arial Unicode MS"/>
      <w:color w:val="000000"/>
      <w:sz w:val="24"/>
      <w:szCs w:val="24"/>
    </w:rPr>
  </w:style>
  <w:style w:type="paragraph" w:styleId="Pieddepage">
    <w:name w:val="footer"/>
    <w:pPr>
      <w:tabs>
        <w:tab w:val="center" w:pos="4819"/>
        <w:tab w:val="right" w:pos="9071"/>
      </w:tabs>
    </w:pPr>
    <w:rPr>
      <w:rFonts w:cs="Arial Unicode MS"/>
      <w:color w:val="000000"/>
      <w:u w:color="000000"/>
    </w:rPr>
  </w:style>
  <w:style w:type="character" w:customStyle="1" w:styleId="AucunA">
    <w:name w:val="Aucun A"/>
    <w:rPr>
      <w:lang w:val="fr-FR"/>
    </w:rPr>
  </w:style>
  <w:style w:type="paragraph" w:styleId="En-ttedetabledesmatires">
    <w:name w:val="TOC Heading"/>
    <w:next w:val="Normal"/>
    <w:pPr>
      <w:keepNext/>
      <w:keepLines/>
      <w:spacing w:before="480" w:line="276" w:lineRule="auto"/>
    </w:pPr>
    <w:rPr>
      <w:rFonts w:ascii="Calibri Light" w:eastAsia="Calibri Light" w:hAnsi="Calibri Light" w:cs="Calibri Light"/>
      <w:b/>
      <w:bCs/>
      <w:color w:val="2E74B5"/>
      <w:sz w:val="28"/>
      <w:szCs w:val="28"/>
      <w:u w:color="2E74B5"/>
    </w:rPr>
  </w:style>
  <w:style w:type="paragraph" w:styleId="TM1">
    <w:name w:val="toc 1"/>
    <w:pPr>
      <w:tabs>
        <w:tab w:val="left" w:pos="1600"/>
        <w:tab w:val="right" w:leader="dot" w:pos="9046"/>
      </w:tabs>
      <w:spacing w:before="120"/>
    </w:pPr>
    <w:rPr>
      <w:rFonts w:ascii="Calibri" w:eastAsia="Calibri" w:hAnsi="Calibri" w:cs="Calibri"/>
      <w:b/>
      <w:bCs/>
      <w:color w:val="000000"/>
      <w:sz w:val="24"/>
      <w:szCs w:val="24"/>
      <w:u w:color="000000"/>
    </w:rPr>
  </w:style>
  <w:style w:type="paragraph" w:styleId="TM2">
    <w:name w:val="toc 2"/>
    <w:pPr>
      <w:tabs>
        <w:tab w:val="right" w:leader="dot" w:pos="9046"/>
      </w:tabs>
      <w:ind w:left="200"/>
    </w:pPr>
    <w:rPr>
      <w:rFonts w:ascii="Calibri" w:eastAsia="Calibri" w:hAnsi="Calibri" w:cs="Calibri"/>
      <w:b/>
      <w:bCs/>
      <w:color w:val="000000"/>
      <w:sz w:val="22"/>
      <w:szCs w:val="22"/>
      <w:u w:color="000000"/>
    </w:rPr>
  </w:style>
  <w:style w:type="paragraph" w:styleId="TM3">
    <w:name w:val="toc 3"/>
    <w:pPr>
      <w:tabs>
        <w:tab w:val="right" w:leader="dot" w:pos="9046"/>
      </w:tabs>
      <w:ind w:left="400"/>
    </w:pPr>
    <w:rPr>
      <w:rFonts w:ascii="Arial" w:eastAsia="Arial" w:hAnsi="Arial" w:cs="Arial"/>
      <w:color w:val="000000"/>
      <w:sz w:val="22"/>
      <w:szCs w:val="22"/>
      <w:u w:color="000000"/>
    </w:rPr>
  </w:style>
  <w:style w:type="paragraph" w:customStyle="1" w:styleId="NormalInterligne1">
    <w:name w:val="Normal + Interligne : 1"/>
    <w:aliases w:val="5 ligne"/>
    <w:pPr>
      <w:spacing w:line="360" w:lineRule="auto"/>
      <w:ind w:left="840"/>
    </w:pPr>
    <w:rPr>
      <w:rFonts w:eastAsia="Times New Roman"/>
      <w:color w:val="000000"/>
      <w:u w:color="000000"/>
    </w:rPr>
  </w:style>
  <w:style w:type="character" w:customStyle="1" w:styleId="Hyperlink0">
    <w:name w:val="Hyperlink.0"/>
    <w:basedOn w:val="AucunA"/>
    <w:rPr>
      <w:rFonts w:ascii="Arial" w:eastAsia="Arial" w:hAnsi="Arial" w:cs="Arial"/>
      <w:color w:val="0000FF"/>
      <w:u w:val="single" w:color="0000FF"/>
      <w:lang w:val="fr-FR"/>
    </w:rPr>
  </w:style>
  <w:style w:type="paragraph" w:customStyle="1" w:styleId="Corps">
    <w:name w:val="Corps"/>
    <w:rPr>
      <w:rFonts w:cs="Arial Unicode MS"/>
      <w:color w:val="000000"/>
      <w:u w:color="000000"/>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numbering" w:customStyle="1" w:styleId="Style4import">
    <w:name w:val="Style 4 importé"/>
    <w:pPr>
      <w:numPr>
        <w:numId w:val="4"/>
      </w:numPr>
    </w:pPr>
  </w:style>
  <w:style w:type="numbering" w:customStyle="1" w:styleId="Style5import">
    <w:name w:val="Style 5 importé"/>
    <w:pPr>
      <w:numPr>
        <w:numId w:val="5"/>
      </w:numPr>
    </w:p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paragraph" w:styleId="Textedebulles">
    <w:name w:val="Balloon Text"/>
    <w:basedOn w:val="Normal"/>
    <w:link w:val="TextedebullesCar"/>
    <w:uiPriority w:val="99"/>
    <w:semiHidden/>
    <w:unhideWhenUsed/>
    <w:rsid w:val="004026C0"/>
    <w:rPr>
      <w:rFonts w:ascii="Tahoma" w:hAnsi="Tahoma" w:cs="Tahoma"/>
      <w:sz w:val="16"/>
      <w:szCs w:val="16"/>
    </w:rPr>
  </w:style>
  <w:style w:type="character" w:customStyle="1" w:styleId="TextedebullesCar">
    <w:name w:val="Texte de bulles Car"/>
    <w:basedOn w:val="Policepardfaut"/>
    <w:link w:val="Textedebulles"/>
    <w:uiPriority w:val="99"/>
    <w:semiHidden/>
    <w:rsid w:val="004026C0"/>
    <w:rPr>
      <w:rFonts w:ascii="Tahoma" w:eastAsia="Times New Roman" w:hAnsi="Tahoma" w:cs="Tahoma"/>
      <w:color w:val="000000"/>
      <w:sz w:val="16"/>
      <w:szCs w:val="16"/>
      <w:u w:color="000000"/>
    </w:rPr>
  </w:style>
  <w:style w:type="paragraph" w:styleId="Retraitcorpsdetexte">
    <w:name w:val="Body Text Indent"/>
    <w:basedOn w:val="Normal"/>
    <w:link w:val="RetraitcorpsdetexteCar"/>
    <w:unhideWhenUsed/>
    <w:rsid w:val="00AB66CF"/>
    <w:pPr>
      <w:pBdr>
        <w:top w:val="none" w:sz="0" w:space="0" w:color="auto"/>
        <w:left w:val="none" w:sz="0" w:space="0" w:color="auto"/>
        <w:bottom w:val="none" w:sz="0" w:space="0" w:color="auto"/>
        <w:right w:val="none" w:sz="0" w:space="0" w:color="auto"/>
        <w:between w:val="none" w:sz="0" w:space="0" w:color="auto"/>
        <w:bar w:val="none" w:sz="0" w:color="auto"/>
      </w:pBdr>
      <w:ind w:firstLine="567"/>
    </w:pPr>
    <w:rPr>
      <w:color w:val="auto"/>
      <w:sz w:val="24"/>
      <w:szCs w:val="24"/>
      <w:bdr w:val="none" w:sz="0" w:space="0" w:color="auto"/>
    </w:rPr>
  </w:style>
  <w:style w:type="character" w:customStyle="1" w:styleId="RetraitcorpsdetexteCar">
    <w:name w:val="Retrait corps de texte Car"/>
    <w:basedOn w:val="Policepardfaut"/>
    <w:link w:val="Retraitcorpsdetexte"/>
    <w:rsid w:val="00AB66CF"/>
    <w:rPr>
      <w:rFonts w:eastAsia="Times New Roman"/>
      <w:sz w:val="24"/>
      <w:szCs w:val="24"/>
      <w:bdr w:val="none" w:sz="0" w:space="0" w:color="auto"/>
    </w:rPr>
  </w:style>
  <w:style w:type="paragraph" w:styleId="Paragraphedeliste">
    <w:name w:val="List Paragraph"/>
    <w:basedOn w:val="Normal"/>
    <w:uiPriority w:val="34"/>
    <w:qFormat/>
    <w:rsid w:val="00607035"/>
    <w:pPr>
      <w:ind w:left="720"/>
      <w:contextualSpacing/>
    </w:pPr>
  </w:style>
  <w:style w:type="character" w:styleId="Marquedecommentaire">
    <w:name w:val="annotation reference"/>
    <w:basedOn w:val="Policepardfaut"/>
    <w:uiPriority w:val="99"/>
    <w:semiHidden/>
    <w:unhideWhenUsed/>
    <w:rsid w:val="005241ED"/>
    <w:rPr>
      <w:sz w:val="16"/>
      <w:szCs w:val="16"/>
    </w:rPr>
  </w:style>
  <w:style w:type="paragraph" w:styleId="Commentaire">
    <w:name w:val="annotation text"/>
    <w:basedOn w:val="Normal"/>
    <w:link w:val="CommentaireCar"/>
    <w:uiPriority w:val="99"/>
    <w:semiHidden/>
    <w:unhideWhenUsed/>
    <w:rsid w:val="005241ED"/>
  </w:style>
  <w:style w:type="character" w:customStyle="1" w:styleId="CommentaireCar">
    <w:name w:val="Commentaire Car"/>
    <w:basedOn w:val="Policepardfaut"/>
    <w:link w:val="Commentaire"/>
    <w:uiPriority w:val="99"/>
    <w:semiHidden/>
    <w:rsid w:val="005241ED"/>
    <w:rPr>
      <w:rFonts w:eastAsia="Times New Roman"/>
      <w:color w:val="000000"/>
      <w:u w:color="000000"/>
    </w:rPr>
  </w:style>
  <w:style w:type="paragraph" w:styleId="Objetducommentaire">
    <w:name w:val="annotation subject"/>
    <w:basedOn w:val="Commentaire"/>
    <w:next w:val="Commentaire"/>
    <w:link w:val="ObjetducommentaireCar"/>
    <w:uiPriority w:val="99"/>
    <w:semiHidden/>
    <w:unhideWhenUsed/>
    <w:rsid w:val="005241ED"/>
    <w:rPr>
      <w:b/>
      <w:bCs/>
    </w:rPr>
  </w:style>
  <w:style w:type="character" w:customStyle="1" w:styleId="ObjetducommentaireCar">
    <w:name w:val="Objet du commentaire Car"/>
    <w:basedOn w:val="CommentaireCar"/>
    <w:link w:val="Objetducommentaire"/>
    <w:uiPriority w:val="99"/>
    <w:semiHidden/>
    <w:rsid w:val="005241ED"/>
    <w:rPr>
      <w:rFonts w:eastAsia="Times New Roman"/>
      <w:b/>
      <w:bCs/>
      <w:color w:val="000000"/>
      <w:u w:color="000000"/>
    </w:rPr>
  </w:style>
  <w:style w:type="table" w:styleId="Grilledutableau">
    <w:name w:val="Table Grid"/>
    <w:basedOn w:val="TableauNormal"/>
    <w:uiPriority w:val="39"/>
    <w:rsid w:val="00123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unhideWhenUsed/>
    <w:rsid w:val="00580251"/>
    <w:pPr>
      <w:spacing w:after="120"/>
    </w:pPr>
  </w:style>
  <w:style w:type="character" w:customStyle="1" w:styleId="CorpsdetexteCar">
    <w:name w:val="Corps de texte Car"/>
    <w:basedOn w:val="Policepardfaut"/>
    <w:link w:val="Corpsdetexte"/>
    <w:uiPriority w:val="99"/>
    <w:rsid w:val="00580251"/>
    <w:rPr>
      <w:rFonts w:eastAsia="Times New Roman"/>
      <w:color w:val="000000"/>
      <w:u w:color="000000"/>
    </w:rPr>
  </w:style>
  <w:style w:type="paragraph" w:styleId="Rvision">
    <w:name w:val="Revision"/>
    <w:hidden/>
    <w:uiPriority w:val="99"/>
    <w:semiHidden/>
    <w:rsid w:val="003527B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u w:color="000000"/>
    </w:rPr>
  </w:style>
  <w:style w:type="paragraph" w:styleId="Sansinterligne">
    <w:name w:val="No Spacing"/>
    <w:uiPriority w:val="1"/>
    <w:qFormat/>
    <w:rsid w:val="008A01E6"/>
    <w:rPr>
      <w:rFonts w:eastAsia="Times New Roman"/>
      <w:color w:val="000000"/>
      <w:u w:color="000000"/>
    </w:rPr>
  </w:style>
  <w:style w:type="table" w:customStyle="1" w:styleId="Grilledutableau3">
    <w:name w:val="Grille du tableau3"/>
    <w:basedOn w:val="TableauNormal"/>
    <w:next w:val="Grilledutableau"/>
    <w:uiPriority w:val="59"/>
    <w:rsid w:val="007C634C"/>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03256C"/>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D3B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44969">
      <w:bodyDiv w:val="1"/>
      <w:marLeft w:val="0"/>
      <w:marRight w:val="0"/>
      <w:marTop w:val="0"/>
      <w:marBottom w:val="0"/>
      <w:divBdr>
        <w:top w:val="none" w:sz="0" w:space="0" w:color="auto"/>
        <w:left w:val="none" w:sz="0" w:space="0" w:color="auto"/>
        <w:bottom w:val="none" w:sz="0" w:space="0" w:color="auto"/>
        <w:right w:val="none" w:sz="0" w:space="0" w:color="auto"/>
      </w:divBdr>
    </w:div>
    <w:div w:id="304119319">
      <w:bodyDiv w:val="1"/>
      <w:marLeft w:val="0"/>
      <w:marRight w:val="0"/>
      <w:marTop w:val="0"/>
      <w:marBottom w:val="0"/>
      <w:divBdr>
        <w:top w:val="none" w:sz="0" w:space="0" w:color="auto"/>
        <w:left w:val="none" w:sz="0" w:space="0" w:color="auto"/>
        <w:bottom w:val="none" w:sz="0" w:space="0" w:color="auto"/>
        <w:right w:val="none" w:sz="0" w:space="0" w:color="auto"/>
      </w:divBdr>
    </w:div>
    <w:div w:id="814301976">
      <w:bodyDiv w:val="1"/>
      <w:marLeft w:val="0"/>
      <w:marRight w:val="0"/>
      <w:marTop w:val="0"/>
      <w:marBottom w:val="0"/>
      <w:divBdr>
        <w:top w:val="none" w:sz="0" w:space="0" w:color="auto"/>
        <w:left w:val="none" w:sz="0" w:space="0" w:color="auto"/>
        <w:bottom w:val="none" w:sz="0" w:space="0" w:color="auto"/>
        <w:right w:val="none" w:sz="0" w:space="0" w:color="auto"/>
      </w:divBdr>
    </w:div>
    <w:div w:id="911699667">
      <w:bodyDiv w:val="1"/>
      <w:marLeft w:val="0"/>
      <w:marRight w:val="0"/>
      <w:marTop w:val="0"/>
      <w:marBottom w:val="0"/>
      <w:divBdr>
        <w:top w:val="none" w:sz="0" w:space="0" w:color="auto"/>
        <w:left w:val="none" w:sz="0" w:space="0" w:color="auto"/>
        <w:bottom w:val="none" w:sz="0" w:space="0" w:color="auto"/>
        <w:right w:val="none" w:sz="0" w:space="0" w:color="auto"/>
      </w:divBdr>
    </w:div>
    <w:div w:id="1224875755">
      <w:bodyDiv w:val="1"/>
      <w:marLeft w:val="0"/>
      <w:marRight w:val="0"/>
      <w:marTop w:val="0"/>
      <w:marBottom w:val="0"/>
      <w:divBdr>
        <w:top w:val="none" w:sz="0" w:space="0" w:color="auto"/>
        <w:left w:val="none" w:sz="0" w:space="0" w:color="auto"/>
        <w:bottom w:val="none" w:sz="0" w:space="0" w:color="auto"/>
        <w:right w:val="none" w:sz="0" w:space="0" w:color="auto"/>
      </w:divBdr>
    </w:div>
    <w:div w:id="1312712509">
      <w:bodyDiv w:val="1"/>
      <w:marLeft w:val="0"/>
      <w:marRight w:val="0"/>
      <w:marTop w:val="0"/>
      <w:marBottom w:val="0"/>
      <w:divBdr>
        <w:top w:val="none" w:sz="0" w:space="0" w:color="auto"/>
        <w:left w:val="none" w:sz="0" w:space="0" w:color="auto"/>
        <w:bottom w:val="none" w:sz="0" w:space="0" w:color="auto"/>
        <w:right w:val="none" w:sz="0" w:space="0" w:color="auto"/>
      </w:divBdr>
    </w:div>
    <w:div w:id="1888763774">
      <w:bodyDiv w:val="1"/>
      <w:marLeft w:val="0"/>
      <w:marRight w:val="0"/>
      <w:marTop w:val="0"/>
      <w:marBottom w:val="0"/>
      <w:divBdr>
        <w:top w:val="none" w:sz="0" w:space="0" w:color="auto"/>
        <w:left w:val="none" w:sz="0" w:space="0" w:color="auto"/>
        <w:bottom w:val="none" w:sz="0" w:space="0" w:color="auto"/>
        <w:right w:val="none" w:sz="0" w:space="0" w:color="auto"/>
      </w:divBdr>
    </w:div>
    <w:div w:id="2051149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D190C-A56C-49DD-B349-95B1958B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14</Pages>
  <Words>4236</Words>
  <Characters>23300</Characters>
  <Application>Microsoft Office Word</Application>
  <DocSecurity>0</DocSecurity>
  <Lines>194</Lines>
  <Paragraphs>54</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27482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Tarantino Karim</dc:creator>
  <cp:lastModifiedBy>UP2</cp:lastModifiedBy>
  <cp:revision>46</cp:revision>
  <cp:lastPrinted>2017-01-31T15:58:00Z</cp:lastPrinted>
  <dcterms:created xsi:type="dcterms:W3CDTF">2025-03-05T19:15:00Z</dcterms:created>
  <dcterms:modified xsi:type="dcterms:W3CDTF">2025-03-25T10:42:00Z</dcterms:modified>
</cp:coreProperties>
</file>